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47F5" w14:textId="77777777" w:rsidR="003F4F28" w:rsidRPr="008E502A" w:rsidRDefault="005D3DD3" w:rsidP="003028D0">
      <w:pPr>
        <w:pStyle w:val="Heading1"/>
        <w:tabs>
          <w:tab w:val="left" w:pos="360"/>
          <w:tab w:val="left" w:pos="720"/>
          <w:tab w:val="left" w:pos="1080"/>
          <w:tab w:val="left" w:pos="1440"/>
          <w:tab w:val="left" w:pos="1800"/>
          <w:tab w:val="left" w:pos="2160"/>
        </w:tabs>
        <w:rPr>
          <w:sz w:val="24"/>
        </w:rPr>
      </w:pPr>
      <w:r w:rsidRPr="008E502A">
        <w:rPr>
          <w:noProof/>
          <w:sz w:val="24"/>
        </w:rPr>
        <mc:AlternateContent>
          <mc:Choice Requires="wps">
            <w:drawing>
              <wp:anchor distT="0" distB="0" distL="114300" distR="114300" simplePos="0" relativeHeight="251658240" behindDoc="0" locked="0" layoutInCell="1" allowOverlap="1" wp14:anchorId="1C6C4EC4" wp14:editId="02166B15">
                <wp:simplePos x="0" y="0"/>
                <wp:positionH relativeFrom="column">
                  <wp:posOffset>4435475</wp:posOffset>
                </wp:positionH>
                <wp:positionV relativeFrom="paragraph">
                  <wp:posOffset>-417195</wp:posOffset>
                </wp:positionV>
                <wp:extent cx="1558925" cy="34290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375B6" w14:textId="237ABE00" w:rsidR="0019171F" w:rsidRPr="00623AD8" w:rsidRDefault="0019171F" w:rsidP="0019171F">
                            <w:pPr>
                              <w:jc w:val="right"/>
                              <w:rPr>
                                <w:rFonts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C4EC4" id="_x0000_t202" coordsize="21600,21600" o:spt="202" path="m,l,21600r21600,l21600,xe">
                <v:stroke joinstyle="miter"/>
                <v:path gradientshapeok="t" o:connecttype="rect"/>
              </v:shapetype>
              <v:shape id="Text Box 4" o:spid="_x0000_s1026" type="#_x0000_t202" style="position:absolute;margin-left:349.25pt;margin-top:-32.85pt;width:122.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" filled="f" stroked="f">
                <v:textbox>
                  <w:txbxContent>
                    <w:p w14:paraId="549375B6" w14:textId="237ABE00" w:rsidR="0019171F" w:rsidRPr="00623AD8" w:rsidRDefault="0019171F" w:rsidP="0019171F">
                      <w:pPr>
                        <w:jc w:val="right"/>
                        <w:rPr>
                          <w:rFonts w:cs="Arial"/>
                          <w:b/>
                          <w:sz w:val="22"/>
                          <w:szCs w:val="22"/>
                        </w:rPr>
                      </w:pPr>
                    </w:p>
                  </w:txbxContent>
                </v:textbox>
              </v:shape>
            </w:pict>
          </mc:Fallback>
        </mc:AlternateContent>
      </w:r>
      <w:r w:rsidR="00CE2984" w:rsidRPr="008E502A">
        <w:rPr>
          <w:sz w:val="24"/>
        </w:rPr>
        <w:t xml:space="preserve">NEW </w:t>
      </w:r>
      <w:r w:rsidR="00FE14E8" w:rsidRPr="008E502A">
        <w:rPr>
          <w:sz w:val="24"/>
        </w:rPr>
        <w:t>COURSE TEMPLATE</w:t>
      </w:r>
    </w:p>
    <w:p w14:paraId="3817AE72" w14:textId="1A400443" w:rsidR="00FE14E8" w:rsidRDefault="00CE2984" w:rsidP="003028D0">
      <w:pPr>
        <w:rPr>
          <w:i/>
        </w:rPr>
      </w:pPr>
      <w:r>
        <w:rPr>
          <w:i/>
        </w:rPr>
        <w:t xml:space="preserve">For changes to existing </w:t>
      </w:r>
      <w:r w:rsidR="00FE14E8">
        <w:rPr>
          <w:i/>
        </w:rPr>
        <w:t>courses see C</w:t>
      </w:r>
      <w:r w:rsidR="00FE14E8" w:rsidRPr="00FE14E8">
        <w:rPr>
          <w:i/>
        </w:rPr>
        <w:t>ourse</w:t>
      </w:r>
      <w:r>
        <w:rPr>
          <w:i/>
        </w:rPr>
        <w:t xml:space="preserve"> Change</w:t>
      </w:r>
      <w:r w:rsidR="00FE14E8" w:rsidRPr="00FE14E8">
        <w:rPr>
          <w:i/>
        </w:rPr>
        <w:t xml:space="preserve"> </w:t>
      </w:r>
      <w:r w:rsidR="00FE14E8">
        <w:rPr>
          <w:i/>
        </w:rPr>
        <w:t>T</w:t>
      </w:r>
      <w:r w:rsidR="00FE14E8" w:rsidRPr="00FE14E8">
        <w:rPr>
          <w:i/>
        </w:rPr>
        <w:t>emplate</w:t>
      </w:r>
    </w:p>
    <w:p w14:paraId="24F034F7" w14:textId="2E2CAB2B" w:rsidR="004D4BAC" w:rsidRDefault="004D4BAC" w:rsidP="003028D0">
      <w:pPr>
        <w:rPr>
          <w:i/>
        </w:rPr>
      </w:pPr>
    </w:p>
    <w:p w14:paraId="02AF5662" w14:textId="1E444B70" w:rsidR="004D4BAC" w:rsidRDefault="004D4BAC" w:rsidP="003028D0">
      <w:pPr>
        <w:rPr>
          <w:i/>
        </w:rPr>
      </w:pPr>
      <w:r>
        <w:rPr>
          <w:i/>
        </w:rPr>
        <w:t>New</w:t>
      </w:r>
      <w:r w:rsidRPr="004D4BAC">
        <w:rPr>
          <w:i/>
        </w:rPr>
        <w:t xml:space="preserve"> courses must be entered into Curriculog prior to Faculty Council. Please use this template to provide the information to your Curriculog contact.</w:t>
      </w:r>
    </w:p>
    <w:p w14:paraId="0DDAFE89" w14:textId="6E200A5D" w:rsidR="00F9312A" w:rsidRDefault="00F9312A" w:rsidP="003028D0">
      <w:pPr>
        <w:rPr>
          <w:i/>
        </w:rPr>
      </w:pPr>
    </w:p>
    <w:tbl>
      <w:tblPr>
        <w:tblStyle w:val="TableGrid1"/>
        <w:tblW w:w="0" w:type="auto"/>
        <w:tblLook w:val="04A0" w:firstRow="1" w:lastRow="0" w:firstColumn="1" w:lastColumn="0" w:noHBand="0" w:noVBand="1"/>
      </w:tblPr>
      <w:tblGrid>
        <w:gridCol w:w="9350"/>
      </w:tblGrid>
      <w:tr w:rsidR="00F9312A" w:rsidRPr="00F9312A" w14:paraId="50F64B83" w14:textId="77777777" w:rsidTr="00AC4DAE">
        <w:trPr>
          <w:trHeight w:val="503"/>
        </w:trPr>
        <w:tc>
          <w:tcPr>
            <w:tcW w:w="9350" w:type="dxa"/>
            <w:vAlign w:val="center"/>
          </w:tcPr>
          <w:p w14:paraId="36B0BBB4" w14:textId="77777777" w:rsidR="00F9312A" w:rsidRPr="00F9312A" w:rsidRDefault="00F9312A" w:rsidP="003028D0">
            <w:pPr>
              <w:tabs>
                <w:tab w:val="left" w:pos="360"/>
                <w:tab w:val="left" w:pos="720"/>
                <w:tab w:val="left" w:pos="1080"/>
                <w:tab w:val="left" w:pos="1440"/>
                <w:tab w:val="left" w:pos="1800"/>
                <w:tab w:val="left" w:pos="2160"/>
              </w:tabs>
              <w:rPr>
                <w:b/>
                <w:sz w:val="22"/>
              </w:rPr>
            </w:pPr>
            <w:r w:rsidRPr="00F9312A">
              <w:rPr>
                <w:b/>
                <w:sz w:val="22"/>
              </w:rPr>
              <w:t xml:space="preserve">Faculty: </w:t>
            </w:r>
          </w:p>
          <w:p w14:paraId="351DBD5C" w14:textId="77777777" w:rsidR="00F9312A" w:rsidRPr="00F9312A" w:rsidRDefault="00F9312A" w:rsidP="003028D0">
            <w:pPr>
              <w:tabs>
                <w:tab w:val="left" w:pos="360"/>
                <w:tab w:val="left" w:pos="720"/>
                <w:tab w:val="left" w:pos="1080"/>
                <w:tab w:val="left" w:pos="1440"/>
                <w:tab w:val="left" w:pos="1800"/>
                <w:tab w:val="left" w:pos="2160"/>
              </w:tabs>
              <w:rPr>
                <w:b/>
                <w:sz w:val="22"/>
              </w:rPr>
            </w:pPr>
          </w:p>
        </w:tc>
      </w:tr>
    </w:tbl>
    <w:tbl>
      <w:tblPr>
        <w:tblStyle w:val="TableGrid"/>
        <w:tblW w:w="0" w:type="auto"/>
        <w:tblLook w:val="04A0" w:firstRow="1" w:lastRow="0" w:firstColumn="1" w:lastColumn="0" w:noHBand="0" w:noVBand="1"/>
      </w:tblPr>
      <w:tblGrid>
        <w:gridCol w:w="9350"/>
      </w:tblGrid>
      <w:tr w:rsidR="00F9312A" w:rsidRPr="00F9312A" w14:paraId="07A91441" w14:textId="77777777" w:rsidTr="003028D0">
        <w:trPr>
          <w:trHeight w:val="845"/>
        </w:trPr>
        <w:tc>
          <w:tcPr>
            <w:tcW w:w="9350" w:type="dxa"/>
            <w:vAlign w:val="center"/>
          </w:tcPr>
          <w:p w14:paraId="2A069C67" w14:textId="02AEDB3C" w:rsidR="00F9312A" w:rsidRPr="00F9312A" w:rsidRDefault="00F9312A" w:rsidP="003028D0">
            <w:pPr>
              <w:tabs>
                <w:tab w:val="left" w:pos="810"/>
                <w:tab w:val="left" w:pos="1080"/>
                <w:tab w:val="left" w:pos="1440"/>
                <w:tab w:val="left" w:pos="1800"/>
                <w:tab w:val="left" w:pos="2160"/>
              </w:tabs>
              <w:rPr>
                <w:b/>
                <w:sz w:val="22"/>
              </w:rPr>
            </w:pPr>
            <w:r w:rsidRPr="00F9312A">
              <w:rPr>
                <w:b/>
                <w:sz w:val="22"/>
              </w:rPr>
              <w:t>This new course is associated with:</w:t>
            </w:r>
          </w:p>
          <w:p w14:paraId="5AAAE72B" w14:textId="77777777" w:rsidR="00F9312A" w:rsidRPr="00F9312A" w:rsidRDefault="00F9312A" w:rsidP="003028D0">
            <w:pPr>
              <w:tabs>
                <w:tab w:val="left" w:pos="810"/>
                <w:tab w:val="left" w:pos="1080"/>
                <w:tab w:val="left" w:pos="1440"/>
                <w:tab w:val="left" w:pos="1800"/>
                <w:tab w:val="left" w:pos="2160"/>
              </w:tabs>
              <w:rPr>
                <w:b/>
                <w:sz w:val="22"/>
              </w:rPr>
            </w:pPr>
          </w:p>
          <w:p w14:paraId="69734EF6" w14:textId="77777777" w:rsidR="00F9312A" w:rsidRPr="00F9312A" w:rsidRDefault="00F9312A" w:rsidP="003028D0">
            <w:pPr>
              <w:tabs>
                <w:tab w:val="left" w:pos="810"/>
                <w:tab w:val="left" w:pos="1080"/>
                <w:tab w:val="left" w:pos="1440"/>
                <w:tab w:val="left" w:pos="1800"/>
                <w:tab w:val="left" w:pos="2160"/>
              </w:tabs>
              <w:rPr>
                <w:b/>
                <w:sz w:val="22"/>
              </w:rPr>
            </w:pPr>
            <w:r w:rsidRPr="00F9312A">
              <w:rPr>
                <w:sz w:val="22"/>
              </w:rPr>
              <w:fldChar w:fldCharType="begin">
                <w:ffData>
                  <w:name w:val="Check3"/>
                  <w:enabled/>
                  <w:calcOnExit w:val="0"/>
                  <w:checkBox>
                    <w:sizeAuto/>
                    <w:default w:val="0"/>
                  </w:checkBox>
                </w:ffData>
              </w:fldChar>
            </w:r>
            <w:r w:rsidRPr="00F9312A">
              <w:rPr>
                <w:sz w:val="22"/>
              </w:rPr>
              <w:instrText xml:space="preserve"> FORMCHECKBOX </w:instrText>
            </w:r>
            <w:r w:rsidR="00000000">
              <w:rPr>
                <w:sz w:val="22"/>
              </w:rPr>
            </w:r>
            <w:r w:rsidR="00000000">
              <w:rPr>
                <w:sz w:val="22"/>
              </w:rPr>
              <w:fldChar w:fldCharType="separate"/>
            </w:r>
            <w:r w:rsidRPr="00F9312A">
              <w:rPr>
                <w:sz w:val="22"/>
              </w:rPr>
              <w:fldChar w:fldCharType="end"/>
            </w:r>
            <w:r w:rsidRPr="00F9312A">
              <w:rPr>
                <w:sz w:val="22"/>
              </w:rPr>
              <w:t xml:space="preserve"> Minor Program Adjustment     </w:t>
            </w:r>
            <w:r w:rsidRPr="00F9312A">
              <w:rPr>
                <w:sz w:val="22"/>
              </w:rPr>
              <w:fldChar w:fldCharType="begin">
                <w:ffData>
                  <w:name w:val="Check4"/>
                  <w:enabled/>
                  <w:calcOnExit w:val="0"/>
                  <w:checkBox>
                    <w:sizeAuto/>
                    <w:default w:val="0"/>
                  </w:checkBox>
                </w:ffData>
              </w:fldChar>
            </w:r>
            <w:r w:rsidRPr="00F9312A">
              <w:rPr>
                <w:sz w:val="22"/>
              </w:rPr>
              <w:instrText xml:space="preserve"> FORMCHECKBOX </w:instrText>
            </w:r>
            <w:r w:rsidR="00000000">
              <w:rPr>
                <w:sz w:val="22"/>
              </w:rPr>
            </w:r>
            <w:r w:rsidR="00000000">
              <w:rPr>
                <w:sz w:val="22"/>
              </w:rPr>
              <w:fldChar w:fldCharType="separate"/>
            </w:r>
            <w:r w:rsidRPr="00F9312A">
              <w:rPr>
                <w:sz w:val="22"/>
              </w:rPr>
              <w:fldChar w:fldCharType="end"/>
            </w:r>
            <w:r w:rsidRPr="00F9312A">
              <w:rPr>
                <w:sz w:val="22"/>
              </w:rPr>
              <w:t xml:space="preserve"> Major Program Modification   </w:t>
            </w:r>
            <w:r w:rsidRPr="00F9312A">
              <w:rPr>
                <w:sz w:val="22"/>
              </w:rPr>
              <w:fldChar w:fldCharType="begin">
                <w:ffData>
                  <w:name w:val="Check4"/>
                  <w:enabled/>
                  <w:calcOnExit w:val="0"/>
                  <w:checkBox>
                    <w:sizeAuto/>
                    <w:default w:val="0"/>
                  </w:checkBox>
                </w:ffData>
              </w:fldChar>
            </w:r>
            <w:r w:rsidRPr="00F9312A">
              <w:rPr>
                <w:sz w:val="22"/>
              </w:rPr>
              <w:instrText xml:space="preserve"> FORMCHECKBOX </w:instrText>
            </w:r>
            <w:r w:rsidR="00000000">
              <w:rPr>
                <w:sz w:val="22"/>
              </w:rPr>
            </w:r>
            <w:r w:rsidR="00000000">
              <w:rPr>
                <w:sz w:val="22"/>
              </w:rPr>
              <w:fldChar w:fldCharType="separate"/>
            </w:r>
            <w:r w:rsidRPr="00F9312A">
              <w:rPr>
                <w:sz w:val="22"/>
              </w:rPr>
              <w:fldChar w:fldCharType="end"/>
            </w:r>
            <w:r w:rsidRPr="00F9312A">
              <w:rPr>
                <w:sz w:val="22"/>
              </w:rPr>
              <w:t xml:space="preserve"> New Program    </w:t>
            </w:r>
            <w:r w:rsidRPr="00F9312A">
              <w:rPr>
                <w:sz w:val="22"/>
              </w:rPr>
              <w:fldChar w:fldCharType="begin">
                <w:ffData>
                  <w:name w:val="Check4"/>
                  <w:enabled/>
                  <w:calcOnExit w:val="0"/>
                  <w:checkBox>
                    <w:sizeAuto/>
                    <w:default w:val="0"/>
                  </w:checkBox>
                </w:ffData>
              </w:fldChar>
            </w:r>
            <w:r w:rsidRPr="00F9312A">
              <w:rPr>
                <w:sz w:val="22"/>
              </w:rPr>
              <w:instrText xml:space="preserve"> FORMCHECKBOX </w:instrText>
            </w:r>
            <w:r w:rsidR="00000000">
              <w:rPr>
                <w:sz w:val="22"/>
              </w:rPr>
            </w:r>
            <w:r w:rsidR="00000000">
              <w:rPr>
                <w:sz w:val="22"/>
              </w:rPr>
              <w:fldChar w:fldCharType="separate"/>
            </w:r>
            <w:r w:rsidRPr="00F9312A">
              <w:rPr>
                <w:sz w:val="22"/>
              </w:rPr>
              <w:fldChar w:fldCharType="end"/>
            </w:r>
            <w:r w:rsidRPr="00F9312A">
              <w:rPr>
                <w:sz w:val="22"/>
              </w:rPr>
              <w:t xml:space="preserve"> None </w:t>
            </w:r>
          </w:p>
        </w:tc>
      </w:tr>
    </w:tbl>
    <w:tbl>
      <w:tblPr>
        <w:tblStyle w:val="TableGrid1"/>
        <w:tblW w:w="0" w:type="auto"/>
        <w:tblLook w:val="04A0" w:firstRow="1" w:lastRow="0" w:firstColumn="1" w:lastColumn="0" w:noHBand="0" w:noVBand="1"/>
      </w:tblPr>
      <w:tblGrid>
        <w:gridCol w:w="5935"/>
        <w:gridCol w:w="3415"/>
      </w:tblGrid>
      <w:tr w:rsidR="00F9312A" w:rsidRPr="00F9312A" w14:paraId="522C0669" w14:textId="77777777" w:rsidTr="00F9312A">
        <w:trPr>
          <w:trHeight w:val="503"/>
        </w:trPr>
        <w:tc>
          <w:tcPr>
            <w:tcW w:w="5935" w:type="dxa"/>
            <w:vAlign w:val="center"/>
          </w:tcPr>
          <w:p w14:paraId="43F60922" w14:textId="5E6589D1" w:rsidR="00F9312A" w:rsidRPr="00F9312A" w:rsidRDefault="00F9312A" w:rsidP="003028D0">
            <w:pPr>
              <w:tabs>
                <w:tab w:val="left" w:pos="360"/>
                <w:tab w:val="left" w:pos="720"/>
                <w:tab w:val="left" w:pos="1080"/>
                <w:tab w:val="left" w:pos="1440"/>
                <w:tab w:val="left" w:pos="1800"/>
                <w:tab w:val="left" w:pos="2160"/>
              </w:tabs>
              <w:rPr>
                <w:b/>
                <w:sz w:val="22"/>
              </w:rPr>
            </w:pPr>
            <w:r w:rsidRPr="00F9312A">
              <w:rPr>
                <w:b/>
                <w:sz w:val="22"/>
                <w:szCs w:val="20"/>
              </w:rPr>
              <w:t xml:space="preserve">Will this course appear anywhere other than the course description section of the Calendar? </w:t>
            </w:r>
          </w:p>
        </w:tc>
        <w:tc>
          <w:tcPr>
            <w:tcW w:w="3415" w:type="dxa"/>
            <w:vAlign w:val="center"/>
          </w:tcPr>
          <w:p w14:paraId="50C93611" w14:textId="65A8F028" w:rsidR="00F9312A" w:rsidRPr="00F9312A" w:rsidRDefault="00F9312A" w:rsidP="003028D0">
            <w:pPr>
              <w:tabs>
                <w:tab w:val="left" w:pos="360"/>
                <w:tab w:val="left" w:pos="720"/>
                <w:tab w:val="left" w:pos="1080"/>
                <w:tab w:val="left" w:pos="1440"/>
                <w:tab w:val="left" w:pos="1800"/>
                <w:tab w:val="left" w:pos="2160"/>
              </w:tabs>
              <w:rPr>
                <w:b/>
                <w:sz w:val="22"/>
              </w:rPr>
            </w:pPr>
            <w:r w:rsidRPr="00F9312A">
              <w:rPr>
                <w:b/>
                <w:sz w:val="22"/>
              </w:rPr>
              <w:fldChar w:fldCharType="begin">
                <w:ffData>
                  <w:name w:val="Check1"/>
                  <w:enabled/>
                  <w:calcOnExit w:val="0"/>
                  <w:checkBox>
                    <w:sizeAuto/>
                    <w:default w:val="0"/>
                  </w:checkBox>
                </w:ffData>
              </w:fldChar>
            </w:r>
            <w:r w:rsidRPr="00F9312A">
              <w:rPr>
                <w:b/>
                <w:sz w:val="22"/>
              </w:rPr>
              <w:instrText xml:space="preserve"> FORMCHECKBOX </w:instrText>
            </w:r>
            <w:r w:rsidR="00000000">
              <w:rPr>
                <w:b/>
                <w:sz w:val="22"/>
              </w:rPr>
            </w:r>
            <w:r w:rsidR="00000000">
              <w:rPr>
                <w:b/>
                <w:sz w:val="22"/>
              </w:rPr>
              <w:fldChar w:fldCharType="separate"/>
            </w:r>
            <w:r w:rsidRPr="00F9312A">
              <w:rPr>
                <w:b/>
                <w:sz w:val="22"/>
              </w:rPr>
              <w:fldChar w:fldCharType="end"/>
            </w:r>
            <w:r w:rsidRPr="00F9312A">
              <w:rPr>
                <w:b/>
                <w:sz w:val="22"/>
              </w:rPr>
              <w:t xml:space="preserve"> Yes</w:t>
            </w:r>
            <w:r w:rsidRPr="00F9312A">
              <w:rPr>
                <w:b/>
                <w:sz w:val="22"/>
              </w:rPr>
              <w:tab/>
            </w:r>
            <w:r w:rsidRPr="00F9312A">
              <w:rPr>
                <w:b/>
                <w:sz w:val="22"/>
              </w:rPr>
              <w:tab/>
            </w:r>
            <w:r w:rsidRPr="00F9312A">
              <w:rPr>
                <w:b/>
                <w:sz w:val="22"/>
              </w:rPr>
              <w:fldChar w:fldCharType="begin">
                <w:ffData>
                  <w:name w:val="Check2"/>
                  <w:enabled/>
                  <w:calcOnExit w:val="0"/>
                  <w:checkBox>
                    <w:sizeAuto/>
                    <w:default w:val="0"/>
                  </w:checkBox>
                </w:ffData>
              </w:fldChar>
            </w:r>
            <w:r w:rsidRPr="00F9312A">
              <w:rPr>
                <w:b/>
                <w:sz w:val="22"/>
              </w:rPr>
              <w:instrText xml:space="preserve"> FORMCHECKBOX </w:instrText>
            </w:r>
            <w:r w:rsidR="00000000">
              <w:rPr>
                <w:b/>
                <w:sz w:val="22"/>
              </w:rPr>
            </w:r>
            <w:r w:rsidR="00000000">
              <w:rPr>
                <w:b/>
                <w:sz w:val="22"/>
              </w:rPr>
              <w:fldChar w:fldCharType="separate"/>
            </w:r>
            <w:r w:rsidRPr="00F9312A">
              <w:rPr>
                <w:b/>
                <w:sz w:val="22"/>
              </w:rPr>
              <w:fldChar w:fldCharType="end"/>
            </w:r>
            <w:r w:rsidRPr="00F9312A">
              <w:rPr>
                <w:b/>
                <w:sz w:val="22"/>
              </w:rPr>
              <w:t xml:space="preserve"> No</w:t>
            </w:r>
          </w:p>
        </w:tc>
      </w:tr>
    </w:tbl>
    <w:p w14:paraId="31B7FC1B" w14:textId="77777777" w:rsidR="003028D0" w:rsidRDefault="003028D0" w:rsidP="003028D0">
      <w:pPr>
        <w:rPr>
          <w:i/>
          <w:sz w:val="22"/>
        </w:rPr>
      </w:pPr>
    </w:p>
    <w:p w14:paraId="5E3A839A" w14:textId="31876199" w:rsidR="00F9312A" w:rsidRPr="00F9312A" w:rsidRDefault="00F9312A" w:rsidP="003028D0">
      <w:pPr>
        <w:rPr>
          <w:i/>
          <w:sz w:val="22"/>
        </w:rPr>
      </w:pPr>
      <w:r w:rsidRPr="00F9312A">
        <w:rPr>
          <w:i/>
          <w:sz w:val="22"/>
        </w:rPr>
        <w:t xml:space="preserve">If you answered yes to the above, please complete: </w:t>
      </w:r>
    </w:p>
    <w:p w14:paraId="3E49E328" w14:textId="77777777" w:rsidR="00F9312A" w:rsidRPr="00F9312A" w:rsidRDefault="00F9312A" w:rsidP="003028D0">
      <w:pPr>
        <w:ind w:firstLine="180"/>
        <w:rPr>
          <w:i/>
          <w:sz w:val="22"/>
        </w:rPr>
      </w:pPr>
      <w:r w:rsidRPr="00F9312A">
        <w:rPr>
          <w:b/>
          <w:i/>
          <w:sz w:val="22"/>
        </w:rPr>
        <w:t>A new core course for an existing program, specialization or minor</w:t>
      </w:r>
      <w:r w:rsidRPr="00F9312A">
        <w:rPr>
          <w:i/>
          <w:sz w:val="22"/>
        </w:rPr>
        <w:t>: Minor Program Adjustment</w:t>
      </w:r>
    </w:p>
    <w:p w14:paraId="339C5B96" w14:textId="0B3B56AA" w:rsidR="00F9312A" w:rsidRPr="00F9312A" w:rsidRDefault="00F9312A" w:rsidP="003028D0">
      <w:pPr>
        <w:ind w:left="180"/>
        <w:rPr>
          <w:i/>
          <w:sz w:val="22"/>
        </w:rPr>
      </w:pPr>
      <w:r w:rsidRPr="00F9312A">
        <w:rPr>
          <w:b/>
          <w:i/>
          <w:sz w:val="22"/>
        </w:rPr>
        <w:t>A new elective course for an existing program, specialization or minor, listed in the program map</w:t>
      </w:r>
      <w:r w:rsidRPr="00F9312A">
        <w:rPr>
          <w:i/>
          <w:sz w:val="22"/>
        </w:rPr>
        <w:t>: Course Placement</w:t>
      </w:r>
    </w:p>
    <w:p w14:paraId="6CFD6B1E" w14:textId="16D1D20B" w:rsidR="00F9312A" w:rsidRDefault="00F9312A" w:rsidP="00BC34BE">
      <w:pPr>
        <w:ind w:left="180"/>
        <w:rPr>
          <w:i/>
          <w:sz w:val="22"/>
        </w:rPr>
      </w:pPr>
      <w:r w:rsidRPr="00F9312A">
        <w:rPr>
          <w:b/>
          <w:i/>
          <w:sz w:val="22"/>
        </w:rPr>
        <w:t>A new course (core or elective) related to a Major Program Modification</w:t>
      </w:r>
      <w:r w:rsidRPr="00F9312A">
        <w:rPr>
          <w:i/>
          <w:sz w:val="22"/>
        </w:rPr>
        <w:t>: Major Program Modification</w:t>
      </w:r>
    </w:p>
    <w:p w14:paraId="0BF55A44" w14:textId="4FEBD094" w:rsidR="00BC34BE" w:rsidRDefault="00BC34BE" w:rsidP="00BC34BE">
      <w:pPr>
        <w:ind w:left="180"/>
        <w:rPr>
          <w:i/>
          <w:sz w:val="22"/>
        </w:rPr>
      </w:pPr>
      <w:r w:rsidRPr="00F9312A">
        <w:rPr>
          <w:b/>
          <w:i/>
          <w:sz w:val="22"/>
        </w:rPr>
        <w:t xml:space="preserve">A new course (core or elective) related to a </w:t>
      </w:r>
      <w:r>
        <w:rPr>
          <w:b/>
          <w:i/>
          <w:sz w:val="22"/>
        </w:rPr>
        <w:t>New Program</w:t>
      </w:r>
      <w:r w:rsidRPr="00F9312A">
        <w:rPr>
          <w:i/>
          <w:sz w:val="22"/>
        </w:rPr>
        <w:t xml:space="preserve">: </w:t>
      </w:r>
      <w:r>
        <w:rPr>
          <w:i/>
          <w:sz w:val="22"/>
        </w:rPr>
        <w:t>New Program proposal</w:t>
      </w:r>
    </w:p>
    <w:p w14:paraId="0A73AC78" w14:textId="77777777" w:rsidR="003028D0" w:rsidRPr="00F9312A" w:rsidRDefault="003028D0" w:rsidP="003028D0">
      <w:pPr>
        <w:ind w:firstLine="180"/>
        <w:rPr>
          <w:i/>
          <w:sz w:val="22"/>
        </w:rPr>
      </w:pPr>
    </w:p>
    <w:p w14:paraId="4223DC27" w14:textId="529FD7CE" w:rsidR="00F9312A" w:rsidRPr="00F9312A" w:rsidRDefault="00F9312A" w:rsidP="003028D0">
      <w:pPr>
        <w:tabs>
          <w:tab w:val="left" w:pos="360"/>
          <w:tab w:val="left" w:pos="720"/>
          <w:tab w:val="left" w:pos="1080"/>
          <w:tab w:val="left" w:pos="1440"/>
          <w:tab w:val="left" w:pos="1800"/>
          <w:tab w:val="left" w:pos="2160"/>
        </w:tabs>
        <w:rPr>
          <w:b/>
          <w:sz w:val="22"/>
        </w:rPr>
      </w:pPr>
      <w:r>
        <w:rPr>
          <w:b/>
          <w:sz w:val="22"/>
        </w:rPr>
        <w:t xml:space="preserve">Programs </w:t>
      </w:r>
      <w:r w:rsidR="003028D0">
        <w:rPr>
          <w:b/>
          <w:sz w:val="22"/>
        </w:rPr>
        <w:t>i</w:t>
      </w:r>
      <w:r>
        <w:rPr>
          <w:b/>
          <w:sz w:val="22"/>
        </w:rPr>
        <w:t xml:space="preserve">mpacted: </w:t>
      </w:r>
      <w:r w:rsidRPr="00F9312A">
        <w:rPr>
          <w:sz w:val="22"/>
        </w:rPr>
        <w:t>[</w:t>
      </w:r>
      <w:r>
        <w:rPr>
          <w:sz w:val="22"/>
        </w:rPr>
        <w:t>P</w:t>
      </w:r>
      <w:r w:rsidRPr="00F9312A">
        <w:rPr>
          <w:sz w:val="22"/>
        </w:rPr>
        <w:t>lease list all impacted programs including any appli</w:t>
      </w:r>
      <w:r w:rsidR="00AC1D6E">
        <w:rPr>
          <w:sz w:val="22"/>
        </w:rPr>
        <w:t>cable fields or specializations</w:t>
      </w:r>
      <w:r w:rsidRPr="00F9312A">
        <w:rPr>
          <w:sz w:val="22"/>
        </w:rPr>
        <w:t>.]</w:t>
      </w:r>
    </w:p>
    <w:tbl>
      <w:tblPr>
        <w:tblStyle w:val="TableGrid"/>
        <w:tblW w:w="0" w:type="auto"/>
        <w:tblLook w:val="04A0" w:firstRow="1" w:lastRow="0" w:firstColumn="1" w:lastColumn="0" w:noHBand="0" w:noVBand="1"/>
      </w:tblPr>
      <w:tblGrid>
        <w:gridCol w:w="9350"/>
      </w:tblGrid>
      <w:tr w:rsidR="00F9312A" w:rsidRPr="00F9312A" w14:paraId="42FFC297" w14:textId="77777777" w:rsidTr="00AC4DAE">
        <w:trPr>
          <w:trHeight w:val="886"/>
        </w:trPr>
        <w:tc>
          <w:tcPr>
            <w:tcW w:w="9576" w:type="dxa"/>
          </w:tcPr>
          <w:p w14:paraId="74C19F0E" w14:textId="77777777" w:rsidR="00F9312A" w:rsidRPr="00F9312A" w:rsidRDefault="00F9312A" w:rsidP="003028D0">
            <w:pPr>
              <w:tabs>
                <w:tab w:val="left" w:pos="360"/>
                <w:tab w:val="left" w:pos="720"/>
                <w:tab w:val="left" w:pos="1080"/>
                <w:tab w:val="left" w:pos="1440"/>
                <w:tab w:val="left" w:pos="1800"/>
                <w:tab w:val="left" w:pos="2160"/>
              </w:tabs>
              <w:rPr>
                <w:b/>
                <w:sz w:val="22"/>
              </w:rPr>
            </w:pPr>
          </w:p>
        </w:tc>
      </w:tr>
    </w:tbl>
    <w:p w14:paraId="14EF68BC" w14:textId="3F0A9A66" w:rsidR="00F9312A" w:rsidRDefault="00F9312A" w:rsidP="003028D0">
      <w:pPr>
        <w:tabs>
          <w:tab w:val="left" w:pos="360"/>
          <w:tab w:val="left" w:pos="720"/>
          <w:tab w:val="left" w:pos="1080"/>
          <w:tab w:val="left" w:pos="1440"/>
          <w:tab w:val="left" w:pos="1800"/>
          <w:tab w:val="left" w:pos="2160"/>
        </w:tabs>
        <w:rPr>
          <w:b/>
          <w:sz w:val="22"/>
        </w:rPr>
      </w:pPr>
    </w:p>
    <w:p w14:paraId="6EF47E08" w14:textId="74D168B6" w:rsidR="00AC1D6E" w:rsidRPr="003028D0" w:rsidRDefault="003028D0" w:rsidP="003028D0">
      <w:pPr>
        <w:rPr>
          <w:sz w:val="22"/>
          <w:szCs w:val="22"/>
        </w:rPr>
      </w:pPr>
      <w:r>
        <w:rPr>
          <w:b/>
          <w:sz w:val="22"/>
          <w:szCs w:val="22"/>
        </w:rPr>
        <w:t>Calendar start date:</w:t>
      </w:r>
      <w:r w:rsidR="00AC1D6E">
        <w:rPr>
          <w:b/>
          <w:sz w:val="22"/>
          <w:szCs w:val="22"/>
        </w:rPr>
        <w:t xml:space="preserve"> </w:t>
      </w:r>
      <w:r w:rsidR="00AC1D6E" w:rsidRPr="003028D0">
        <w:rPr>
          <w:sz w:val="22"/>
          <w:szCs w:val="22"/>
        </w:rPr>
        <w:t>(When the course should first appear in the Academic Calendar 2020-2021)</w:t>
      </w:r>
    </w:p>
    <w:tbl>
      <w:tblPr>
        <w:tblStyle w:val="TableGrid"/>
        <w:tblW w:w="0" w:type="auto"/>
        <w:tblLook w:val="04A0" w:firstRow="1" w:lastRow="0" w:firstColumn="1" w:lastColumn="0" w:noHBand="0" w:noVBand="1"/>
      </w:tblPr>
      <w:tblGrid>
        <w:gridCol w:w="9350"/>
      </w:tblGrid>
      <w:tr w:rsidR="00AC1D6E" w:rsidRPr="009B3886" w14:paraId="13D20CDA" w14:textId="77777777" w:rsidTr="00AC4DAE">
        <w:tc>
          <w:tcPr>
            <w:tcW w:w="9576" w:type="dxa"/>
          </w:tcPr>
          <w:p w14:paraId="3493F01E" w14:textId="77777777" w:rsidR="00AC1D6E" w:rsidRDefault="00AC1D6E" w:rsidP="003028D0">
            <w:pPr>
              <w:rPr>
                <w:b/>
                <w:sz w:val="22"/>
              </w:rPr>
            </w:pPr>
          </w:p>
          <w:p w14:paraId="2A6F8870" w14:textId="77777777" w:rsidR="00AC1D6E" w:rsidRPr="009B3886" w:rsidRDefault="00AC1D6E" w:rsidP="003028D0">
            <w:pPr>
              <w:rPr>
                <w:b/>
                <w:sz w:val="22"/>
              </w:rPr>
            </w:pPr>
          </w:p>
        </w:tc>
      </w:tr>
    </w:tbl>
    <w:p w14:paraId="7C43CAB4" w14:textId="77777777" w:rsidR="00AC1D6E" w:rsidRDefault="00AC1D6E" w:rsidP="003028D0">
      <w:pPr>
        <w:rPr>
          <w:b/>
          <w:sz w:val="22"/>
          <w:szCs w:val="22"/>
        </w:rPr>
      </w:pPr>
    </w:p>
    <w:p w14:paraId="4FC44E7B" w14:textId="2C4C3A5F" w:rsidR="00AC1D6E" w:rsidRPr="009B3886" w:rsidRDefault="003028D0" w:rsidP="003028D0">
      <w:pPr>
        <w:rPr>
          <w:b/>
          <w:sz w:val="22"/>
          <w:szCs w:val="22"/>
        </w:rPr>
      </w:pPr>
      <w:r>
        <w:rPr>
          <w:b/>
          <w:sz w:val="22"/>
          <w:szCs w:val="22"/>
        </w:rPr>
        <w:t>Registration start date:</w:t>
      </w:r>
      <w:r w:rsidRPr="003028D0">
        <w:rPr>
          <w:sz w:val="22"/>
          <w:szCs w:val="22"/>
        </w:rPr>
        <w:t xml:space="preserve"> </w:t>
      </w:r>
      <w:r w:rsidR="00AC1D6E" w:rsidRPr="003028D0">
        <w:rPr>
          <w:sz w:val="22"/>
          <w:szCs w:val="22"/>
        </w:rPr>
        <w:t>(The first time the course will be open for registration e.g. Fall 2020)</w:t>
      </w:r>
    </w:p>
    <w:tbl>
      <w:tblPr>
        <w:tblStyle w:val="TableGrid"/>
        <w:tblW w:w="0" w:type="auto"/>
        <w:tblLook w:val="04A0" w:firstRow="1" w:lastRow="0" w:firstColumn="1" w:lastColumn="0" w:noHBand="0" w:noVBand="1"/>
      </w:tblPr>
      <w:tblGrid>
        <w:gridCol w:w="9350"/>
      </w:tblGrid>
      <w:tr w:rsidR="00AC1D6E" w:rsidRPr="009B3886" w14:paraId="29AEF216" w14:textId="77777777" w:rsidTr="00AC4DAE">
        <w:tc>
          <w:tcPr>
            <w:tcW w:w="9576" w:type="dxa"/>
          </w:tcPr>
          <w:p w14:paraId="39039E86" w14:textId="77777777" w:rsidR="00AC1D6E" w:rsidRDefault="00AC1D6E" w:rsidP="003028D0">
            <w:pPr>
              <w:rPr>
                <w:b/>
                <w:sz w:val="22"/>
              </w:rPr>
            </w:pPr>
          </w:p>
          <w:p w14:paraId="5AE54C5A" w14:textId="77777777" w:rsidR="00AC1D6E" w:rsidRPr="009B3886" w:rsidRDefault="00AC1D6E" w:rsidP="003028D0">
            <w:pPr>
              <w:rPr>
                <w:b/>
                <w:sz w:val="22"/>
              </w:rPr>
            </w:pPr>
          </w:p>
        </w:tc>
      </w:tr>
    </w:tbl>
    <w:p w14:paraId="378A0438" w14:textId="77777777" w:rsidR="00AC1D6E" w:rsidRDefault="00AC1D6E" w:rsidP="003028D0">
      <w:pPr>
        <w:rPr>
          <w:b/>
          <w:sz w:val="22"/>
          <w:szCs w:val="22"/>
        </w:rPr>
      </w:pPr>
    </w:p>
    <w:p w14:paraId="44D0A419" w14:textId="1940D76A" w:rsidR="00AC1D6E" w:rsidRPr="009B3886" w:rsidRDefault="003028D0" w:rsidP="003028D0">
      <w:pPr>
        <w:rPr>
          <w:b/>
          <w:sz w:val="22"/>
          <w:szCs w:val="22"/>
        </w:rPr>
      </w:pPr>
      <w:r>
        <w:rPr>
          <w:b/>
          <w:sz w:val="22"/>
          <w:szCs w:val="22"/>
        </w:rPr>
        <w:t xml:space="preserve">Additional supporting information </w:t>
      </w:r>
      <w:r w:rsidR="00AC1D6E" w:rsidRPr="003028D0">
        <w:rPr>
          <w:sz w:val="22"/>
          <w:szCs w:val="22"/>
        </w:rPr>
        <w:t xml:space="preserve">(optional; please </w:t>
      </w:r>
      <w:r>
        <w:rPr>
          <w:sz w:val="22"/>
          <w:szCs w:val="22"/>
        </w:rPr>
        <w:t>indicate</w:t>
      </w:r>
      <w:r w:rsidR="00AC1D6E" w:rsidRPr="003028D0">
        <w:rPr>
          <w:sz w:val="22"/>
          <w:szCs w:val="22"/>
        </w:rPr>
        <w:t xml:space="preserve"> if you are attaching any additional documentation)</w:t>
      </w:r>
    </w:p>
    <w:tbl>
      <w:tblPr>
        <w:tblStyle w:val="TableGrid"/>
        <w:tblW w:w="0" w:type="auto"/>
        <w:tblLook w:val="04A0" w:firstRow="1" w:lastRow="0" w:firstColumn="1" w:lastColumn="0" w:noHBand="0" w:noVBand="1"/>
      </w:tblPr>
      <w:tblGrid>
        <w:gridCol w:w="9350"/>
      </w:tblGrid>
      <w:tr w:rsidR="00AC1D6E" w:rsidRPr="009B3886" w14:paraId="5E278866" w14:textId="77777777" w:rsidTr="00AC4DAE">
        <w:tc>
          <w:tcPr>
            <w:tcW w:w="9576" w:type="dxa"/>
          </w:tcPr>
          <w:p w14:paraId="13341F10" w14:textId="77777777" w:rsidR="00AC1D6E" w:rsidRDefault="00AC1D6E" w:rsidP="003028D0">
            <w:pPr>
              <w:rPr>
                <w:b/>
                <w:sz w:val="22"/>
              </w:rPr>
            </w:pPr>
          </w:p>
          <w:p w14:paraId="51986355" w14:textId="77777777" w:rsidR="00AC1D6E" w:rsidRPr="009B3886" w:rsidRDefault="00AC1D6E" w:rsidP="003028D0">
            <w:pPr>
              <w:rPr>
                <w:b/>
                <w:sz w:val="22"/>
              </w:rPr>
            </w:pPr>
          </w:p>
        </w:tc>
      </w:tr>
    </w:tbl>
    <w:p w14:paraId="2303AA0E" w14:textId="5E9F9B39" w:rsidR="00AC1D6E" w:rsidRDefault="00AC1D6E" w:rsidP="003028D0">
      <w:pPr>
        <w:tabs>
          <w:tab w:val="left" w:pos="360"/>
          <w:tab w:val="left" w:pos="720"/>
          <w:tab w:val="left" w:pos="1080"/>
          <w:tab w:val="left" w:pos="1440"/>
          <w:tab w:val="left" w:pos="1800"/>
          <w:tab w:val="left" w:pos="2160"/>
        </w:tabs>
        <w:rPr>
          <w:b/>
          <w:sz w:val="22"/>
        </w:rPr>
      </w:pPr>
    </w:p>
    <w:tbl>
      <w:tblPr>
        <w:tblStyle w:val="TableGrid"/>
        <w:tblW w:w="0" w:type="auto"/>
        <w:tblLook w:val="04A0" w:firstRow="1" w:lastRow="0" w:firstColumn="1" w:lastColumn="0" w:noHBand="0" w:noVBand="1"/>
      </w:tblPr>
      <w:tblGrid>
        <w:gridCol w:w="2933"/>
        <w:gridCol w:w="6417"/>
      </w:tblGrid>
      <w:tr w:rsidR="00AC1D6E" w:rsidRPr="009B3886" w14:paraId="00A5D612" w14:textId="77777777" w:rsidTr="00AC4DAE">
        <w:trPr>
          <w:trHeight w:val="575"/>
        </w:trPr>
        <w:tc>
          <w:tcPr>
            <w:tcW w:w="2933" w:type="dxa"/>
            <w:vAlign w:val="center"/>
          </w:tcPr>
          <w:p w14:paraId="2CA5BCDE" w14:textId="77777777" w:rsidR="00AC1D6E" w:rsidRPr="009B3886" w:rsidRDefault="00AC1D6E" w:rsidP="003028D0">
            <w:pPr>
              <w:tabs>
                <w:tab w:val="left" w:pos="360"/>
                <w:tab w:val="left" w:pos="720"/>
                <w:tab w:val="left" w:pos="1080"/>
                <w:tab w:val="left" w:pos="1440"/>
                <w:tab w:val="left" w:pos="1800"/>
                <w:tab w:val="left" w:pos="2160"/>
              </w:tabs>
              <w:rPr>
                <w:b/>
              </w:rPr>
            </w:pPr>
            <w:r>
              <w:rPr>
                <w:b/>
              </w:rPr>
              <w:t xml:space="preserve">Subject Code: </w:t>
            </w:r>
          </w:p>
        </w:tc>
        <w:tc>
          <w:tcPr>
            <w:tcW w:w="6417" w:type="dxa"/>
          </w:tcPr>
          <w:p w14:paraId="21857C07" w14:textId="77777777" w:rsidR="00AC1D6E" w:rsidRDefault="00AC1D6E" w:rsidP="003028D0">
            <w:pPr>
              <w:tabs>
                <w:tab w:val="left" w:pos="360"/>
                <w:tab w:val="left" w:pos="720"/>
                <w:tab w:val="left" w:pos="1080"/>
                <w:tab w:val="left" w:pos="1440"/>
                <w:tab w:val="left" w:pos="1800"/>
                <w:tab w:val="left" w:pos="2160"/>
              </w:tabs>
              <w:rPr>
                <w:b/>
              </w:rPr>
            </w:pPr>
            <w:r>
              <w:rPr>
                <w:b/>
              </w:rPr>
              <w:t>Course N</w:t>
            </w:r>
            <w:r w:rsidRPr="009B3886">
              <w:rPr>
                <w:b/>
              </w:rPr>
              <w:t>umber:</w:t>
            </w:r>
          </w:p>
          <w:p w14:paraId="6D4B6670" w14:textId="18F3D9A9" w:rsidR="00AC1D6E" w:rsidRPr="009B3886" w:rsidRDefault="00AC1D6E" w:rsidP="003028D0">
            <w:pPr>
              <w:tabs>
                <w:tab w:val="left" w:pos="360"/>
                <w:tab w:val="left" w:pos="720"/>
                <w:tab w:val="left" w:pos="1080"/>
                <w:tab w:val="left" w:pos="1440"/>
                <w:tab w:val="left" w:pos="1800"/>
                <w:tab w:val="left" w:pos="2160"/>
              </w:tabs>
              <w:rPr>
                <w:b/>
              </w:rPr>
            </w:pPr>
            <w:r>
              <w:t>*ensure the course code has not been previously used</w:t>
            </w:r>
          </w:p>
        </w:tc>
      </w:tr>
      <w:tr w:rsidR="00AC1D6E" w:rsidRPr="009B3886" w14:paraId="12F1275D" w14:textId="77777777" w:rsidTr="00AC4DAE">
        <w:trPr>
          <w:trHeight w:val="458"/>
        </w:trPr>
        <w:tc>
          <w:tcPr>
            <w:tcW w:w="9350" w:type="dxa"/>
            <w:gridSpan w:val="2"/>
            <w:vAlign w:val="center"/>
          </w:tcPr>
          <w:p w14:paraId="75121BEB" w14:textId="693909E2" w:rsidR="00AC1D6E" w:rsidRDefault="00AC1D6E" w:rsidP="003028D0">
            <w:pPr>
              <w:tabs>
                <w:tab w:val="left" w:pos="360"/>
                <w:tab w:val="left" w:pos="720"/>
                <w:tab w:val="left" w:pos="1080"/>
                <w:tab w:val="left" w:pos="1440"/>
                <w:tab w:val="left" w:pos="1800"/>
                <w:tab w:val="left" w:pos="2160"/>
              </w:tabs>
              <w:rPr>
                <w:b/>
              </w:rPr>
            </w:pPr>
            <w:r>
              <w:rPr>
                <w:b/>
              </w:rPr>
              <w:t>Full Course T</w:t>
            </w:r>
            <w:r w:rsidRPr="009B3886">
              <w:rPr>
                <w:b/>
              </w:rPr>
              <w:t>itle:</w:t>
            </w:r>
          </w:p>
          <w:p w14:paraId="52C60D18" w14:textId="77777777" w:rsidR="00AC1D6E" w:rsidRPr="009B3886" w:rsidRDefault="00AC1D6E" w:rsidP="003028D0">
            <w:pPr>
              <w:tabs>
                <w:tab w:val="left" w:pos="360"/>
                <w:tab w:val="left" w:pos="720"/>
                <w:tab w:val="left" w:pos="1080"/>
                <w:tab w:val="left" w:pos="1440"/>
                <w:tab w:val="left" w:pos="1800"/>
                <w:tab w:val="left" w:pos="2160"/>
              </w:tabs>
              <w:rPr>
                <w:b/>
              </w:rPr>
            </w:pPr>
          </w:p>
        </w:tc>
      </w:tr>
      <w:tr w:rsidR="00AC1D6E" w14:paraId="0116420B" w14:textId="77777777" w:rsidTr="00AC4DAE">
        <w:trPr>
          <w:trHeight w:val="458"/>
        </w:trPr>
        <w:tc>
          <w:tcPr>
            <w:tcW w:w="9350" w:type="dxa"/>
            <w:gridSpan w:val="2"/>
            <w:vAlign w:val="center"/>
          </w:tcPr>
          <w:p w14:paraId="487FE5DD" w14:textId="51F069B4" w:rsidR="00AC1D6E" w:rsidRDefault="00AC1D6E" w:rsidP="003028D0">
            <w:pPr>
              <w:tabs>
                <w:tab w:val="left" w:pos="360"/>
                <w:tab w:val="left" w:pos="720"/>
                <w:tab w:val="left" w:pos="1080"/>
                <w:tab w:val="left" w:pos="1440"/>
                <w:tab w:val="left" w:pos="1800"/>
                <w:tab w:val="left" w:pos="2160"/>
              </w:tabs>
              <w:rPr>
                <w:b/>
              </w:rPr>
            </w:pPr>
            <w:r>
              <w:rPr>
                <w:b/>
              </w:rPr>
              <w:t>Short-Form Course T</w:t>
            </w:r>
            <w:r w:rsidRPr="009B3886">
              <w:rPr>
                <w:b/>
              </w:rPr>
              <w:t>itle</w:t>
            </w:r>
            <w:r>
              <w:rPr>
                <w:b/>
              </w:rPr>
              <w:t xml:space="preserve"> </w:t>
            </w:r>
            <w:r w:rsidRPr="003028D0">
              <w:t>(max. 30 characters)</w:t>
            </w:r>
            <w:r w:rsidRPr="009B3886">
              <w:rPr>
                <w:b/>
              </w:rPr>
              <w:t>:</w:t>
            </w:r>
          </w:p>
          <w:p w14:paraId="6DA22946" w14:textId="77777777" w:rsidR="00AC1D6E" w:rsidRDefault="00AC1D6E" w:rsidP="003028D0">
            <w:pPr>
              <w:tabs>
                <w:tab w:val="left" w:pos="360"/>
                <w:tab w:val="left" w:pos="720"/>
                <w:tab w:val="left" w:pos="1080"/>
                <w:tab w:val="left" w:pos="1440"/>
                <w:tab w:val="left" w:pos="1800"/>
                <w:tab w:val="left" w:pos="2160"/>
              </w:tabs>
              <w:rPr>
                <w:b/>
              </w:rPr>
            </w:pPr>
          </w:p>
        </w:tc>
      </w:tr>
    </w:tbl>
    <w:p w14:paraId="4DE94A22" w14:textId="77777777" w:rsidR="003028D0" w:rsidRDefault="003028D0" w:rsidP="003028D0">
      <w:pPr>
        <w:rPr>
          <w:b/>
          <w:sz w:val="22"/>
          <w:szCs w:val="22"/>
        </w:rPr>
      </w:pPr>
    </w:p>
    <w:p w14:paraId="38B9A8D1" w14:textId="77777777" w:rsidR="003028D0" w:rsidRDefault="003028D0" w:rsidP="003028D0">
      <w:pPr>
        <w:rPr>
          <w:b/>
          <w:sz w:val="22"/>
          <w:szCs w:val="22"/>
        </w:rPr>
      </w:pPr>
    </w:p>
    <w:p w14:paraId="67D745DD" w14:textId="09CDD6E4" w:rsidR="00A06095" w:rsidRPr="00C759A2" w:rsidRDefault="00A06095" w:rsidP="003028D0">
      <w:pPr>
        <w:rPr>
          <w:b/>
          <w:sz w:val="22"/>
          <w:szCs w:val="22"/>
        </w:rPr>
      </w:pPr>
      <w:r>
        <w:rPr>
          <w:b/>
          <w:sz w:val="22"/>
          <w:szCs w:val="22"/>
        </w:rPr>
        <w:t xml:space="preserve">Course Description </w:t>
      </w:r>
    </w:p>
    <w:tbl>
      <w:tblPr>
        <w:tblStyle w:val="TableGrid"/>
        <w:tblW w:w="0" w:type="auto"/>
        <w:tblLook w:val="04A0" w:firstRow="1" w:lastRow="0" w:firstColumn="1" w:lastColumn="0" w:noHBand="0" w:noVBand="1"/>
      </w:tblPr>
      <w:tblGrid>
        <w:gridCol w:w="9350"/>
      </w:tblGrid>
      <w:tr w:rsidR="00A06095" w14:paraId="406AECB3" w14:textId="77777777" w:rsidTr="00AC4DAE">
        <w:trPr>
          <w:trHeight w:val="886"/>
        </w:trPr>
        <w:tc>
          <w:tcPr>
            <w:tcW w:w="9576" w:type="dxa"/>
          </w:tcPr>
          <w:p w14:paraId="48A015A3" w14:textId="77777777" w:rsidR="00A06095" w:rsidRPr="00472F3D" w:rsidRDefault="00A06095" w:rsidP="003028D0"/>
        </w:tc>
      </w:tr>
    </w:tbl>
    <w:p w14:paraId="12878758" w14:textId="01DBE621" w:rsidR="00F9312A" w:rsidRDefault="00F9312A" w:rsidP="003028D0">
      <w:pPr>
        <w:tabs>
          <w:tab w:val="left" w:pos="360"/>
          <w:tab w:val="left" w:pos="720"/>
          <w:tab w:val="left" w:pos="1080"/>
          <w:tab w:val="left" w:pos="1440"/>
          <w:tab w:val="left" w:pos="1800"/>
          <w:tab w:val="left" w:pos="2160"/>
        </w:tabs>
      </w:pPr>
    </w:p>
    <w:tbl>
      <w:tblPr>
        <w:tblStyle w:val="TableGrid"/>
        <w:tblW w:w="0" w:type="auto"/>
        <w:jc w:val="center"/>
        <w:tblLook w:val="04A0" w:firstRow="1" w:lastRow="0" w:firstColumn="1" w:lastColumn="0" w:noHBand="0" w:noVBand="1"/>
      </w:tblPr>
      <w:tblGrid>
        <w:gridCol w:w="2875"/>
        <w:gridCol w:w="1838"/>
        <w:gridCol w:w="4637"/>
      </w:tblGrid>
      <w:tr w:rsidR="00A06095" w14:paraId="68E53B5A" w14:textId="77777777" w:rsidTr="00AC4DAE">
        <w:trPr>
          <w:trHeight w:val="337"/>
          <w:jc w:val="center"/>
        </w:trPr>
        <w:tc>
          <w:tcPr>
            <w:tcW w:w="9350" w:type="dxa"/>
            <w:gridSpan w:val="3"/>
            <w:vAlign w:val="center"/>
          </w:tcPr>
          <w:p w14:paraId="1229CE8A" w14:textId="2A8F47C4" w:rsidR="00A06095" w:rsidRPr="00A06095" w:rsidRDefault="00A06095" w:rsidP="003028D0">
            <w:pPr>
              <w:rPr>
                <w:b/>
              </w:rPr>
            </w:pPr>
            <w:r w:rsidRPr="00A06095">
              <w:rPr>
                <w:b/>
              </w:rPr>
              <w:t>Credit Hours</w:t>
            </w:r>
            <w:r>
              <w:rPr>
                <w:b/>
              </w:rPr>
              <w:t>:</w:t>
            </w:r>
          </w:p>
        </w:tc>
      </w:tr>
      <w:tr w:rsidR="00A06095" w14:paraId="2690092E" w14:textId="77777777" w:rsidTr="00AC4DAE">
        <w:trPr>
          <w:trHeight w:val="337"/>
          <w:jc w:val="center"/>
        </w:trPr>
        <w:tc>
          <w:tcPr>
            <w:tcW w:w="9350" w:type="dxa"/>
            <w:gridSpan w:val="3"/>
            <w:vAlign w:val="center"/>
          </w:tcPr>
          <w:p w14:paraId="74E23ECC" w14:textId="2CC2DDAB" w:rsidR="00A06095" w:rsidRPr="00A06095" w:rsidRDefault="00A06095" w:rsidP="003028D0">
            <w:pPr>
              <w:rPr>
                <w:b/>
              </w:rPr>
            </w:pPr>
            <w:r>
              <w:rPr>
                <w:b/>
              </w:rPr>
              <w:t>Contact Hours – please indicate total number of hours for each component</w:t>
            </w:r>
          </w:p>
        </w:tc>
      </w:tr>
      <w:tr w:rsidR="00A06095" w:rsidRPr="009B3886" w14:paraId="4094DBC9" w14:textId="77777777" w:rsidTr="00AC4DAE">
        <w:trPr>
          <w:trHeight w:val="337"/>
          <w:jc w:val="center"/>
        </w:trPr>
        <w:tc>
          <w:tcPr>
            <w:tcW w:w="4713" w:type="dxa"/>
            <w:gridSpan w:val="2"/>
            <w:vAlign w:val="center"/>
          </w:tcPr>
          <w:p w14:paraId="3D22E6E1" w14:textId="55C0EE29" w:rsidR="00A06095" w:rsidRPr="00A06095" w:rsidRDefault="00A06095" w:rsidP="003028D0">
            <w:pPr>
              <w:rPr>
                <w:b/>
              </w:rPr>
            </w:pPr>
            <w:r w:rsidRPr="00A06095">
              <w:rPr>
                <w:b/>
              </w:rPr>
              <w:t>Lecture</w:t>
            </w:r>
            <w:r>
              <w:rPr>
                <w:b/>
              </w:rPr>
              <w:t>:</w:t>
            </w:r>
          </w:p>
        </w:tc>
        <w:tc>
          <w:tcPr>
            <w:tcW w:w="4637" w:type="dxa"/>
            <w:vAlign w:val="center"/>
          </w:tcPr>
          <w:p w14:paraId="7F0010E3" w14:textId="1D411070" w:rsidR="00A06095" w:rsidRPr="00A06095" w:rsidRDefault="00A06095" w:rsidP="003028D0">
            <w:pPr>
              <w:rPr>
                <w:b/>
              </w:rPr>
            </w:pPr>
            <w:r w:rsidRPr="00A06095">
              <w:rPr>
                <w:b/>
              </w:rPr>
              <w:t>Lab</w:t>
            </w:r>
            <w:r>
              <w:rPr>
                <w:b/>
              </w:rPr>
              <w:t>:</w:t>
            </w:r>
          </w:p>
        </w:tc>
      </w:tr>
      <w:tr w:rsidR="00A06095" w:rsidRPr="009B3886" w14:paraId="420A91FC" w14:textId="77777777" w:rsidTr="00AC4DAE">
        <w:trPr>
          <w:trHeight w:val="337"/>
          <w:jc w:val="center"/>
        </w:trPr>
        <w:tc>
          <w:tcPr>
            <w:tcW w:w="4713" w:type="dxa"/>
            <w:gridSpan w:val="2"/>
            <w:vAlign w:val="center"/>
          </w:tcPr>
          <w:p w14:paraId="29C089A9" w14:textId="657D916E" w:rsidR="00A06095" w:rsidRPr="00A06095" w:rsidRDefault="00A06095" w:rsidP="003028D0">
            <w:pPr>
              <w:rPr>
                <w:b/>
              </w:rPr>
            </w:pPr>
            <w:r w:rsidRPr="00A06095">
              <w:rPr>
                <w:b/>
              </w:rPr>
              <w:t>Tutorial</w:t>
            </w:r>
            <w:r>
              <w:rPr>
                <w:b/>
              </w:rPr>
              <w:t>:</w:t>
            </w:r>
          </w:p>
        </w:tc>
        <w:tc>
          <w:tcPr>
            <w:tcW w:w="4637" w:type="dxa"/>
            <w:vAlign w:val="center"/>
          </w:tcPr>
          <w:p w14:paraId="5A6DD17D" w14:textId="64206C9B" w:rsidR="00A06095" w:rsidRPr="00A06095" w:rsidRDefault="00A06095" w:rsidP="003028D0">
            <w:pPr>
              <w:rPr>
                <w:b/>
              </w:rPr>
            </w:pPr>
            <w:r w:rsidRPr="00A06095">
              <w:rPr>
                <w:b/>
              </w:rPr>
              <w:t>Other</w:t>
            </w:r>
            <w:r>
              <w:rPr>
                <w:b/>
              </w:rPr>
              <w:t>:</w:t>
            </w:r>
          </w:p>
        </w:tc>
      </w:tr>
      <w:tr w:rsidR="00A06095" w14:paraId="0C415DF4" w14:textId="77777777" w:rsidTr="00AC4DAE">
        <w:tblPrEx>
          <w:jc w:val="left"/>
        </w:tblPrEx>
        <w:trPr>
          <w:trHeight w:val="300"/>
        </w:trPr>
        <w:tc>
          <w:tcPr>
            <w:tcW w:w="2875" w:type="dxa"/>
            <w:vAlign w:val="center"/>
          </w:tcPr>
          <w:p w14:paraId="5D2780F0" w14:textId="77777777" w:rsidR="00A06095" w:rsidRPr="00472F3D" w:rsidRDefault="00A06095" w:rsidP="003028D0">
            <w:pPr>
              <w:rPr>
                <w:b/>
                <w:szCs w:val="20"/>
              </w:rPr>
            </w:pPr>
            <w:r>
              <w:rPr>
                <w:b/>
                <w:szCs w:val="20"/>
              </w:rPr>
              <w:t>Cross-listings</w:t>
            </w:r>
          </w:p>
        </w:tc>
        <w:tc>
          <w:tcPr>
            <w:tcW w:w="6475" w:type="dxa"/>
            <w:gridSpan w:val="2"/>
            <w:vAlign w:val="center"/>
          </w:tcPr>
          <w:p w14:paraId="4F8A6B40" w14:textId="77777777" w:rsidR="00A06095" w:rsidRDefault="00A06095" w:rsidP="003028D0">
            <w:pPr>
              <w:rPr>
                <w:b/>
                <w:sz w:val="22"/>
              </w:rPr>
            </w:pPr>
          </w:p>
        </w:tc>
      </w:tr>
      <w:tr w:rsidR="00A06095" w:rsidRPr="00472F3D" w14:paraId="1320B990" w14:textId="77777777" w:rsidTr="00AC4DAE">
        <w:tblPrEx>
          <w:jc w:val="left"/>
        </w:tblPrEx>
        <w:trPr>
          <w:trHeight w:val="300"/>
        </w:trPr>
        <w:tc>
          <w:tcPr>
            <w:tcW w:w="2875" w:type="dxa"/>
            <w:vAlign w:val="center"/>
          </w:tcPr>
          <w:p w14:paraId="42BE1C1A" w14:textId="77777777" w:rsidR="00A06095" w:rsidRPr="00472F3D" w:rsidRDefault="00A06095" w:rsidP="003028D0">
            <w:pPr>
              <w:rPr>
                <w:b/>
                <w:szCs w:val="20"/>
              </w:rPr>
            </w:pPr>
            <w:r w:rsidRPr="00472F3D">
              <w:rPr>
                <w:b/>
                <w:szCs w:val="20"/>
              </w:rPr>
              <w:t>Prerequisites</w:t>
            </w:r>
            <w:r>
              <w:rPr>
                <w:b/>
                <w:szCs w:val="20"/>
              </w:rPr>
              <w:t xml:space="preserve"> for Calendar</w:t>
            </w:r>
          </w:p>
        </w:tc>
        <w:tc>
          <w:tcPr>
            <w:tcW w:w="6475" w:type="dxa"/>
            <w:gridSpan w:val="2"/>
            <w:vAlign w:val="center"/>
          </w:tcPr>
          <w:p w14:paraId="1248EFB5" w14:textId="77777777" w:rsidR="00A06095" w:rsidRPr="00472F3D" w:rsidRDefault="00A06095" w:rsidP="003028D0">
            <w:pPr>
              <w:rPr>
                <w:b/>
                <w:szCs w:val="20"/>
              </w:rPr>
            </w:pPr>
          </w:p>
        </w:tc>
      </w:tr>
      <w:tr w:rsidR="00A06095" w:rsidRPr="00472F3D" w14:paraId="51386711" w14:textId="77777777" w:rsidTr="00AC4DAE">
        <w:tblPrEx>
          <w:jc w:val="left"/>
        </w:tblPrEx>
        <w:trPr>
          <w:trHeight w:val="300"/>
        </w:trPr>
        <w:tc>
          <w:tcPr>
            <w:tcW w:w="2875" w:type="dxa"/>
            <w:vAlign w:val="center"/>
          </w:tcPr>
          <w:p w14:paraId="697B95BD" w14:textId="77777777" w:rsidR="00A06095" w:rsidRPr="00472F3D" w:rsidRDefault="00A06095" w:rsidP="003028D0">
            <w:pPr>
              <w:rPr>
                <w:b/>
                <w:szCs w:val="20"/>
              </w:rPr>
            </w:pPr>
            <w:r>
              <w:rPr>
                <w:b/>
                <w:szCs w:val="20"/>
              </w:rPr>
              <w:t>Prerequisites for Banner</w:t>
            </w:r>
          </w:p>
        </w:tc>
        <w:tc>
          <w:tcPr>
            <w:tcW w:w="6475" w:type="dxa"/>
            <w:gridSpan w:val="2"/>
            <w:vAlign w:val="center"/>
          </w:tcPr>
          <w:p w14:paraId="452C57FD" w14:textId="77777777" w:rsidR="00A06095" w:rsidRPr="00472F3D" w:rsidRDefault="00A06095" w:rsidP="003028D0">
            <w:pPr>
              <w:rPr>
                <w:b/>
                <w:szCs w:val="20"/>
              </w:rPr>
            </w:pPr>
          </w:p>
        </w:tc>
      </w:tr>
      <w:tr w:rsidR="00A06095" w:rsidRPr="00472F3D" w14:paraId="7CA3DBDB" w14:textId="77777777" w:rsidTr="00AC4DAE">
        <w:tblPrEx>
          <w:jc w:val="left"/>
        </w:tblPrEx>
        <w:trPr>
          <w:trHeight w:val="300"/>
        </w:trPr>
        <w:tc>
          <w:tcPr>
            <w:tcW w:w="2875" w:type="dxa"/>
            <w:vAlign w:val="center"/>
          </w:tcPr>
          <w:p w14:paraId="7BD6CF10" w14:textId="77777777" w:rsidR="00A06095" w:rsidRPr="00472F3D" w:rsidRDefault="00A06095" w:rsidP="003028D0">
            <w:pPr>
              <w:rPr>
                <w:b/>
                <w:szCs w:val="20"/>
              </w:rPr>
            </w:pPr>
            <w:r w:rsidRPr="00472F3D">
              <w:rPr>
                <w:b/>
                <w:szCs w:val="20"/>
              </w:rPr>
              <w:t>Co-requisites</w:t>
            </w:r>
          </w:p>
        </w:tc>
        <w:tc>
          <w:tcPr>
            <w:tcW w:w="6475" w:type="dxa"/>
            <w:gridSpan w:val="2"/>
            <w:vAlign w:val="center"/>
          </w:tcPr>
          <w:p w14:paraId="7AD29B7C" w14:textId="77777777" w:rsidR="00A06095" w:rsidRPr="00472F3D" w:rsidRDefault="00A06095" w:rsidP="003028D0">
            <w:pPr>
              <w:rPr>
                <w:b/>
                <w:szCs w:val="20"/>
              </w:rPr>
            </w:pPr>
          </w:p>
        </w:tc>
      </w:tr>
      <w:tr w:rsidR="00A06095" w14:paraId="6D58E3E6" w14:textId="77777777" w:rsidTr="00AC4DAE">
        <w:tblPrEx>
          <w:jc w:val="left"/>
        </w:tblPrEx>
        <w:trPr>
          <w:trHeight w:val="300"/>
        </w:trPr>
        <w:tc>
          <w:tcPr>
            <w:tcW w:w="2875" w:type="dxa"/>
            <w:vAlign w:val="center"/>
          </w:tcPr>
          <w:p w14:paraId="35364B7B" w14:textId="77777777" w:rsidR="00A06095" w:rsidRDefault="00A06095" w:rsidP="003028D0">
            <w:pPr>
              <w:rPr>
                <w:b/>
                <w:szCs w:val="20"/>
              </w:rPr>
            </w:pPr>
            <w:r>
              <w:rPr>
                <w:b/>
                <w:szCs w:val="20"/>
              </w:rPr>
              <w:t>Prerequisites with concurrency (pre or co-requisite)</w:t>
            </w:r>
          </w:p>
        </w:tc>
        <w:tc>
          <w:tcPr>
            <w:tcW w:w="6475" w:type="dxa"/>
            <w:gridSpan w:val="2"/>
            <w:vAlign w:val="center"/>
          </w:tcPr>
          <w:p w14:paraId="7EFA8F50" w14:textId="77777777" w:rsidR="00A06095" w:rsidRDefault="00A06095" w:rsidP="003028D0">
            <w:pPr>
              <w:rPr>
                <w:b/>
                <w:szCs w:val="20"/>
              </w:rPr>
            </w:pPr>
          </w:p>
        </w:tc>
      </w:tr>
      <w:tr w:rsidR="00A06095" w:rsidRPr="00472F3D" w14:paraId="690B0F1F" w14:textId="77777777" w:rsidTr="00AC4DAE">
        <w:tblPrEx>
          <w:jc w:val="left"/>
        </w:tblPrEx>
        <w:trPr>
          <w:trHeight w:val="300"/>
        </w:trPr>
        <w:tc>
          <w:tcPr>
            <w:tcW w:w="2875" w:type="dxa"/>
            <w:vAlign w:val="center"/>
          </w:tcPr>
          <w:p w14:paraId="062BE7DE" w14:textId="77777777" w:rsidR="00A06095" w:rsidRPr="00472F3D" w:rsidRDefault="00A06095" w:rsidP="003028D0">
            <w:pPr>
              <w:rPr>
                <w:b/>
                <w:szCs w:val="20"/>
              </w:rPr>
            </w:pPr>
            <w:r>
              <w:rPr>
                <w:b/>
                <w:szCs w:val="20"/>
              </w:rPr>
              <w:t>Credit restrictions</w:t>
            </w:r>
          </w:p>
        </w:tc>
        <w:tc>
          <w:tcPr>
            <w:tcW w:w="6475" w:type="dxa"/>
            <w:gridSpan w:val="2"/>
            <w:vAlign w:val="center"/>
          </w:tcPr>
          <w:p w14:paraId="5D6AE61F" w14:textId="77777777" w:rsidR="00A06095" w:rsidRPr="00472F3D" w:rsidRDefault="00A06095" w:rsidP="003028D0">
            <w:pPr>
              <w:rPr>
                <w:b/>
                <w:szCs w:val="20"/>
              </w:rPr>
            </w:pPr>
            <w:r>
              <w:rPr>
                <w:b/>
                <w:sz w:val="22"/>
              </w:rPr>
              <w:t xml:space="preserve">                                                                                              </w:t>
            </w:r>
            <w:r>
              <w:rPr>
                <w:b/>
                <w:sz w:val="22"/>
              </w:rPr>
              <w:fldChar w:fldCharType="begin">
                <w:ffData>
                  <w:name w:val="Check8"/>
                  <w:enabled/>
                  <w:calcOnExit w:val="0"/>
                  <w:checkBox>
                    <w:sizeAuto/>
                    <w:default w:val="0"/>
                  </w:checkBox>
                </w:ffData>
              </w:fldChar>
            </w:r>
            <w:r>
              <w:rPr>
                <w:b/>
                <w:sz w:val="22"/>
              </w:rPr>
              <w:instrText xml:space="preserve"> FORMCHECKBOX </w:instrText>
            </w:r>
            <w:r w:rsidR="00000000">
              <w:rPr>
                <w:b/>
                <w:sz w:val="22"/>
              </w:rPr>
            </w:r>
            <w:r w:rsidR="00000000">
              <w:rPr>
                <w:b/>
                <w:sz w:val="22"/>
              </w:rPr>
              <w:fldChar w:fldCharType="separate"/>
            </w:r>
            <w:r>
              <w:rPr>
                <w:b/>
                <w:sz w:val="22"/>
              </w:rPr>
              <w:fldChar w:fldCharType="end"/>
            </w:r>
            <w:r>
              <w:rPr>
                <w:b/>
                <w:sz w:val="22"/>
              </w:rPr>
              <w:t xml:space="preserve"> Equivalency*</w:t>
            </w:r>
          </w:p>
        </w:tc>
      </w:tr>
      <w:tr w:rsidR="00A06095" w:rsidRPr="00472F3D" w14:paraId="631B4295" w14:textId="77777777" w:rsidTr="00AC4DAE">
        <w:tblPrEx>
          <w:jc w:val="left"/>
        </w:tblPrEx>
        <w:trPr>
          <w:trHeight w:val="300"/>
        </w:trPr>
        <w:tc>
          <w:tcPr>
            <w:tcW w:w="2875" w:type="dxa"/>
            <w:vAlign w:val="center"/>
          </w:tcPr>
          <w:p w14:paraId="68500CA0" w14:textId="77777777" w:rsidR="00A06095" w:rsidRPr="00472F3D" w:rsidRDefault="00A06095" w:rsidP="003028D0">
            <w:pPr>
              <w:rPr>
                <w:b/>
                <w:szCs w:val="20"/>
              </w:rPr>
            </w:pPr>
            <w:r>
              <w:rPr>
                <w:b/>
                <w:szCs w:val="20"/>
              </w:rPr>
              <w:t>Recommended Prerequisites</w:t>
            </w:r>
          </w:p>
        </w:tc>
        <w:tc>
          <w:tcPr>
            <w:tcW w:w="6475" w:type="dxa"/>
            <w:gridSpan w:val="2"/>
            <w:vAlign w:val="center"/>
          </w:tcPr>
          <w:p w14:paraId="62013356" w14:textId="77777777" w:rsidR="00A06095" w:rsidRPr="00472F3D" w:rsidRDefault="00A06095" w:rsidP="003028D0">
            <w:pPr>
              <w:rPr>
                <w:b/>
                <w:szCs w:val="20"/>
              </w:rPr>
            </w:pPr>
          </w:p>
        </w:tc>
      </w:tr>
      <w:tr w:rsidR="00A06095" w:rsidRPr="00472F3D" w14:paraId="6A3EB3F4" w14:textId="77777777" w:rsidTr="00AC4DAE">
        <w:tblPrEx>
          <w:jc w:val="left"/>
        </w:tblPrEx>
        <w:trPr>
          <w:trHeight w:val="300"/>
        </w:trPr>
        <w:tc>
          <w:tcPr>
            <w:tcW w:w="2875" w:type="dxa"/>
            <w:vAlign w:val="center"/>
          </w:tcPr>
          <w:p w14:paraId="27D62DE4" w14:textId="77777777" w:rsidR="00A06095" w:rsidRPr="00472F3D" w:rsidRDefault="00A06095" w:rsidP="003028D0">
            <w:pPr>
              <w:rPr>
                <w:b/>
                <w:szCs w:val="20"/>
              </w:rPr>
            </w:pPr>
            <w:r>
              <w:rPr>
                <w:b/>
                <w:szCs w:val="20"/>
              </w:rPr>
              <w:t>Course Restrictions</w:t>
            </w:r>
          </w:p>
        </w:tc>
        <w:tc>
          <w:tcPr>
            <w:tcW w:w="6475" w:type="dxa"/>
            <w:gridSpan w:val="2"/>
            <w:vAlign w:val="center"/>
          </w:tcPr>
          <w:p w14:paraId="5EAB3C8C" w14:textId="77777777" w:rsidR="00A06095" w:rsidRPr="00472F3D" w:rsidRDefault="00A06095" w:rsidP="003028D0">
            <w:pPr>
              <w:rPr>
                <w:b/>
                <w:szCs w:val="20"/>
              </w:rPr>
            </w:pPr>
            <w:r>
              <w:rPr>
                <w:b/>
                <w:sz w:val="22"/>
              </w:rPr>
              <w:t xml:space="preserve">                                                                              </w:t>
            </w:r>
          </w:p>
        </w:tc>
      </w:tr>
      <w:tr w:rsidR="00A06095" w14:paraId="7E17BB35" w14:textId="77777777" w:rsidTr="00AC4DAE">
        <w:tblPrEx>
          <w:jc w:val="left"/>
        </w:tblPrEx>
        <w:trPr>
          <w:trHeight w:val="323"/>
        </w:trPr>
        <w:tc>
          <w:tcPr>
            <w:tcW w:w="2875" w:type="dxa"/>
            <w:vAlign w:val="center"/>
          </w:tcPr>
          <w:p w14:paraId="028A8377" w14:textId="77777777" w:rsidR="00A06095" w:rsidRDefault="00A06095" w:rsidP="003028D0">
            <w:pPr>
              <w:rPr>
                <w:b/>
                <w:szCs w:val="20"/>
              </w:rPr>
            </w:pPr>
            <w:r>
              <w:rPr>
                <w:b/>
                <w:szCs w:val="20"/>
              </w:rPr>
              <w:t>Course Type</w:t>
            </w:r>
          </w:p>
        </w:tc>
        <w:tc>
          <w:tcPr>
            <w:tcW w:w="6475" w:type="dxa"/>
            <w:gridSpan w:val="2"/>
            <w:vAlign w:val="center"/>
          </w:tcPr>
          <w:p w14:paraId="16E22E52" w14:textId="77777777" w:rsidR="00A06095" w:rsidRDefault="00A06095" w:rsidP="003028D0">
            <w:pPr>
              <w:rPr>
                <w:b/>
                <w:sz w:val="22"/>
              </w:rPr>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rsidRPr="00655192">
              <w:rPr>
                <w:b/>
              </w:rPr>
              <w:t>Core</w:t>
            </w:r>
            <w:r w:rsidRPr="00655192">
              <w:rPr>
                <w:b/>
              </w:rPr>
              <w:tab/>
            </w:r>
            <w:r w:rsidRPr="00655192">
              <w:rPr>
                <w:b/>
              </w:rPr>
              <w:tab/>
            </w:r>
            <w:r>
              <w:rPr>
                <w:b/>
              </w:rPr>
              <w:fldChar w:fldCharType="begin">
                <w:ffData>
                  <w:name w:val="Check2"/>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rsidRPr="00655192">
              <w:rPr>
                <w:b/>
              </w:rPr>
              <w:t>Elective</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Core or </w:t>
            </w:r>
            <w:r w:rsidRPr="00655192">
              <w:rPr>
                <w:b/>
              </w:rPr>
              <w:t>Elective</w:t>
            </w:r>
          </w:p>
        </w:tc>
      </w:tr>
      <w:tr w:rsidR="00A06095" w14:paraId="24F8BD94" w14:textId="77777777" w:rsidTr="00A06095">
        <w:tblPrEx>
          <w:jc w:val="left"/>
        </w:tblPrEx>
        <w:trPr>
          <w:trHeight w:val="503"/>
        </w:trPr>
        <w:tc>
          <w:tcPr>
            <w:tcW w:w="9350" w:type="dxa"/>
            <w:gridSpan w:val="3"/>
            <w:vAlign w:val="center"/>
          </w:tcPr>
          <w:p w14:paraId="19E29848" w14:textId="61D6E2F7" w:rsidR="00A06095" w:rsidRDefault="00A06095" w:rsidP="003028D0">
            <w:pPr>
              <w:tabs>
                <w:tab w:val="left" w:pos="810"/>
                <w:tab w:val="left" w:pos="1080"/>
                <w:tab w:val="left" w:pos="1440"/>
                <w:tab w:val="left" w:pos="1800"/>
                <w:tab w:val="left" w:pos="2160"/>
              </w:tabs>
              <w:rPr>
                <w:b/>
              </w:rPr>
            </w:pPr>
            <w:r>
              <w:rPr>
                <w:b/>
              </w:rPr>
              <w:t xml:space="preserve">Is the course: </w:t>
            </w: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Undergraduate     </w:t>
            </w: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Graduate      </w:t>
            </w: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Professional (e.g. some Education courses)   </w:t>
            </w:r>
          </w:p>
        </w:tc>
      </w:tr>
      <w:tr w:rsidR="00A06095" w:rsidRPr="00472F3D" w14:paraId="008282EB" w14:textId="77777777" w:rsidTr="00AC4DAE">
        <w:tblPrEx>
          <w:jc w:val="left"/>
        </w:tblPrEx>
        <w:trPr>
          <w:trHeight w:val="300"/>
        </w:trPr>
        <w:tc>
          <w:tcPr>
            <w:tcW w:w="2875" w:type="dxa"/>
            <w:vAlign w:val="center"/>
          </w:tcPr>
          <w:p w14:paraId="3BB931F5" w14:textId="77777777" w:rsidR="00A06095" w:rsidRDefault="00A06095" w:rsidP="003028D0">
            <w:pPr>
              <w:rPr>
                <w:b/>
                <w:szCs w:val="20"/>
              </w:rPr>
            </w:pPr>
            <w:r>
              <w:rPr>
                <w:b/>
                <w:szCs w:val="20"/>
              </w:rPr>
              <w:t>Grading scheme</w:t>
            </w:r>
          </w:p>
        </w:tc>
        <w:tc>
          <w:tcPr>
            <w:tcW w:w="6475" w:type="dxa"/>
            <w:gridSpan w:val="2"/>
            <w:vAlign w:val="center"/>
          </w:tcPr>
          <w:p w14:paraId="4ABE45A4" w14:textId="77777777" w:rsidR="00A06095" w:rsidRPr="00472F3D" w:rsidRDefault="00A06095" w:rsidP="003028D0">
            <w:pPr>
              <w:rPr>
                <w:b/>
                <w:szCs w:val="20"/>
              </w:rPr>
            </w:pPr>
            <w:r>
              <w:rPr>
                <w:b/>
                <w:sz w:val="22"/>
              </w:rPr>
              <w:fldChar w:fldCharType="begin">
                <w:ffData>
                  <w:name w:val="Check7"/>
                  <w:enabled/>
                  <w:calcOnExit w:val="0"/>
                  <w:checkBox>
                    <w:sizeAuto/>
                    <w:default w:val="0"/>
                  </w:checkBox>
                </w:ffData>
              </w:fldChar>
            </w:r>
            <w:r>
              <w:rPr>
                <w:b/>
                <w:sz w:val="22"/>
              </w:rPr>
              <w:instrText xml:space="preserve"> FORMCHECKBOX </w:instrText>
            </w:r>
            <w:r w:rsidR="00000000">
              <w:rPr>
                <w:b/>
                <w:sz w:val="22"/>
              </w:rPr>
            </w:r>
            <w:r w:rsidR="00000000">
              <w:rPr>
                <w:b/>
                <w:sz w:val="22"/>
              </w:rPr>
              <w:fldChar w:fldCharType="separate"/>
            </w:r>
            <w:r>
              <w:rPr>
                <w:b/>
                <w:sz w:val="22"/>
              </w:rPr>
              <w:fldChar w:fldCharType="end"/>
            </w:r>
            <w:r>
              <w:rPr>
                <w:b/>
                <w:sz w:val="22"/>
              </w:rPr>
              <w:t xml:space="preserve">  N (normal alpha grade)</w:t>
            </w:r>
            <w:r>
              <w:rPr>
                <w:b/>
                <w:sz w:val="22"/>
              </w:rPr>
              <w:tab/>
            </w:r>
            <w:r>
              <w:rPr>
                <w:b/>
                <w:sz w:val="22"/>
              </w:rPr>
              <w:fldChar w:fldCharType="begin">
                <w:ffData>
                  <w:name w:val="Check8"/>
                  <w:enabled/>
                  <w:calcOnExit w:val="0"/>
                  <w:checkBox>
                    <w:sizeAuto/>
                    <w:default w:val="0"/>
                  </w:checkBox>
                </w:ffData>
              </w:fldChar>
            </w:r>
            <w:r>
              <w:rPr>
                <w:b/>
                <w:sz w:val="22"/>
              </w:rPr>
              <w:instrText xml:space="preserve"> FORMCHECKBOX </w:instrText>
            </w:r>
            <w:r w:rsidR="00000000">
              <w:rPr>
                <w:b/>
                <w:sz w:val="22"/>
              </w:rPr>
            </w:r>
            <w:r w:rsidR="00000000">
              <w:rPr>
                <w:b/>
                <w:sz w:val="22"/>
              </w:rPr>
              <w:fldChar w:fldCharType="separate"/>
            </w:r>
            <w:r>
              <w:rPr>
                <w:b/>
                <w:sz w:val="22"/>
              </w:rPr>
              <w:fldChar w:fldCharType="end"/>
            </w:r>
            <w:r>
              <w:rPr>
                <w:b/>
                <w:sz w:val="22"/>
              </w:rPr>
              <w:t xml:space="preserve">  P (pass/fail)</w:t>
            </w:r>
          </w:p>
        </w:tc>
      </w:tr>
    </w:tbl>
    <w:p w14:paraId="16D66596" w14:textId="6A070A6B" w:rsidR="003028D0" w:rsidRPr="003028D0" w:rsidRDefault="003028D0" w:rsidP="003028D0">
      <w:pPr>
        <w:rPr>
          <w:b/>
          <w:szCs w:val="22"/>
        </w:rPr>
      </w:pPr>
      <w:r w:rsidRPr="003028D0">
        <w:rPr>
          <w:b/>
          <w:szCs w:val="22"/>
        </w:rPr>
        <w:t xml:space="preserve">*Equivalency: </w:t>
      </w:r>
      <w:r w:rsidR="00772942" w:rsidRPr="00772942">
        <w:rPr>
          <w:szCs w:val="22"/>
        </w:rPr>
        <w:t>Two courses are similar enough in content that they are considered equivalent so students can register in either course but they will only receive credit for one course in their program</w:t>
      </w:r>
      <w:r w:rsidRPr="003028D0">
        <w:rPr>
          <w:szCs w:val="22"/>
        </w:rPr>
        <w:t>.</w:t>
      </w:r>
    </w:p>
    <w:p w14:paraId="568126FB" w14:textId="15EF6955" w:rsidR="00A06095" w:rsidRDefault="00A06095" w:rsidP="003028D0">
      <w:pPr>
        <w:tabs>
          <w:tab w:val="left" w:pos="360"/>
          <w:tab w:val="left" w:pos="720"/>
          <w:tab w:val="left" w:pos="1080"/>
          <w:tab w:val="left" w:pos="1440"/>
          <w:tab w:val="left" w:pos="1800"/>
          <w:tab w:val="left" w:pos="2160"/>
        </w:tabs>
      </w:pPr>
    </w:p>
    <w:p w14:paraId="249673F4" w14:textId="51D0DD01" w:rsidR="00A06095" w:rsidRPr="00FD79AD" w:rsidRDefault="003028D0" w:rsidP="003028D0">
      <w:pPr>
        <w:tabs>
          <w:tab w:val="left" w:pos="810"/>
          <w:tab w:val="left" w:pos="1080"/>
          <w:tab w:val="left" w:pos="1440"/>
          <w:tab w:val="left" w:pos="1800"/>
          <w:tab w:val="left" w:pos="2160"/>
        </w:tabs>
        <w:rPr>
          <w:b/>
          <w:sz w:val="22"/>
        </w:rPr>
      </w:pPr>
      <w:r>
        <w:rPr>
          <w:b/>
          <w:sz w:val="22"/>
        </w:rPr>
        <w:t>Course instructional method</w:t>
      </w:r>
      <w:r w:rsidR="00A06095" w:rsidRPr="00FD79AD">
        <w:rPr>
          <w:b/>
          <w:sz w:val="22"/>
        </w:rPr>
        <w:t xml:space="preserve">:  </w:t>
      </w:r>
    </w:p>
    <w:tbl>
      <w:tblPr>
        <w:tblStyle w:val="TableGrid"/>
        <w:tblW w:w="0" w:type="auto"/>
        <w:jc w:val="center"/>
        <w:tblLook w:val="04A0" w:firstRow="1" w:lastRow="0" w:firstColumn="1" w:lastColumn="0" w:noHBand="0" w:noVBand="1"/>
      </w:tblPr>
      <w:tblGrid>
        <w:gridCol w:w="3775"/>
        <w:gridCol w:w="1084"/>
        <w:gridCol w:w="3502"/>
        <w:gridCol w:w="989"/>
      </w:tblGrid>
      <w:tr w:rsidR="00A06095" w:rsidRPr="009B3886" w14:paraId="66AC6820" w14:textId="77777777" w:rsidTr="00AC4DAE">
        <w:trPr>
          <w:trHeight w:val="337"/>
          <w:jc w:val="center"/>
        </w:trPr>
        <w:tc>
          <w:tcPr>
            <w:tcW w:w="3775" w:type="dxa"/>
            <w:vAlign w:val="center"/>
          </w:tcPr>
          <w:p w14:paraId="3AEB0AAB" w14:textId="77777777" w:rsidR="00A06095" w:rsidRPr="009B3886" w:rsidRDefault="00A06095" w:rsidP="003028D0">
            <w:r>
              <w:t>CLS (In Class Delivery)</w:t>
            </w:r>
          </w:p>
        </w:tc>
        <w:tc>
          <w:tcPr>
            <w:tcW w:w="1084" w:type="dxa"/>
          </w:tcPr>
          <w:p w14:paraId="66051058" w14:textId="77777777" w:rsidR="00A06095" w:rsidRDefault="00A06095" w:rsidP="003028D0"/>
        </w:tc>
        <w:tc>
          <w:tcPr>
            <w:tcW w:w="3502" w:type="dxa"/>
            <w:vAlign w:val="center"/>
          </w:tcPr>
          <w:p w14:paraId="6B50F215" w14:textId="77777777" w:rsidR="00A06095" w:rsidRPr="009B3886" w:rsidRDefault="00A06095" w:rsidP="003028D0">
            <w:r>
              <w:t>HYB (In Class and Online Delivery)</w:t>
            </w:r>
          </w:p>
        </w:tc>
        <w:tc>
          <w:tcPr>
            <w:tcW w:w="989" w:type="dxa"/>
          </w:tcPr>
          <w:p w14:paraId="1B6401F9" w14:textId="77777777" w:rsidR="00A06095" w:rsidRDefault="00A06095" w:rsidP="003028D0"/>
        </w:tc>
      </w:tr>
      <w:tr w:rsidR="00A06095" w:rsidRPr="009B3886" w14:paraId="2832B72D" w14:textId="77777777" w:rsidTr="00AC4DAE">
        <w:trPr>
          <w:trHeight w:val="337"/>
          <w:jc w:val="center"/>
        </w:trPr>
        <w:tc>
          <w:tcPr>
            <w:tcW w:w="3775" w:type="dxa"/>
            <w:vAlign w:val="center"/>
          </w:tcPr>
          <w:p w14:paraId="7F237614" w14:textId="77777777" w:rsidR="00A06095" w:rsidRPr="009B3886" w:rsidRDefault="00A06095" w:rsidP="003028D0">
            <w:r>
              <w:t>IND (Individual Studies)</w:t>
            </w:r>
          </w:p>
        </w:tc>
        <w:tc>
          <w:tcPr>
            <w:tcW w:w="1084" w:type="dxa"/>
          </w:tcPr>
          <w:p w14:paraId="0E75D108" w14:textId="77777777" w:rsidR="00A06095" w:rsidRDefault="00A06095" w:rsidP="003028D0"/>
        </w:tc>
        <w:tc>
          <w:tcPr>
            <w:tcW w:w="3502" w:type="dxa"/>
            <w:vAlign w:val="center"/>
          </w:tcPr>
          <w:p w14:paraId="58E0EBCF" w14:textId="77777777" w:rsidR="00A06095" w:rsidRPr="009B3886" w:rsidRDefault="00A06095" w:rsidP="003028D0">
            <w:r>
              <w:t>OFF (Off Site)</w:t>
            </w:r>
          </w:p>
        </w:tc>
        <w:tc>
          <w:tcPr>
            <w:tcW w:w="989" w:type="dxa"/>
          </w:tcPr>
          <w:p w14:paraId="47C33E1D" w14:textId="77777777" w:rsidR="00A06095" w:rsidRDefault="00A06095" w:rsidP="003028D0"/>
        </w:tc>
      </w:tr>
      <w:tr w:rsidR="00A06095" w:rsidRPr="009B3886" w14:paraId="7E92F760" w14:textId="77777777" w:rsidTr="00AC4DAE">
        <w:trPr>
          <w:trHeight w:val="337"/>
          <w:jc w:val="center"/>
        </w:trPr>
        <w:tc>
          <w:tcPr>
            <w:tcW w:w="3775" w:type="dxa"/>
            <w:vAlign w:val="center"/>
          </w:tcPr>
          <w:p w14:paraId="3CAA0E9E" w14:textId="77777777" w:rsidR="00A06095" w:rsidRDefault="00A06095" w:rsidP="003028D0">
            <w:r>
              <w:t>WB1 (Virtual Meet Time – Synchronous)</w:t>
            </w:r>
          </w:p>
        </w:tc>
        <w:tc>
          <w:tcPr>
            <w:tcW w:w="1084" w:type="dxa"/>
          </w:tcPr>
          <w:p w14:paraId="62FF91FF" w14:textId="77777777" w:rsidR="00A06095" w:rsidRDefault="00A06095" w:rsidP="003028D0"/>
        </w:tc>
        <w:tc>
          <w:tcPr>
            <w:tcW w:w="3502" w:type="dxa"/>
            <w:vAlign w:val="center"/>
          </w:tcPr>
          <w:p w14:paraId="0190D23C" w14:textId="77777777" w:rsidR="00A06095" w:rsidRDefault="00A06095" w:rsidP="003028D0">
            <w:r>
              <w:t>WEB (Fully Online – Asynchronous)</w:t>
            </w:r>
          </w:p>
        </w:tc>
        <w:tc>
          <w:tcPr>
            <w:tcW w:w="989" w:type="dxa"/>
          </w:tcPr>
          <w:p w14:paraId="2BDDFF2C" w14:textId="77777777" w:rsidR="00A06095" w:rsidRDefault="00A06095" w:rsidP="003028D0"/>
        </w:tc>
      </w:tr>
      <w:tr w:rsidR="00A06095" w:rsidRPr="009B3886" w14:paraId="2DBD5AC6" w14:textId="77777777" w:rsidTr="00AC4DAE">
        <w:trPr>
          <w:trHeight w:val="278"/>
          <w:jc w:val="center"/>
        </w:trPr>
        <w:tc>
          <w:tcPr>
            <w:tcW w:w="9350" w:type="dxa"/>
            <w:gridSpan w:val="4"/>
          </w:tcPr>
          <w:p w14:paraId="672912A6" w14:textId="77777777" w:rsidR="00A06095" w:rsidRDefault="00A06095" w:rsidP="003028D0">
            <w:r>
              <w:t>Not Applicable</w:t>
            </w:r>
          </w:p>
        </w:tc>
      </w:tr>
    </w:tbl>
    <w:p w14:paraId="1CA89129" w14:textId="2B20E6BF" w:rsidR="00A06095" w:rsidRDefault="00A06095" w:rsidP="003028D0">
      <w:pPr>
        <w:tabs>
          <w:tab w:val="left" w:pos="360"/>
          <w:tab w:val="left" w:pos="720"/>
          <w:tab w:val="left" w:pos="1080"/>
          <w:tab w:val="left" w:pos="1440"/>
          <w:tab w:val="left" w:pos="1800"/>
          <w:tab w:val="left" w:pos="2160"/>
        </w:tabs>
      </w:pPr>
    </w:p>
    <w:p w14:paraId="34D80459" w14:textId="1E14CCC6" w:rsidR="003028D0" w:rsidRPr="00955721" w:rsidRDefault="003028D0" w:rsidP="003028D0">
      <w:pPr>
        <w:rPr>
          <w:b/>
          <w:sz w:val="22"/>
          <w:szCs w:val="22"/>
        </w:rPr>
      </w:pPr>
      <w:r>
        <w:rPr>
          <w:b/>
          <w:sz w:val="22"/>
          <w:szCs w:val="22"/>
        </w:rPr>
        <w:t>Teaching and assessment methods:</w:t>
      </w:r>
    </w:p>
    <w:tbl>
      <w:tblPr>
        <w:tblStyle w:val="TableGrid"/>
        <w:tblW w:w="0" w:type="auto"/>
        <w:tblLook w:val="04A0" w:firstRow="1" w:lastRow="0" w:firstColumn="1" w:lastColumn="0" w:noHBand="0" w:noVBand="1"/>
      </w:tblPr>
      <w:tblGrid>
        <w:gridCol w:w="9350"/>
      </w:tblGrid>
      <w:tr w:rsidR="003028D0" w14:paraId="48633EE5" w14:textId="77777777" w:rsidTr="00AC4DAE">
        <w:trPr>
          <w:trHeight w:val="692"/>
        </w:trPr>
        <w:tc>
          <w:tcPr>
            <w:tcW w:w="9576" w:type="dxa"/>
          </w:tcPr>
          <w:p w14:paraId="5E2B90EA" w14:textId="77777777" w:rsidR="003028D0" w:rsidRDefault="003028D0" w:rsidP="003028D0">
            <w:pPr>
              <w:tabs>
                <w:tab w:val="left" w:pos="5220"/>
                <w:tab w:val="left" w:pos="7033"/>
                <w:tab w:val="left" w:pos="8121"/>
              </w:tabs>
              <w:rPr>
                <w:b/>
              </w:rPr>
            </w:pPr>
            <w:r>
              <w:rPr>
                <w:b/>
              </w:rPr>
              <w:tab/>
            </w:r>
          </w:p>
        </w:tc>
      </w:tr>
    </w:tbl>
    <w:p w14:paraId="2840F1F3" w14:textId="77777777" w:rsidR="003028D0" w:rsidRDefault="003028D0" w:rsidP="003028D0">
      <w:pPr>
        <w:tabs>
          <w:tab w:val="left" w:pos="360"/>
          <w:tab w:val="left" w:pos="720"/>
          <w:tab w:val="left" w:pos="1080"/>
          <w:tab w:val="left" w:pos="1440"/>
          <w:tab w:val="left" w:pos="1800"/>
          <w:tab w:val="left" w:pos="2160"/>
        </w:tabs>
      </w:pPr>
    </w:p>
    <w:p w14:paraId="1EB09FF6" w14:textId="22F49CA1" w:rsidR="003028D0" w:rsidRPr="00C759A2" w:rsidRDefault="003028D0" w:rsidP="003028D0">
      <w:pPr>
        <w:rPr>
          <w:b/>
          <w:sz w:val="22"/>
          <w:szCs w:val="22"/>
        </w:rPr>
      </w:pPr>
      <w:r>
        <w:rPr>
          <w:b/>
          <w:sz w:val="22"/>
          <w:szCs w:val="22"/>
        </w:rPr>
        <w:t>Learning outcomes:</w:t>
      </w:r>
      <w:r w:rsidRPr="00E63B73">
        <w:rPr>
          <w:b/>
          <w:sz w:val="22"/>
          <w:szCs w:val="22"/>
        </w:rPr>
        <w:t xml:space="preserve"> </w:t>
      </w:r>
      <w:r w:rsidRPr="003028D0">
        <w:rPr>
          <w:sz w:val="22"/>
          <w:szCs w:val="22"/>
        </w:rPr>
        <w:t xml:space="preserve">(for assistance developing course learning outcomes, </w:t>
      </w:r>
      <w:r w:rsidRPr="003028D0">
        <w:rPr>
          <w:rFonts w:cstheme="minorHAnsi"/>
          <w:sz w:val="22"/>
          <w:szCs w:val="22"/>
        </w:rPr>
        <w:t xml:space="preserve">please refer to the Teaching and Learning </w:t>
      </w:r>
      <w:hyperlink r:id="rId10" w:history="1">
        <w:r w:rsidRPr="003028D0">
          <w:rPr>
            <w:rStyle w:val="Hyperlink"/>
            <w:rFonts w:cstheme="minorHAnsi"/>
            <w:sz w:val="22"/>
            <w:szCs w:val="22"/>
          </w:rPr>
          <w:t>website</w:t>
        </w:r>
      </w:hyperlink>
      <w:r w:rsidRPr="003028D0">
        <w:rPr>
          <w:rFonts w:cstheme="minorHAnsi"/>
          <w:sz w:val="22"/>
          <w:szCs w:val="22"/>
        </w:rPr>
        <w:t xml:space="preserve">, or contact them at </w:t>
      </w:r>
      <w:hyperlink r:id="rId11" w:history="1">
        <w:r w:rsidR="00B258F4">
          <w:rPr>
            <w:rStyle w:val="Hyperlink"/>
            <w:rFonts w:cstheme="minorHAnsi"/>
            <w:sz w:val="22"/>
            <w:szCs w:val="22"/>
          </w:rPr>
          <w:t>teachingandlearning@ontariotechu.ca</w:t>
        </w:r>
      </w:hyperlink>
      <w:r w:rsidRPr="003028D0">
        <w:rPr>
          <w:rFonts w:cstheme="minorHAnsi"/>
          <w:sz w:val="22"/>
          <w:szCs w:val="22"/>
        </w:rPr>
        <w:t xml:space="preserve">.) </w:t>
      </w:r>
      <w:r w:rsidRPr="003028D0">
        <w:rPr>
          <w:rFonts w:cstheme="minorHAnsi"/>
          <w:color w:val="000000"/>
          <w:sz w:val="22"/>
          <w:szCs w:val="22"/>
          <w:shd w:val="clear" w:color="auto" w:fill="E4E7EE"/>
        </w:rPr>
        <w:t xml:space="preserve"> </w:t>
      </w:r>
    </w:p>
    <w:tbl>
      <w:tblPr>
        <w:tblStyle w:val="TableGrid"/>
        <w:tblW w:w="0" w:type="auto"/>
        <w:tblLook w:val="04A0" w:firstRow="1" w:lastRow="0" w:firstColumn="1" w:lastColumn="0" w:noHBand="0" w:noVBand="1"/>
      </w:tblPr>
      <w:tblGrid>
        <w:gridCol w:w="9350"/>
      </w:tblGrid>
      <w:tr w:rsidR="003028D0" w14:paraId="1B7805A2" w14:textId="77777777" w:rsidTr="003028D0">
        <w:trPr>
          <w:trHeight w:val="575"/>
        </w:trPr>
        <w:tc>
          <w:tcPr>
            <w:tcW w:w="9350" w:type="dxa"/>
          </w:tcPr>
          <w:p w14:paraId="78F5642D" w14:textId="77777777" w:rsidR="003028D0" w:rsidRPr="00472F3D" w:rsidRDefault="003028D0" w:rsidP="003028D0"/>
          <w:p w14:paraId="7910FAF2" w14:textId="77777777" w:rsidR="003028D0" w:rsidRDefault="003028D0" w:rsidP="003028D0">
            <w:pPr>
              <w:rPr>
                <w:b/>
              </w:rPr>
            </w:pPr>
          </w:p>
        </w:tc>
      </w:tr>
    </w:tbl>
    <w:p w14:paraId="44F33EAA" w14:textId="77777777" w:rsidR="003028D0" w:rsidRDefault="003028D0" w:rsidP="003028D0">
      <w:pPr>
        <w:rPr>
          <w:b/>
          <w:sz w:val="22"/>
          <w:szCs w:val="22"/>
        </w:rPr>
      </w:pPr>
    </w:p>
    <w:p w14:paraId="737577D4" w14:textId="1FB050AF" w:rsidR="003028D0" w:rsidRDefault="003028D0" w:rsidP="003028D0">
      <w:pPr>
        <w:rPr>
          <w:b/>
        </w:rPr>
      </w:pPr>
      <w:r>
        <w:rPr>
          <w:b/>
          <w:sz w:val="22"/>
          <w:szCs w:val="22"/>
        </w:rPr>
        <w:t xml:space="preserve">Does this course contain any experiential learning components?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Yes</w:t>
      </w:r>
      <w:r w:rsidRPr="00655192">
        <w:rPr>
          <w:b/>
        </w:rPr>
        <w:tab/>
      </w:r>
      <w:r>
        <w:rPr>
          <w:b/>
        </w:rPr>
        <w:fldChar w:fldCharType="begin">
          <w:ffData>
            <w:name w:val="Check2"/>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No      </w:t>
      </w:r>
    </w:p>
    <w:p w14:paraId="4A14188C" w14:textId="77777777" w:rsidR="003028D0" w:rsidRDefault="003028D0" w:rsidP="003028D0">
      <w:pPr>
        <w:rPr>
          <w:b/>
          <w:sz w:val="22"/>
          <w:szCs w:val="22"/>
        </w:rPr>
      </w:pPr>
    </w:p>
    <w:p w14:paraId="7C82E7F0" w14:textId="77777777" w:rsidR="003028D0" w:rsidRDefault="003028D0" w:rsidP="003028D0">
      <w:pPr>
        <w:ind w:firstLine="360"/>
        <w:rPr>
          <w:b/>
          <w:sz w:val="22"/>
          <w:szCs w:val="22"/>
        </w:rPr>
      </w:pPr>
      <w:r>
        <w:rPr>
          <w:b/>
          <w:sz w:val="22"/>
          <w:szCs w:val="22"/>
        </w:rPr>
        <w:t>If yes:</w:t>
      </w:r>
    </w:p>
    <w:tbl>
      <w:tblPr>
        <w:tblStyle w:val="TableGrid"/>
        <w:tblW w:w="0" w:type="auto"/>
        <w:jc w:val="center"/>
        <w:tblLook w:val="04A0" w:firstRow="1" w:lastRow="0" w:firstColumn="1" w:lastColumn="0" w:noHBand="0" w:noVBand="1"/>
      </w:tblPr>
      <w:tblGrid>
        <w:gridCol w:w="3415"/>
        <w:gridCol w:w="1260"/>
        <w:gridCol w:w="3061"/>
        <w:gridCol w:w="989"/>
      </w:tblGrid>
      <w:tr w:rsidR="003028D0" w14:paraId="1D5CCE3D" w14:textId="77777777" w:rsidTr="003028D0">
        <w:trPr>
          <w:trHeight w:val="337"/>
          <w:jc w:val="center"/>
        </w:trPr>
        <w:tc>
          <w:tcPr>
            <w:tcW w:w="3415" w:type="dxa"/>
            <w:vAlign w:val="center"/>
          </w:tcPr>
          <w:p w14:paraId="4508DFFE" w14:textId="77777777" w:rsidR="003028D0" w:rsidRPr="009B3886" w:rsidRDefault="003028D0" w:rsidP="003028D0">
            <w:r>
              <w:lastRenderedPageBreak/>
              <w:t>Case Study</w:t>
            </w:r>
          </w:p>
        </w:tc>
        <w:tc>
          <w:tcPr>
            <w:tcW w:w="1260" w:type="dxa"/>
          </w:tcPr>
          <w:p w14:paraId="0085EC38" w14:textId="77777777" w:rsidR="003028D0" w:rsidRDefault="003028D0" w:rsidP="003028D0"/>
        </w:tc>
        <w:tc>
          <w:tcPr>
            <w:tcW w:w="3061" w:type="dxa"/>
            <w:vAlign w:val="center"/>
          </w:tcPr>
          <w:p w14:paraId="2CC3C4C3" w14:textId="77777777" w:rsidR="003028D0" w:rsidRPr="009B3886" w:rsidRDefault="003028D0" w:rsidP="003028D0">
            <w:r>
              <w:t>Simulated Workplace Project</w:t>
            </w:r>
          </w:p>
        </w:tc>
        <w:tc>
          <w:tcPr>
            <w:tcW w:w="989" w:type="dxa"/>
          </w:tcPr>
          <w:p w14:paraId="6D602AF4" w14:textId="77777777" w:rsidR="003028D0" w:rsidRDefault="003028D0" w:rsidP="003028D0"/>
        </w:tc>
      </w:tr>
      <w:tr w:rsidR="003028D0" w14:paraId="7CB3FFC8" w14:textId="77777777" w:rsidTr="003028D0">
        <w:trPr>
          <w:trHeight w:val="337"/>
          <w:jc w:val="center"/>
        </w:trPr>
        <w:tc>
          <w:tcPr>
            <w:tcW w:w="3415" w:type="dxa"/>
            <w:vAlign w:val="center"/>
          </w:tcPr>
          <w:p w14:paraId="0C60B223" w14:textId="77777777" w:rsidR="003028D0" w:rsidRPr="009B3886" w:rsidRDefault="003028D0" w:rsidP="003028D0">
            <w:r>
              <w:t>Consulting project/workplace project</w:t>
            </w:r>
          </w:p>
        </w:tc>
        <w:tc>
          <w:tcPr>
            <w:tcW w:w="1260" w:type="dxa"/>
          </w:tcPr>
          <w:p w14:paraId="749E9020" w14:textId="77777777" w:rsidR="003028D0" w:rsidRDefault="003028D0" w:rsidP="003028D0"/>
        </w:tc>
        <w:tc>
          <w:tcPr>
            <w:tcW w:w="3061" w:type="dxa"/>
            <w:vAlign w:val="center"/>
          </w:tcPr>
          <w:p w14:paraId="020C0A4C" w14:textId="77777777" w:rsidR="003028D0" w:rsidRPr="009B3886" w:rsidRDefault="003028D0" w:rsidP="003028D0">
            <w:r>
              <w:t>Applied Research</w:t>
            </w:r>
          </w:p>
        </w:tc>
        <w:tc>
          <w:tcPr>
            <w:tcW w:w="989" w:type="dxa"/>
          </w:tcPr>
          <w:p w14:paraId="22F3C407" w14:textId="77777777" w:rsidR="003028D0" w:rsidRDefault="003028D0" w:rsidP="003028D0"/>
        </w:tc>
      </w:tr>
      <w:tr w:rsidR="003028D0" w14:paraId="3341A0BE" w14:textId="77777777" w:rsidTr="003028D0">
        <w:trPr>
          <w:trHeight w:val="337"/>
          <w:jc w:val="center"/>
        </w:trPr>
        <w:tc>
          <w:tcPr>
            <w:tcW w:w="3415" w:type="dxa"/>
            <w:vAlign w:val="center"/>
          </w:tcPr>
          <w:p w14:paraId="20689830" w14:textId="77777777" w:rsidR="003028D0" w:rsidRDefault="003028D0" w:rsidP="003028D0">
            <w:r>
              <w:t>Field Experiences</w:t>
            </w:r>
          </w:p>
        </w:tc>
        <w:tc>
          <w:tcPr>
            <w:tcW w:w="1260" w:type="dxa"/>
          </w:tcPr>
          <w:p w14:paraId="67A33F14" w14:textId="77777777" w:rsidR="003028D0" w:rsidRDefault="003028D0" w:rsidP="003028D0"/>
        </w:tc>
        <w:tc>
          <w:tcPr>
            <w:tcW w:w="4050" w:type="dxa"/>
            <w:gridSpan w:val="2"/>
            <w:vAlign w:val="center"/>
          </w:tcPr>
          <w:p w14:paraId="7CB7D3B4" w14:textId="77777777" w:rsidR="003028D0" w:rsidRDefault="003028D0" w:rsidP="003028D0"/>
        </w:tc>
      </w:tr>
      <w:tr w:rsidR="003028D0" w14:paraId="2DE38FDF" w14:textId="77777777" w:rsidTr="003028D0">
        <w:trPr>
          <w:trHeight w:val="593"/>
          <w:jc w:val="center"/>
        </w:trPr>
        <w:tc>
          <w:tcPr>
            <w:tcW w:w="8725" w:type="dxa"/>
            <w:gridSpan w:val="4"/>
          </w:tcPr>
          <w:p w14:paraId="77C078B4" w14:textId="77777777" w:rsidR="003028D0" w:rsidRDefault="003028D0" w:rsidP="003028D0">
            <w:r>
              <w:t>Other Types of Experiences:</w:t>
            </w:r>
          </w:p>
        </w:tc>
      </w:tr>
    </w:tbl>
    <w:p w14:paraId="0E1328DE" w14:textId="728A56D6" w:rsidR="003028D0" w:rsidRDefault="003028D0" w:rsidP="003028D0">
      <w:pPr>
        <w:rPr>
          <w:b/>
          <w:sz w:val="22"/>
          <w:szCs w:val="22"/>
        </w:rPr>
      </w:pPr>
    </w:p>
    <w:p w14:paraId="283C1A37" w14:textId="77777777" w:rsidR="00FB4719" w:rsidRDefault="00FB4719" w:rsidP="00FB4719">
      <w:pPr>
        <w:rPr>
          <w:b/>
        </w:rPr>
      </w:pPr>
      <w:r w:rsidRPr="00A92FC7">
        <w:rPr>
          <w:b/>
          <w:sz w:val="24"/>
        </w:rPr>
        <w:t>IMPACT AND CONSULTATION</w:t>
      </w:r>
      <w:r>
        <w:rPr>
          <w:b/>
          <w:sz w:val="22"/>
          <w:szCs w:val="22"/>
        </w:rPr>
        <w:br/>
      </w:r>
      <w:r>
        <w:rPr>
          <w:b/>
          <w:sz w:val="22"/>
          <w:szCs w:val="22"/>
        </w:rPr>
        <w:br/>
        <w:t>(</w:t>
      </w:r>
      <w:proofErr w:type="spellStart"/>
      <w:r>
        <w:rPr>
          <w:b/>
          <w:sz w:val="22"/>
          <w:szCs w:val="22"/>
        </w:rPr>
        <w:t>Curriculog</w:t>
      </w:r>
      <w:proofErr w:type="spellEnd"/>
      <w:r>
        <w:rPr>
          <w:b/>
          <w:sz w:val="22"/>
          <w:szCs w:val="22"/>
        </w:rPr>
        <w:t xml:space="preserve"> contact to complete an Impact Report)</w:t>
      </w:r>
      <w:r>
        <w:rPr>
          <w:b/>
          <w:sz w:val="22"/>
          <w:szCs w:val="22"/>
        </w:rPr>
        <w:br/>
      </w:r>
      <w:r>
        <w:rPr>
          <w:b/>
          <w:sz w:val="22"/>
          <w:szCs w:val="22"/>
        </w:rPr>
        <w:br/>
        <w:t xml:space="preserve">DOES THIS COURSE CHANGE IMPACT BOTH THE UNDERGRADUATE AND GRADUATE CALENDARS?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r w:rsidRPr="00655192">
        <w:rPr>
          <w:b/>
        </w:rPr>
        <w:tab/>
      </w:r>
      <w:r w:rsidRPr="00655192">
        <w:rPr>
          <w:b/>
        </w:rPr>
        <w:tab/>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w:t>
      </w:r>
    </w:p>
    <w:p w14:paraId="24C66734" w14:textId="77777777" w:rsidR="00FB4719" w:rsidRPr="00135608" w:rsidRDefault="00FB4719" w:rsidP="00FB4719">
      <w:pPr>
        <w:rPr>
          <w:bCs/>
          <w:sz w:val="22"/>
          <w:szCs w:val="22"/>
        </w:rPr>
      </w:pPr>
    </w:p>
    <w:p w14:paraId="6A720AB5" w14:textId="77777777" w:rsidR="00FB4719" w:rsidRDefault="00FB4719" w:rsidP="00FB4719">
      <w:pPr>
        <w:rPr>
          <w:b/>
          <w:sz w:val="22"/>
          <w:szCs w:val="22"/>
        </w:rPr>
      </w:pPr>
    </w:p>
    <w:p w14:paraId="3411B345" w14:textId="77777777" w:rsidR="00FB4719" w:rsidRDefault="00FB4719" w:rsidP="00FB4719">
      <w:pPr>
        <w:rPr>
          <w:b/>
        </w:rPr>
      </w:pPr>
      <w:r w:rsidRPr="00135608">
        <w:rPr>
          <w:b/>
          <w:bCs/>
          <w:sz w:val="22"/>
          <w:szCs w:val="22"/>
        </w:rPr>
        <w:t>WHAT CONSIDERATIONS HAVE BEEN MADE</w:t>
      </w:r>
      <w:r>
        <w:rPr>
          <w:b/>
          <w:bCs/>
          <w:sz w:val="22"/>
          <w:szCs w:val="22"/>
        </w:rPr>
        <w:t xml:space="preserve"> FOR </w:t>
      </w:r>
      <w:r>
        <w:rPr>
          <w:b/>
          <w:sz w:val="22"/>
          <w:szCs w:val="22"/>
        </w:rPr>
        <w:t>EQUITY, DIVERSITY, INCLUSION AND DECOLONIZATION?*</w:t>
      </w:r>
    </w:p>
    <w:tbl>
      <w:tblPr>
        <w:tblStyle w:val="TableGrid"/>
        <w:tblW w:w="0" w:type="auto"/>
        <w:tblLook w:val="04A0" w:firstRow="1" w:lastRow="0" w:firstColumn="1" w:lastColumn="0" w:noHBand="0" w:noVBand="1"/>
      </w:tblPr>
      <w:tblGrid>
        <w:gridCol w:w="9350"/>
      </w:tblGrid>
      <w:tr w:rsidR="00FB4719" w:rsidRPr="009B3886" w14:paraId="0C8F05A6" w14:textId="77777777" w:rsidTr="00D337CD">
        <w:tc>
          <w:tcPr>
            <w:tcW w:w="9350" w:type="dxa"/>
          </w:tcPr>
          <w:p w14:paraId="26173F07" w14:textId="77777777" w:rsidR="00FB4719" w:rsidRDefault="00FB4719" w:rsidP="00D337CD">
            <w:pPr>
              <w:rPr>
                <w:b/>
                <w:sz w:val="22"/>
              </w:rPr>
            </w:pPr>
            <w:bookmarkStart w:id="0" w:name="_Hlk169164196"/>
          </w:p>
          <w:p w14:paraId="64D9A4AA" w14:textId="77777777" w:rsidR="00FB4719" w:rsidRPr="009B3886" w:rsidRDefault="00FB4719" w:rsidP="00D337CD">
            <w:pPr>
              <w:rPr>
                <w:b/>
                <w:sz w:val="22"/>
              </w:rPr>
            </w:pPr>
          </w:p>
        </w:tc>
      </w:tr>
    </w:tbl>
    <w:bookmarkEnd w:id="0"/>
    <w:p w14:paraId="65D85664" w14:textId="77777777" w:rsidR="00FB4719" w:rsidRPr="00135608" w:rsidRDefault="00FB4719" w:rsidP="00FB4719">
      <w:pPr>
        <w:rPr>
          <w:bCs/>
          <w:sz w:val="22"/>
          <w:szCs w:val="22"/>
        </w:rPr>
      </w:pPr>
      <w:r>
        <w:rPr>
          <w:b/>
          <w:sz w:val="22"/>
          <w:szCs w:val="22"/>
        </w:rPr>
        <w:br/>
      </w:r>
      <w:r w:rsidRPr="00135608">
        <w:rPr>
          <w:bCs/>
          <w:sz w:val="22"/>
          <w:szCs w:val="22"/>
        </w:rPr>
        <w:t>For more information and guidance on incorporating equity, diversity and inclusion principles in curricula, please visit the </w:t>
      </w:r>
      <w:hyperlink r:id="rId12" w:tgtFrame="_blank" w:history="1">
        <w:r w:rsidRPr="00135608">
          <w:rPr>
            <w:rStyle w:val="Hyperlink"/>
            <w:bCs/>
            <w:sz w:val="22"/>
            <w:szCs w:val="22"/>
          </w:rPr>
          <w:t>Diversity, Inclusion and Belonging resource section</w:t>
        </w:r>
      </w:hyperlink>
      <w:r w:rsidRPr="00135608">
        <w:rPr>
          <w:bCs/>
          <w:sz w:val="22"/>
          <w:szCs w:val="22"/>
        </w:rPr>
        <w:t> of the CIQE website.</w:t>
      </w:r>
    </w:p>
    <w:p w14:paraId="37773729" w14:textId="77777777" w:rsidR="00FB4719" w:rsidRDefault="00FB4719" w:rsidP="00FB4719">
      <w:pPr>
        <w:rPr>
          <w:b/>
          <w:sz w:val="22"/>
          <w:szCs w:val="22"/>
        </w:rPr>
      </w:pPr>
    </w:p>
    <w:p w14:paraId="738BEAE5" w14:textId="77777777" w:rsidR="00FB4719" w:rsidRPr="00A62E70" w:rsidRDefault="00FB4719" w:rsidP="00FB4719">
      <w:pPr>
        <w:rPr>
          <w:rFonts w:ascii="Helvetica" w:eastAsiaTheme="majorEastAsia" w:hAnsi="Helvetica" w:cs="Helvetica"/>
          <w:b/>
          <w:bCs/>
          <w:bdr w:val="none" w:sz="0" w:space="0" w:color="auto" w:frame="1"/>
        </w:rPr>
      </w:pPr>
      <w:r>
        <w:rPr>
          <w:b/>
          <w:sz w:val="22"/>
          <w:szCs w:val="22"/>
        </w:rPr>
        <w:t>CONSULTATION</w:t>
      </w:r>
      <w:r>
        <w:rPr>
          <w:b/>
          <w:sz w:val="22"/>
          <w:szCs w:val="22"/>
        </w:rPr>
        <w:br/>
      </w:r>
      <w:r>
        <w:rPr>
          <w:b/>
          <w:sz w:val="22"/>
          <w:szCs w:val="22"/>
        </w:rPr>
        <w:br/>
      </w:r>
      <w:proofErr w:type="spellStart"/>
      <w:r w:rsidRPr="00135608">
        <w:rPr>
          <w:bCs/>
          <w:sz w:val="22"/>
          <w:szCs w:val="22"/>
        </w:rPr>
        <w:t>Consultation</w:t>
      </w:r>
      <w:proofErr w:type="spellEnd"/>
      <w:r w:rsidRPr="00135608">
        <w:rPr>
          <w:bCs/>
          <w:sz w:val="22"/>
          <w:szCs w:val="22"/>
        </w:rPr>
        <w:t xml:space="preserve"> is central to governance at Ontario Tech. Faculties are required to consult with all areas impacted by this change, and the home faculty dean is responsible for all consultation decisions in this section of the form. Note that any false statements related to consultation may require re-submission of proposals.</w:t>
      </w:r>
      <w:r w:rsidRPr="00135608">
        <w:rPr>
          <w:b/>
          <w:sz w:val="22"/>
          <w:szCs w:val="22"/>
        </w:rPr>
        <w:t xml:space="preserve"> </w:t>
      </w:r>
      <w:r>
        <w:rPr>
          <w:b/>
          <w:sz w:val="22"/>
          <w:szCs w:val="22"/>
        </w:rPr>
        <w:br/>
      </w:r>
      <w:r>
        <w:rPr>
          <w:b/>
          <w:sz w:val="22"/>
          <w:szCs w:val="22"/>
        </w:rPr>
        <w:br/>
        <w:t>FACULTY CONSULTATION</w:t>
      </w:r>
      <w:r>
        <w:rPr>
          <w:b/>
          <w:sz w:val="22"/>
          <w:szCs w:val="22"/>
        </w:rPr>
        <w:br/>
      </w:r>
      <w:r w:rsidRPr="00A62E70">
        <w:rPr>
          <w:rFonts w:cstheme="minorHAnsi"/>
          <w:b/>
          <w:sz w:val="22"/>
          <w:szCs w:val="22"/>
        </w:rPr>
        <w:br/>
      </w:r>
      <w:r w:rsidRPr="00A62E70">
        <w:rPr>
          <w:rFonts w:cstheme="minorHAnsi"/>
          <w:b/>
          <w:bCs/>
          <w:sz w:val="22"/>
          <w:szCs w:val="22"/>
        </w:rPr>
        <w:t>WILL THIS CHANGE IMPACT ANY OTHER FACULTIES? SOME EXAMPLES MAY INCLUDE, BUT ARE NOT LIMITED TO, THE SCENARIOS LISTED BELOW.</w:t>
      </w:r>
      <w:r w:rsidRPr="00A62E70">
        <w:rPr>
          <w:rStyle w:val="asterisk"/>
          <w:rFonts w:eastAsiaTheme="majorEastAsia" w:cstheme="minorHAnsi"/>
          <w:b/>
          <w:bCs/>
          <w:sz w:val="22"/>
          <w:szCs w:val="22"/>
          <w:bdr w:val="none" w:sz="0" w:space="0" w:color="auto" w:frame="1"/>
        </w:rPr>
        <w:t>*</w:t>
      </w:r>
      <w:r w:rsidRPr="006D7E3C">
        <w:rPr>
          <w:b/>
        </w:rPr>
        <w:t xml:space="preserve"> </w:t>
      </w:r>
      <w:r>
        <w:rPr>
          <w:b/>
        </w:rPr>
        <w:br/>
        <w:t>Examples:</w:t>
      </w:r>
      <w:r>
        <w:rPr>
          <w:b/>
        </w:rPr>
        <w:br/>
      </w:r>
    </w:p>
    <w:p w14:paraId="59BF4C93" w14:textId="77777777" w:rsidR="00FB4719" w:rsidRPr="00A62E70" w:rsidRDefault="00FB4719" w:rsidP="00FB4719">
      <w:pPr>
        <w:pStyle w:val="ListParagraph"/>
        <w:numPr>
          <w:ilvl w:val="0"/>
          <w:numId w:val="17"/>
        </w:numPr>
        <w:rPr>
          <w:rFonts w:ascii="Helvetica" w:eastAsiaTheme="majorEastAsia" w:hAnsi="Helvetica" w:cs="Helvetica"/>
          <w:i/>
          <w:iCs/>
          <w:bdr w:val="none" w:sz="0" w:space="0" w:color="auto" w:frame="1"/>
        </w:rPr>
      </w:pPr>
      <w:r w:rsidRPr="00A62E70">
        <w:rPr>
          <w:rFonts w:ascii="Helvetica" w:eastAsiaTheme="majorEastAsia" w:hAnsi="Helvetica" w:cs="Helvetica"/>
          <w:i/>
          <w:iCs/>
          <w:bdr w:val="none" w:sz="0" w:space="0" w:color="auto" w:frame="1"/>
        </w:rPr>
        <w:t>A course from another faculty is being added or removed from the program map.</w:t>
      </w:r>
    </w:p>
    <w:p w14:paraId="1AE98722" w14:textId="77777777" w:rsidR="00FB4719" w:rsidRPr="00A62E70" w:rsidRDefault="00FB4719" w:rsidP="00FB4719">
      <w:pPr>
        <w:pStyle w:val="ListParagraph"/>
        <w:numPr>
          <w:ilvl w:val="0"/>
          <w:numId w:val="17"/>
        </w:numPr>
        <w:rPr>
          <w:rFonts w:ascii="Helvetica" w:eastAsiaTheme="majorEastAsia" w:hAnsi="Helvetica" w:cs="Helvetica"/>
          <w:i/>
          <w:iCs/>
          <w:bdr w:val="none" w:sz="0" w:space="0" w:color="auto" w:frame="1"/>
        </w:rPr>
      </w:pPr>
      <w:r w:rsidRPr="00A62E70">
        <w:rPr>
          <w:rFonts w:ascii="Helvetica" w:eastAsiaTheme="majorEastAsia" w:hAnsi="Helvetica" w:cs="Helvetica"/>
          <w:i/>
          <w:iCs/>
          <w:bdr w:val="none" w:sz="0" w:space="0" w:color="auto" w:frame="1"/>
        </w:rPr>
        <w:t>Changes to joint and/or service programs (e.g., 'and Management' programs, targeted minors).</w:t>
      </w:r>
    </w:p>
    <w:p w14:paraId="0BF1F421" w14:textId="77777777" w:rsidR="00FB4719" w:rsidRPr="00A62E70" w:rsidRDefault="00FB4719" w:rsidP="00FB4719">
      <w:pPr>
        <w:pStyle w:val="ListParagraph"/>
        <w:numPr>
          <w:ilvl w:val="0"/>
          <w:numId w:val="17"/>
        </w:numPr>
        <w:rPr>
          <w:rFonts w:ascii="Helvetica" w:eastAsiaTheme="majorEastAsia" w:hAnsi="Helvetica" w:cs="Helvetica"/>
          <w:bdr w:val="none" w:sz="0" w:space="0" w:color="auto" w:frame="1"/>
        </w:rPr>
      </w:pPr>
      <w:r w:rsidRPr="00A62E70">
        <w:rPr>
          <w:rFonts w:ascii="Helvetica" w:eastAsiaTheme="majorEastAsia" w:hAnsi="Helvetica" w:cs="Helvetica"/>
          <w:i/>
          <w:iCs/>
          <w:bdr w:val="none" w:sz="0" w:space="0" w:color="auto" w:frame="1"/>
        </w:rPr>
        <w:t>Changes to year of offering for courses from another faculty (e.g., moving a course from Year 1 to Year 2).</w:t>
      </w:r>
      <w:r>
        <w:rPr>
          <w:rFonts w:ascii="Helvetica" w:eastAsiaTheme="majorEastAsia" w:hAnsi="Helvetica" w:cs="Helvetica"/>
          <w:bdr w:val="none" w:sz="0" w:space="0" w:color="auto" w:frame="1"/>
        </w:rPr>
        <w:br/>
      </w:r>
    </w:p>
    <w:p w14:paraId="5C2F421F" w14:textId="77777777" w:rsidR="00FB4719" w:rsidRPr="00A62E70" w:rsidRDefault="00FB4719" w:rsidP="00FB4719">
      <w:pPr>
        <w:rPr>
          <w:rFonts w:ascii="Helvetica" w:eastAsiaTheme="majorEastAsia" w:hAnsi="Helvetica" w:cs="Helvetica"/>
          <w:bdr w:val="none" w:sz="0" w:space="0" w:color="auto" w:frame="1"/>
        </w:rPr>
      </w:pPr>
      <w:r w:rsidRPr="00A62E70">
        <w:rPr>
          <w:rFonts w:ascii="Helvetica" w:eastAsiaTheme="majorEastAsia" w:hAnsi="Helvetica" w:cs="Helvetica"/>
          <w:bdr w:val="none" w:sz="0" w:space="0" w:color="auto" w:frame="1"/>
        </w:rPr>
        <w:t>Additional examples can be found in the </w:t>
      </w:r>
      <w:hyperlink r:id="rId13" w:tgtFrame="_blank" w:history="1">
        <w:r w:rsidRPr="00A62E70">
          <w:rPr>
            <w:rStyle w:val="Hyperlink"/>
            <w:rFonts w:ascii="Helvetica" w:eastAsiaTheme="majorEastAsia" w:hAnsi="Helvetica" w:cs="Helvetica"/>
            <w:bdr w:val="none" w:sz="0" w:space="0" w:color="auto" w:frame="1"/>
          </w:rPr>
          <w:t>Resources section</w:t>
        </w:r>
      </w:hyperlink>
      <w:r w:rsidRPr="00A62E70">
        <w:rPr>
          <w:rFonts w:ascii="Helvetica" w:eastAsiaTheme="majorEastAsia" w:hAnsi="Helvetica" w:cs="Helvetica"/>
          <w:bdr w:val="none" w:sz="0" w:space="0" w:color="auto" w:frame="1"/>
        </w:rPr>
        <w:t> of the CIQE website.</w:t>
      </w:r>
    </w:p>
    <w:p w14:paraId="1C087894" w14:textId="77777777" w:rsidR="00FB4719" w:rsidRDefault="00FB4719" w:rsidP="00FB4719">
      <w:pPr>
        <w:rPr>
          <w:b/>
          <w:sz w:val="22"/>
        </w:rPr>
      </w:pPr>
      <w:r>
        <w:rPr>
          <w:rStyle w:val="asterisk"/>
          <w:rFonts w:ascii="Helvetica" w:eastAsiaTheme="majorEastAsia" w:hAnsi="Helvetica" w:cs="Helvetica"/>
          <w:b/>
          <w:bCs/>
          <w:bdr w:val="none" w:sz="0" w:space="0" w:color="auto" w:frame="1"/>
        </w:rPr>
        <w:br/>
      </w:r>
      <w:r>
        <w:rPr>
          <w:rStyle w:val="asterisk"/>
          <w:rFonts w:ascii="Helvetica" w:eastAsiaTheme="majorEastAsia" w:hAnsi="Helvetica" w:cs="Helvetica"/>
          <w:b/>
          <w:bCs/>
          <w:bdr w:val="none" w:sz="0" w:space="0" w:color="auto" w:frame="1"/>
        </w:rPr>
        <w:br/>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r w:rsidRPr="00655192">
        <w:rPr>
          <w:b/>
        </w:rPr>
        <w:tab/>
      </w:r>
      <w:r w:rsidRPr="00655192">
        <w:rPr>
          <w:b/>
        </w:rPr>
        <w:tab/>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w:t>
      </w:r>
      <w:r>
        <w:rPr>
          <w:b/>
        </w:rPr>
        <w:br/>
      </w:r>
      <w:r>
        <w:rPr>
          <w:b/>
        </w:rPr>
        <w:br/>
      </w:r>
      <w:r w:rsidRPr="00A62E70">
        <w:rPr>
          <w:rFonts w:cstheme="minorHAnsi"/>
          <w:b/>
          <w:bCs/>
          <w:sz w:val="22"/>
          <w:szCs w:val="22"/>
        </w:rPr>
        <w:t xml:space="preserve">IF YOU ANSWERED YES TO THE QUESTION ABOVE, PLEASE EXPLAIN AND OUTLINE THE CONSULTATION PROCESS IN DETAIL. ATTACH RELEVANT DOCUMENTS (EMAILS, FACULTY COUNCIL MINUTES, ETC.) OR </w:t>
      </w:r>
      <w:r w:rsidRPr="00A62E70">
        <w:rPr>
          <w:rFonts w:cstheme="minorHAnsi"/>
          <w:b/>
          <w:bCs/>
          <w:sz w:val="22"/>
          <w:szCs w:val="22"/>
        </w:rPr>
        <w:lastRenderedPageBreak/>
        <w:t>INCLUDE LINKS TO CORRESPONDING DOCUMENTS.</w:t>
      </w:r>
      <w:r w:rsidRPr="00A62E70">
        <w:rPr>
          <w:rStyle w:val="asterisk"/>
          <w:rFonts w:eastAsiaTheme="majorEastAsia" w:cstheme="minorHAnsi"/>
          <w:b/>
          <w:bCs/>
          <w:sz w:val="22"/>
          <w:szCs w:val="22"/>
          <w:bdr w:val="none" w:sz="0" w:space="0" w:color="auto" w:frame="1"/>
        </w:rPr>
        <w:t>*</w:t>
      </w:r>
      <w:r>
        <w:rPr>
          <w:rStyle w:val="asterisk"/>
          <w:rFonts w:ascii="Helvetica" w:eastAsiaTheme="majorEastAsia" w:hAnsi="Helvetica" w:cs="Helvetica"/>
          <w:bdr w:val="none" w:sz="0" w:space="0" w:color="auto" w:frame="1"/>
        </w:rPr>
        <w:br/>
      </w:r>
    </w:p>
    <w:tbl>
      <w:tblPr>
        <w:tblStyle w:val="TableGrid"/>
        <w:tblW w:w="0" w:type="auto"/>
        <w:tblLook w:val="04A0" w:firstRow="1" w:lastRow="0" w:firstColumn="1" w:lastColumn="0" w:noHBand="0" w:noVBand="1"/>
      </w:tblPr>
      <w:tblGrid>
        <w:gridCol w:w="9350"/>
      </w:tblGrid>
      <w:tr w:rsidR="00FB4719" w:rsidRPr="009B3886" w14:paraId="724BB7B0" w14:textId="77777777" w:rsidTr="00D337CD">
        <w:tc>
          <w:tcPr>
            <w:tcW w:w="9350" w:type="dxa"/>
          </w:tcPr>
          <w:p w14:paraId="0C068D07" w14:textId="77777777" w:rsidR="00FB4719" w:rsidRDefault="00FB4719" w:rsidP="00D337CD">
            <w:pPr>
              <w:rPr>
                <w:b/>
                <w:sz w:val="22"/>
              </w:rPr>
            </w:pPr>
          </w:p>
          <w:p w14:paraId="725CEF0D" w14:textId="77777777" w:rsidR="00FB4719" w:rsidRPr="009B3886" w:rsidRDefault="00FB4719" w:rsidP="00D337CD">
            <w:pPr>
              <w:rPr>
                <w:b/>
                <w:sz w:val="22"/>
              </w:rPr>
            </w:pPr>
          </w:p>
        </w:tc>
      </w:tr>
    </w:tbl>
    <w:p w14:paraId="5DD2BF6A" w14:textId="77777777" w:rsidR="00FB4719" w:rsidRDefault="00FB4719" w:rsidP="00FB4719">
      <w:pPr>
        <w:rPr>
          <w:b/>
          <w:sz w:val="22"/>
        </w:rPr>
      </w:pPr>
    </w:p>
    <w:p w14:paraId="790635AC" w14:textId="77777777" w:rsidR="00FB4719" w:rsidRDefault="00FB4719" w:rsidP="00FB4719">
      <w:pPr>
        <w:rPr>
          <w:b/>
          <w:sz w:val="22"/>
          <w:szCs w:val="22"/>
        </w:rPr>
      </w:pPr>
      <w:r>
        <w:rPr>
          <w:rStyle w:val="asterisk"/>
          <w:rFonts w:ascii="Helvetica" w:eastAsiaTheme="majorEastAsia" w:hAnsi="Helvetica" w:cs="Helvetica"/>
          <w:b/>
          <w:bCs/>
          <w:bdr w:val="none" w:sz="0" w:space="0" w:color="auto" w:frame="1"/>
        </w:rPr>
        <w:br/>
        <w:t>INDIGENOUS CONTENT AND CONSULTATION</w:t>
      </w:r>
      <w:r>
        <w:rPr>
          <w:rStyle w:val="asterisk"/>
          <w:rFonts w:ascii="Helvetica" w:eastAsiaTheme="majorEastAsia" w:hAnsi="Helvetica" w:cs="Helvetica"/>
          <w:b/>
          <w:bCs/>
          <w:bdr w:val="none" w:sz="0" w:space="0" w:color="auto" w:frame="1"/>
        </w:rPr>
        <w:br/>
      </w:r>
    </w:p>
    <w:p w14:paraId="7E460476" w14:textId="77777777" w:rsidR="00FB4719" w:rsidRDefault="00FB4719" w:rsidP="00FB4719">
      <w:pPr>
        <w:rPr>
          <w:b/>
        </w:rPr>
      </w:pPr>
      <w:r>
        <w:rPr>
          <w:b/>
          <w:sz w:val="22"/>
          <w:szCs w:val="22"/>
        </w:rPr>
        <w:t xml:space="preserve">DOES THIS COURSE CONTAIN ANY INDIGENOUS CONTENT?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r w:rsidRPr="00655192">
        <w:rPr>
          <w:b/>
        </w:rPr>
        <w:tab/>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proofErr w:type="gramStart"/>
      <w:r>
        <w:rPr>
          <w:b/>
        </w:rPr>
        <w:t>Unsure</w:t>
      </w:r>
      <w:proofErr w:type="gramEnd"/>
    </w:p>
    <w:p w14:paraId="5F26222B" w14:textId="77777777" w:rsidR="00FB4719" w:rsidRDefault="00FB4719" w:rsidP="00FB4719">
      <w:pPr>
        <w:rPr>
          <w:sz w:val="22"/>
        </w:rPr>
      </w:pPr>
      <w:r w:rsidRPr="00147D80">
        <w:rPr>
          <w:sz w:val="22"/>
        </w:rPr>
        <w:t>For more information on how Indigenous content is defined at Ontario Tech University and how to consult with the Indigenous Education Advisory Circle</w:t>
      </w:r>
      <w:r>
        <w:rPr>
          <w:sz w:val="22"/>
        </w:rPr>
        <w:t xml:space="preserve"> (IEAC)</w:t>
      </w:r>
      <w:r w:rsidRPr="00147D80">
        <w:rPr>
          <w:sz w:val="22"/>
        </w:rPr>
        <w:t>, please refer to the </w:t>
      </w:r>
      <w:hyperlink r:id="rId14" w:history="1">
        <w:r w:rsidRPr="00147D80">
          <w:rPr>
            <w:rStyle w:val="Hyperlink"/>
            <w:sz w:val="22"/>
          </w:rPr>
          <w:t>Protocol for Consultation with the Indigenous Education Advisory Circle.</w:t>
        </w:r>
      </w:hyperlink>
    </w:p>
    <w:p w14:paraId="54F9BCD6" w14:textId="77777777" w:rsidR="00FB4719" w:rsidRPr="00147D80" w:rsidRDefault="00FB4719" w:rsidP="00FB4719">
      <w:pPr>
        <w:rPr>
          <w:sz w:val="22"/>
        </w:rPr>
      </w:pPr>
    </w:p>
    <w:p w14:paraId="0BCE4931" w14:textId="77777777" w:rsidR="00FB4719" w:rsidRDefault="00FB4719" w:rsidP="00FB4719">
      <w:pPr>
        <w:rPr>
          <w:b/>
        </w:rPr>
      </w:pPr>
      <w:r>
        <w:rPr>
          <w:b/>
          <w:sz w:val="22"/>
          <w:szCs w:val="22"/>
        </w:rPr>
        <w:t xml:space="preserve">HAS THE IEAC BEEN CONTACTED?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r w:rsidRPr="00655192">
        <w:rPr>
          <w:b/>
        </w:rPr>
        <w:tab/>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      </w:t>
      </w:r>
    </w:p>
    <w:p w14:paraId="03DAA26A" w14:textId="77777777" w:rsidR="00FB4719" w:rsidRPr="008F4B68" w:rsidRDefault="00FB4719" w:rsidP="00FB4719">
      <w:pPr>
        <w:rPr>
          <w:b/>
          <w:sz w:val="22"/>
          <w:szCs w:val="22"/>
        </w:rPr>
      </w:pPr>
      <w:r w:rsidRPr="008F4B68">
        <w:rPr>
          <w:b/>
          <w:sz w:val="22"/>
          <w:szCs w:val="22"/>
        </w:rPr>
        <w:t>I</w:t>
      </w:r>
      <w:r>
        <w:rPr>
          <w:b/>
          <w:sz w:val="22"/>
          <w:szCs w:val="22"/>
        </w:rPr>
        <w:t>f yes, when?</w:t>
      </w:r>
      <w:r w:rsidRPr="008F4B68">
        <w:rPr>
          <w:b/>
          <w:sz w:val="22"/>
          <w:szCs w:val="22"/>
        </w:rPr>
        <w:t xml:space="preserve">   </w:t>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FB4719" w:rsidRPr="008F4B68" w14:paraId="06D25623" w14:textId="77777777" w:rsidTr="00D337CD">
        <w:tc>
          <w:tcPr>
            <w:tcW w:w="9355" w:type="dxa"/>
          </w:tcPr>
          <w:p w14:paraId="7595662A" w14:textId="77777777" w:rsidR="00FB4719" w:rsidRPr="008F4B68" w:rsidRDefault="00FB4719" w:rsidP="00D337CD">
            <w:pPr>
              <w:rPr>
                <w:b/>
                <w:sz w:val="22"/>
                <w:szCs w:val="22"/>
              </w:rPr>
            </w:pPr>
          </w:p>
          <w:p w14:paraId="7F7D5928" w14:textId="77777777" w:rsidR="00FB4719" w:rsidRPr="008F4B68" w:rsidRDefault="00FB4719" w:rsidP="00D337CD">
            <w:pPr>
              <w:rPr>
                <w:b/>
                <w:sz w:val="22"/>
                <w:szCs w:val="22"/>
              </w:rPr>
            </w:pPr>
          </w:p>
        </w:tc>
      </w:tr>
    </w:tbl>
    <w:p w14:paraId="4E3F20E8" w14:textId="77777777" w:rsidR="00FB4719" w:rsidRPr="008F4B68" w:rsidRDefault="00FB4719" w:rsidP="00FB4719">
      <w:pPr>
        <w:rPr>
          <w:b/>
          <w:sz w:val="22"/>
          <w:szCs w:val="22"/>
        </w:rPr>
      </w:pPr>
    </w:p>
    <w:p w14:paraId="66DE33DA" w14:textId="77777777" w:rsidR="00FB4719" w:rsidRPr="008F4B68" w:rsidRDefault="00FB4719" w:rsidP="00FB4719">
      <w:pPr>
        <w:rPr>
          <w:b/>
          <w:sz w:val="22"/>
          <w:szCs w:val="22"/>
        </w:rPr>
      </w:pPr>
      <w:r w:rsidRPr="008F4B68">
        <w:rPr>
          <w:b/>
          <w:sz w:val="22"/>
          <w:szCs w:val="22"/>
        </w:rPr>
        <w:t xml:space="preserve">WHAT WAS THE ADVICE YOU RECEIVED FROM THE IEAC, AND HOW HAS IT BEEN INCLUDED IN YOUR PROPOSAL?  </w:t>
      </w:r>
      <w:r>
        <w:rPr>
          <w:rFonts w:ascii="Helvetica" w:hAnsi="Helvetica" w:cs="Helvetica"/>
          <w:b/>
          <w:bCs/>
        </w:rPr>
        <w:t>Please attach or provide links to documents that outline the consultation process and advice given.</w:t>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FB4719" w:rsidRPr="008F4B68" w14:paraId="5CC2BE6D" w14:textId="77777777" w:rsidTr="00D337CD">
        <w:tc>
          <w:tcPr>
            <w:tcW w:w="9355" w:type="dxa"/>
          </w:tcPr>
          <w:p w14:paraId="75782EA6" w14:textId="77777777" w:rsidR="00FB4719" w:rsidRPr="008F4B68" w:rsidRDefault="00FB4719" w:rsidP="00D337CD">
            <w:pPr>
              <w:rPr>
                <w:b/>
                <w:sz w:val="22"/>
                <w:szCs w:val="22"/>
              </w:rPr>
            </w:pPr>
          </w:p>
          <w:p w14:paraId="1EA28B32" w14:textId="77777777" w:rsidR="00FB4719" w:rsidRPr="008F4B68" w:rsidRDefault="00FB4719" w:rsidP="00D337CD">
            <w:pPr>
              <w:rPr>
                <w:b/>
                <w:sz w:val="22"/>
                <w:szCs w:val="22"/>
              </w:rPr>
            </w:pPr>
          </w:p>
        </w:tc>
      </w:tr>
    </w:tbl>
    <w:p w14:paraId="36103D74" w14:textId="77777777" w:rsidR="00FB4719" w:rsidRPr="008F4B68" w:rsidRDefault="00FB4719" w:rsidP="00FB4719">
      <w:pPr>
        <w:rPr>
          <w:b/>
          <w:sz w:val="22"/>
          <w:szCs w:val="22"/>
        </w:rPr>
      </w:pPr>
    </w:p>
    <w:p w14:paraId="28126D86" w14:textId="77777777" w:rsidR="00FB4719" w:rsidRPr="008F4B68" w:rsidRDefault="00FB4719" w:rsidP="00FB4719">
      <w:pPr>
        <w:rPr>
          <w:b/>
          <w:sz w:val="22"/>
          <w:szCs w:val="22"/>
        </w:rPr>
      </w:pPr>
      <w:r w:rsidRPr="008F4B68">
        <w:rPr>
          <w:b/>
          <w:sz w:val="22"/>
          <w:szCs w:val="22"/>
        </w:rPr>
        <w:t xml:space="preserve">DID THE IEAC ASK YOU TO RETURN THE PROPOSAL TO THEM FOR REVIEW?    </w:t>
      </w:r>
      <w:r w:rsidRPr="008F4B68">
        <w:rPr>
          <w:b/>
          <w:sz w:val="22"/>
          <w:szCs w:val="22"/>
        </w:rPr>
        <w:fldChar w:fldCharType="begin">
          <w:ffData>
            <w:name w:val="Check1"/>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Yes    </w:t>
      </w:r>
      <w:r w:rsidRPr="008F4B68">
        <w:rPr>
          <w:b/>
          <w:sz w:val="22"/>
          <w:szCs w:val="22"/>
        </w:rPr>
        <w:fldChar w:fldCharType="begin">
          <w:ffData>
            <w:name w:val="Check2"/>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No  </w:t>
      </w:r>
      <w:r w:rsidRPr="008F4B68">
        <w:rPr>
          <w:b/>
          <w:sz w:val="22"/>
          <w:szCs w:val="22"/>
        </w:rPr>
        <w:fldChar w:fldCharType="begin">
          <w:ffData>
            <w:name w:val="Check2"/>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N/A</w:t>
      </w:r>
    </w:p>
    <w:p w14:paraId="6600741C" w14:textId="77777777" w:rsidR="00FB4719" w:rsidRPr="008F4B68" w:rsidRDefault="00FB4719" w:rsidP="00FB4719">
      <w:pPr>
        <w:rPr>
          <w:b/>
          <w:sz w:val="22"/>
          <w:szCs w:val="22"/>
        </w:rPr>
      </w:pPr>
    </w:p>
    <w:p w14:paraId="3A734C7C" w14:textId="77777777" w:rsidR="00FB4719" w:rsidRPr="008F4B68" w:rsidRDefault="00FB4719" w:rsidP="00FB4719">
      <w:pPr>
        <w:rPr>
          <w:b/>
          <w:sz w:val="22"/>
          <w:szCs w:val="22"/>
        </w:rPr>
      </w:pPr>
      <w:r w:rsidRPr="008F4B68">
        <w:rPr>
          <w:b/>
          <w:sz w:val="22"/>
          <w:szCs w:val="22"/>
        </w:rPr>
        <w:t xml:space="preserve">IF YES, HAVE THEY COMPLETED THEIR REVIEW?      </w:t>
      </w:r>
      <w:r w:rsidRPr="008F4B68">
        <w:rPr>
          <w:b/>
          <w:sz w:val="22"/>
          <w:szCs w:val="22"/>
        </w:rPr>
        <w:fldChar w:fldCharType="begin">
          <w:ffData>
            <w:name w:val="Check1"/>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Yes</w:t>
      </w:r>
      <w:r w:rsidRPr="008F4B68">
        <w:rPr>
          <w:b/>
          <w:sz w:val="22"/>
          <w:szCs w:val="22"/>
        </w:rPr>
        <w:tab/>
      </w:r>
      <w:r w:rsidRPr="008F4B68">
        <w:rPr>
          <w:b/>
          <w:sz w:val="22"/>
          <w:szCs w:val="22"/>
        </w:rPr>
        <w:fldChar w:fldCharType="begin">
          <w:ffData>
            <w:name w:val="Check2"/>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No      </w:t>
      </w:r>
      <w:r w:rsidRPr="008F4B68">
        <w:rPr>
          <w:b/>
          <w:sz w:val="22"/>
          <w:szCs w:val="22"/>
        </w:rPr>
        <w:fldChar w:fldCharType="begin">
          <w:ffData>
            <w:name w:val="Check2"/>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N/A</w:t>
      </w:r>
    </w:p>
    <w:p w14:paraId="744A039D" w14:textId="77777777" w:rsidR="00FB4719" w:rsidRPr="008F4B68" w:rsidRDefault="00FB4719" w:rsidP="00FB4719">
      <w:pPr>
        <w:rPr>
          <w:b/>
          <w:sz w:val="22"/>
          <w:szCs w:val="22"/>
        </w:rPr>
      </w:pPr>
    </w:p>
    <w:p w14:paraId="5679A4AE" w14:textId="209E3201" w:rsidR="00FB4719" w:rsidRPr="008F4B68" w:rsidRDefault="00FB4719" w:rsidP="00FB4719">
      <w:pPr>
        <w:rPr>
          <w:b/>
          <w:sz w:val="22"/>
          <w:szCs w:val="22"/>
        </w:rPr>
      </w:pPr>
      <w:r w:rsidRPr="00651FBC">
        <w:rPr>
          <w:b/>
          <w:sz w:val="24"/>
        </w:rPr>
        <w:t>OTHER CONSULTATION</w:t>
      </w:r>
      <w:r>
        <w:rPr>
          <w:b/>
        </w:rPr>
        <w:br/>
      </w:r>
      <w:r>
        <w:rPr>
          <w:b/>
        </w:rPr>
        <w:br/>
      </w:r>
      <w:r w:rsidRPr="00651FBC">
        <w:rPr>
          <w:rFonts w:cstheme="minorHAnsi"/>
          <w:b/>
          <w:bCs/>
          <w:sz w:val="22"/>
          <w:szCs w:val="22"/>
        </w:rPr>
        <w:t>HAVE YOU CONSULTED WITH STUDENTS, THE SCHOOL OF GRADUATE AND POSTDOCTORAL STUDIES, OFFICE OF THE REGISTRAR, STUDENT LIFE, THE LIBRARY AND/OR ANY OTHER AREAS ON CAMPUS THAT MAY BE IMPACTED?</w:t>
      </w:r>
      <w:r w:rsidRPr="00651FBC">
        <w:rPr>
          <w:rStyle w:val="asterisk"/>
          <w:rFonts w:eastAsiaTheme="majorEastAsia" w:cstheme="minorHAnsi"/>
          <w:b/>
          <w:bCs/>
          <w:sz w:val="22"/>
          <w:szCs w:val="22"/>
          <w:bdr w:val="none" w:sz="0" w:space="0" w:color="auto" w:frame="1"/>
        </w:rPr>
        <w:t>*</w:t>
      </w:r>
      <w:r>
        <w:rPr>
          <w:rStyle w:val="asterisk"/>
          <w:rFonts w:eastAsiaTheme="majorEastAsia" w:cstheme="minorHAnsi"/>
          <w:b/>
          <w:bCs/>
          <w:sz w:val="22"/>
          <w:szCs w:val="22"/>
          <w:bdr w:val="none" w:sz="0" w:space="0" w:color="auto" w:frame="1"/>
        </w:rPr>
        <w:br/>
        <w:t xml:space="preserve"> </w:t>
      </w:r>
      <w:r>
        <w:rPr>
          <w:b/>
        </w:rPr>
        <w:br/>
      </w:r>
      <w:r w:rsidRPr="008F4B68">
        <w:rPr>
          <w:b/>
          <w:sz w:val="22"/>
          <w:szCs w:val="22"/>
        </w:rPr>
        <w:fldChar w:fldCharType="begin">
          <w:ffData>
            <w:name w:val="Check1"/>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Yes</w:t>
      </w:r>
      <w:r w:rsidRPr="008F4B68">
        <w:rPr>
          <w:b/>
          <w:sz w:val="22"/>
          <w:szCs w:val="22"/>
        </w:rPr>
        <w:tab/>
      </w:r>
      <w:r w:rsidRPr="008F4B68">
        <w:rPr>
          <w:b/>
          <w:sz w:val="22"/>
          <w:szCs w:val="22"/>
        </w:rPr>
        <w:fldChar w:fldCharType="begin">
          <w:ffData>
            <w:name w:val="Check2"/>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No     </w:t>
      </w:r>
      <w:r w:rsidR="001B4934">
        <w:rPr>
          <w:b/>
          <w:sz w:val="22"/>
          <w:szCs w:val="22"/>
        </w:rPr>
        <w:br/>
      </w:r>
      <w:r w:rsidRPr="008F4B68">
        <w:rPr>
          <w:b/>
          <w:sz w:val="22"/>
          <w:szCs w:val="22"/>
        </w:rPr>
        <w:t xml:space="preserve"> </w:t>
      </w:r>
    </w:p>
    <w:p w14:paraId="13AF90CA" w14:textId="77777777" w:rsidR="00FB4719" w:rsidRDefault="00FB4719" w:rsidP="00FB4719">
      <w:pPr>
        <w:rPr>
          <w:b/>
        </w:rPr>
      </w:pPr>
      <w:r>
        <w:rPr>
          <w:rFonts w:ascii="Helvetica" w:hAnsi="Helvetica" w:cs="Helvetica"/>
          <w:b/>
          <w:bCs/>
        </w:rPr>
        <w:t>If yes, please explain and outline the consultation process in detail.</w:t>
      </w:r>
      <w:r>
        <w:rPr>
          <w:rStyle w:val="asterisk"/>
          <w:rFonts w:ascii="Helvetica" w:eastAsiaTheme="majorEastAsia" w:hAnsi="Helvetica" w:cs="Helvetica"/>
          <w:b/>
          <w:bCs/>
          <w:bdr w:val="none" w:sz="0" w:space="0" w:color="auto" w:frame="1"/>
        </w:rPr>
        <w:t>*</w:t>
      </w:r>
      <w:r>
        <w:rPr>
          <w:rStyle w:val="asterisk"/>
          <w:rFonts w:ascii="Helvetica" w:eastAsiaTheme="majorEastAsia" w:hAnsi="Helvetica" w:cs="Helvetica"/>
          <w:b/>
          <w:bCs/>
          <w:bdr w:val="none" w:sz="0" w:space="0" w:color="auto" w:frame="1"/>
        </w:rPr>
        <w:br/>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FB4719" w:rsidRPr="008F4B68" w14:paraId="03BDB370" w14:textId="77777777" w:rsidTr="00D337CD">
        <w:tc>
          <w:tcPr>
            <w:tcW w:w="9355" w:type="dxa"/>
          </w:tcPr>
          <w:p w14:paraId="5152463C" w14:textId="77777777" w:rsidR="00FB4719" w:rsidRPr="008F4B68" w:rsidRDefault="00FB4719" w:rsidP="00D337CD">
            <w:pPr>
              <w:rPr>
                <w:b/>
                <w:sz w:val="22"/>
                <w:szCs w:val="22"/>
              </w:rPr>
            </w:pPr>
          </w:p>
          <w:p w14:paraId="5C5D561E" w14:textId="77777777" w:rsidR="00FB4719" w:rsidRPr="008F4B68" w:rsidRDefault="00FB4719" w:rsidP="00D337CD">
            <w:pPr>
              <w:rPr>
                <w:b/>
                <w:sz w:val="22"/>
                <w:szCs w:val="22"/>
              </w:rPr>
            </w:pPr>
          </w:p>
        </w:tc>
      </w:tr>
    </w:tbl>
    <w:p w14:paraId="235FC608" w14:textId="1F9990CD" w:rsidR="003028D0" w:rsidRDefault="00FB4719" w:rsidP="003028D0">
      <w:pPr>
        <w:rPr>
          <w:b/>
          <w:sz w:val="22"/>
          <w:szCs w:val="22"/>
        </w:rPr>
      </w:pPr>
      <w:r>
        <w:rPr>
          <w:b/>
        </w:rPr>
        <w:br/>
      </w:r>
      <w:r>
        <w:rPr>
          <w:b/>
        </w:rPr>
        <w:br/>
      </w:r>
      <w:r>
        <w:rPr>
          <w:rFonts w:ascii="Helvetica" w:hAnsi="Helvetica" w:cs="Helvetica"/>
          <w:b/>
          <w:bCs/>
        </w:rPr>
        <w:t>Does this change involve co-op?</w:t>
      </w:r>
      <w:r>
        <w:rPr>
          <w:rStyle w:val="asterisk"/>
          <w:rFonts w:ascii="Helvetica" w:eastAsiaTheme="majorEastAsia" w:hAnsi="Helvetica" w:cs="Helvetica"/>
          <w:b/>
          <w:bCs/>
          <w:bdr w:val="none" w:sz="0" w:space="0" w:color="auto" w:frame="1"/>
        </w:rPr>
        <w:t>*</w:t>
      </w:r>
      <w:r>
        <w:rPr>
          <w:b/>
        </w:rPr>
        <w:br/>
      </w:r>
      <w:r>
        <w:rPr>
          <w:b/>
        </w:rPr>
        <w:br/>
      </w:r>
      <w:r w:rsidRPr="008F4B68">
        <w:rPr>
          <w:b/>
          <w:sz w:val="22"/>
          <w:szCs w:val="22"/>
        </w:rPr>
        <w:fldChar w:fldCharType="begin">
          <w:ffData>
            <w:name w:val="Check1"/>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Yes</w:t>
      </w:r>
      <w:r w:rsidRPr="008F4B68">
        <w:rPr>
          <w:b/>
          <w:sz w:val="22"/>
          <w:szCs w:val="22"/>
        </w:rPr>
        <w:tab/>
      </w:r>
      <w:r w:rsidRPr="008F4B68">
        <w:rPr>
          <w:b/>
          <w:sz w:val="22"/>
          <w:szCs w:val="22"/>
        </w:rPr>
        <w:fldChar w:fldCharType="begin">
          <w:ffData>
            <w:name w:val="Check2"/>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No      </w:t>
      </w:r>
      <w:r>
        <w:rPr>
          <w:b/>
          <w:sz w:val="22"/>
          <w:szCs w:val="22"/>
        </w:rPr>
        <w:br/>
      </w:r>
      <w:r>
        <w:rPr>
          <w:b/>
          <w:sz w:val="22"/>
          <w:szCs w:val="22"/>
        </w:rPr>
        <w:br/>
      </w:r>
      <w:r>
        <w:rPr>
          <w:b/>
          <w:sz w:val="22"/>
          <w:szCs w:val="22"/>
        </w:rPr>
        <w:br/>
      </w:r>
      <w:r>
        <w:rPr>
          <w:rFonts w:ascii="Helvetica" w:hAnsi="Helvetica" w:cs="Helvetica"/>
          <w:b/>
          <w:bCs/>
          <w:shd w:val="clear" w:color="auto" w:fill="FFFFFF"/>
        </w:rPr>
        <w:t>If yes, please acknowledge that you have consulted with Lindsay Coolidge, Director, External Relations and Partnerships by checking the box below.</w:t>
      </w:r>
      <w:r>
        <w:rPr>
          <w:rFonts w:ascii="Helvetica" w:hAnsi="Helvetica" w:cs="Helvetica"/>
          <w:b/>
          <w:bCs/>
          <w:shd w:val="clear" w:color="auto" w:fill="FFFFFF"/>
        </w:rPr>
        <w:br/>
      </w:r>
      <w:r>
        <w:rPr>
          <w:rFonts w:ascii="Helvetica" w:hAnsi="Helvetica" w:cs="Helvetica"/>
          <w:b/>
          <w:bCs/>
          <w:shd w:val="clear" w:color="auto" w:fill="FFFFFF"/>
        </w:rPr>
        <w:lastRenderedPageBreak/>
        <w:br/>
      </w:r>
      <w:r w:rsidRPr="008F4B68">
        <w:rPr>
          <w:b/>
          <w:sz w:val="22"/>
          <w:szCs w:val="22"/>
        </w:rPr>
        <w:fldChar w:fldCharType="begin">
          <w:ffData>
            <w:name w:val="Check1"/>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Pr>
          <w:b/>
          <w:sz w:val="22"/>
          <w:szCs w:val="22"/>
        </w:rPr>
        <w:t xml:space="preserve"> </w:t>
      </w:r>
      <w:r>
        <w:rPr>
          <w:rFonts w:ascii="Helvetica" w:hAnsi="Helvetica" w:cs="Helvetica"/>
        </w:rPr>
        <w:t>Yes, we have consulted</w:t>
      </w:r>
    </w:p>
    <w:p w14:paraId="0ED0829C" w14:textId="2C4D8317" w:rsidR="00BC36EA" w:rsidRPr="00BC36EA" w:rsidRDefault="00BC36EA" w:rsidP="00BC36EA">
      <w:pPr>
        <w:rPr>
          <w:b/>
          <w:bCs/>
          <w:sz w:val="22"/>
          <w:szCs w:val="22"/>
        </w:rPr>
      </w:pPr>
      <w:r>
        <w:rPr>
          <w:b/>
          <w:sz w:val="22"/>
          <w:szCs w:val="22"/>
        </w:rPr>
        <w:br/>
      </w:r>
      <w:r>
        <w:rPr>
          <w:b/>
          <w:sz w:val="22"/>
          <w:szCs w:val="22"/>
        </w:rPr>
        <w:br/>
        <w:t>FINANCIAL IMPLICATIONS</w:t>
      </w:r>
      <w:r>
        <w:rPr>
          <w:b/>
          <w:sz w:val="22"/>
          <w:szCs w:val="22"/>
        </w:rPr>
        <w:br/>
      </w:r>
      <w:r>
        <w:rPr>
          <w:b/>
          <w:sz w:val="22"/>
          <w:szCs w:val="22"/>
        </w:rPr>
        <w:br/>
      </w:r>
      <w:r w:rsidRPr="00BC36EA">
        <w:rPr>
          <w:rFonts w:ascii="Helvetica" w:hAnsi="Helvetica" w:cs="Helvetica"/>
          <w:b/>
          <w:bCs/>
          <w:sz w:val="18"/>
          <w:szCs w:val="18"/>
        </w:rPr>
        <w:t>PROVIDE AN ANALYSIS OF THE FINANCIAL IMPLICATIONS ASSOCIATED WITH THE NEW COURSE.</w:t>
      </w:r>
      <w:r>
        <w:rPr>
          <w:rFonts w:ascii="Helvetica" w:hAnsi="Helvetica" w:cs="Helvetica"/>
          <w:b/>
          <w:bCs/>
          <w:sz w:val="18"/>
          <w:szCs w:val="18"/>
        </w:rPr>
        <w:br/>
      </w:r>
    </w:p>
    <w:tbl>
      <w:tblPr>
        <w:tblStyle w:val="TableGrid"/>
        <w:tblW w:w="0" w:type="auto"/>
        <w:tblLook w:val="04A0" w:firstRow="1" w:lastRow="0" w:firstColumn="1" w:lastColumn="0" w:noHBand="0" w:noVBand="1"/>
      </w:tblPr>
      <w:tblGrid>
        <w:gridCol w:w="9350"/>
      </w:tblGrid>
      <w:tr w:rsidR="00BC36EA" w:rsidRPr="009B3886" w14:paraId="1D1E9E6D" w14:textId="77777777" w:rsidTr="00D337CD">
        <w:tc>
          <w:tcPr>
            <w:tcW w:w="9576" w:type="dxa"/>
          </w:tcPr>
          <w:p w14:paraId="702F4E72" w14:textId="77777777" w:rsidR="00BC36EA" w:rsidRDefault="00BC36EA" w:rsidP="00D337CD">
            <w:pPr>
              <w:rPr>
                <w:b/>
                <w:sz w:val="22"/>
              </w:rPr>
            </w:pPr>
          </w:p>
          <w:p w14:paraId="61E158F5" w14:textId="77777777" w:rsidR="00BC36EA" w:rsidRPr="009B3886" w:rsidRDefault="00BC36EA" w:rsidP="00D337CD">
            <w:pPr>
              <w:rPr>
                <w:b/>
                <w:sz w:val="22"/>
              </w:rPr>
            </w:pPr>
          </w:p>
        </w:tc>
      </w:tr>
    </w:tbl>
    <w:p w14:paraId="6BFB292D" w14:textId="3AB072E5" w:rsidR="003028D0" w:rsidRPr="008F4B68" w:rsidRDefault="003028D0" w:rsidP="003028D0">
      <w:pPr>
        <w:rPr>
          <w:b/>
          <w:sz w:val="22"/>
          <w:szCs w:val="22"/>
        </w:rPr>
      </w:pPr>
    </w:p>
    <w:p w14:paraId="57A3C717" w14:textId="3D0ED0BE" w:rsidR="00C759A2" w:rsidRDefault="00C759A2" w:rsidP="003028D0">
      <w:pPr>
        <w:rPr>
          <w:b/>
          <w:i/>
        </w:rPr>
      </w:pPr>
    </w:p>
    <w:p w14:paraId="7C6AE6AE" w14:textId="138DDA5C" w:rsidR="004D4BAC" w:rsidRPr="004D4BAC" w:rsidRDefault="00BC36EA" w:rsidP="003028D0">
      <w:pPr>
        <w:rPr>
          <w:b/>
        </w:rPr>
      </w:pPr>
      <w:r>
        <w:rPr>
          <w:b/>
        </w:rPr>
        <w:br/>
      </w:r>
      <w:r>
        <w:rPr>
          <w:b/>
        </w:rPr>
        <w:br/>
      </w:r>
      <w:r>
        <w:rPr>
          <w:b/>
        </w:rPr>
        <w:br/>
      </w:r>
      <w:r w:rsidR="004D4BAC">
        <w:rPr>
          <w:b/>
        </w:rPr>
        <w:t xml:space="preserve">Pre-Faculty Council Approval Dates (e.g. Curriculum Committee, Program Committee): </w:t>
      </w:r>
    </w:p>
    <w:sectPr w:rsidR="004D4BAC" w:rsidRPr="004D4BAC" w:rsidSect="008710F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FB6E" w14:textId="77777777" w:rsidR="00CA68BE" w:rsidRDefault="00CA68BE" w:rsidP="006344F6">
      <w:r>
        <w:separator/>
      </w:r>
    </w:p>
  </w:endnote>
  <w:endnote w:type="continuationSeparator" w:id="0">
    <w:p w14:paraId="12BB643A" w14:textId="77777777" w:rsidR="00CA68BE" w:rsidRDefault="00CA68BE" w:rsidP="0063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95E8" w14:textId="77777777" w:rsidR="00944827" w:rsidRDefault="00944827">
    <w:pPr>
      <w:pStyle w:val="Footer"/>
    </w:pPr>
    <w:r>
      <w:t>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1FAE" w14:textId="77777777" w:rsidR="00CA68BE" w:rsidRDefault="00CA68BE" w:rsidP="006344F6">
      <w:r>
        <w:separator/>
      </w:r>
    </w:p>
  </w:footnote>
  <w:footnote w:type="continuationSeparator" w:id="0">
    <w:p w14:paraId="4083D6FF" w14:textId="77777777" w:rsidR="00CA68BE" w:rsidRDefault="00CA68BE" w:rsidP="00634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2875"/>
    <w:multiLevelType w:val="hybridMultilevel"/>
    <w:tmpl w:val="741E0ED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1E649A3"/>
    <w:multiLevelType w:val="hybridMultilevel"/>
    <w:tmpl w:val="67B60F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BEC5AEF"/>
    <w:multiLevelType w:val="hybridMultilevel"/>
    <w:tmpl w:val="B72246B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095289B"/>
    <w:multiLevelType w:val="hybridMultilevel"/>
    <w:tmpl w:val="1BA4B0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4BA2750"/>
    <w:multiLevelType w:val="hybridMultilevel"/>
    <w:tmpl w:val="F97C9C06"/>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4C07FF3"/>
    <w:multiLevelType w:val="hybridMultilevel"/>
    <w:tmpl w:val="B4A22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9912B2"/>
    <w:multiLevelType w:val="hybridMultilevel"/>
    <w:tmpl w:val="BA747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751A98"/>
    <w:multiLevelType w:val="hybridMultilevel"/>
    <w:tmpl w:val="D988D68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4B7A3F96"/>
    <w:multiLevelType w:val="hybridMultilevel"/>
    <w:tmpl w:val="2B36400E"/>
    <w:lvl w:ilvl="0" w:tplc="10090001">
      <w:start w:val="1"/>
      <w:numFmt w:val="bullet"/>
      <w:lvlText w:val=""/>
      <w:lvlJc w:val="left"/>
      <w:pPr>
        <w:ind w:left="1470" w:hanging="360"/>
      </w:pPr>
      <w:rPr>
        <w:rFonts w:ascii="Symbol" w:hAnsi="Symbol" w:hint="default"/>
      </w:rPr>
    </w:lvl>
    <w:lvl w:ilvl="1" w:tplc="10090003" w:tentative="1">
      <w:start w:val="1"/>
      <w:numFmt w:val="bullet"/>
      <w:lvlText w:val="o"/>
      <w:lvlJc w:val="left"/>
      <w:pPr>
        <w:ind w:left="2190" w:hanging="360"/>
      </w:pPr>
      <w:rPr>
        <w:rFonts w:ascii="Courier New" w:hAnsi="Courier New" w:cs="Courier New" w:hint="default"/>
      </w:rPr>
    </w:lvl>
    <w:lvl w:ilvl="2" w:tplc="10090005" w:tentative="1">
      <w:start w:val="1"/>
      <w:numFmt w:val="bullet"/>
      <w:lvlText w:val=""/>
      <w:lvlJc w:val="left"/>
      <w:pPr>
        <w:ind w:left="2910" w:hanging="360"/>
      </w:pPr>
      <w:rPr>
        <w:rFonts w:ascii="Wingdings" w:hAnsi="Wingdings" w:hint="default"/>
      </w:rPr>
    </w:lvl>
    <w:lvl w:ilvl="3" w:tplc="10090001" w:tentative="1">
      <w:start w:val="1"/>
      <w:numFmt w:val="bullet"/>
      <w:lvlText w:val=""/>
      <w:lvlJc w:val="left"/>
      <w:pPr>
        <w:ind w:left="3630" w:hanging="360"/>
      </w:pPr>
      <w:rPr>
        <w:rFonts w:ascii="Symbol" w:hAnsi="Symbol" w:hint="default"/>
      </w:rPr>
    </w:lvl>
    <w:lvl w:ilvl="4" w:tplc="10090003" w:tentative="1">
      <w:start w:val="1"/>
      <w:numFmt w:val="bullet"/>
      <w:lvlText w:val="o"/>
      <w:lvlJc w:val="left"/>
      <w:pPr>
        <w:ind w:left="4350" w:hanging="360"/>
      </w:pPr>
      <w:rPr>
        <w:rFonts w:ascii="Courier New" w:hAnsi="Courier New" w:cs="Courier New" w:hint="default"/>
      </w:rPr>
    </w:lvl>
    <w:lvl w:ilvl="5" w:tplc="10090005" w:tentative="1">
      <w:start w:val="1"/>
      <w:numFmt w:val="bullet"/>
      <w:lvlText w:val=""/>
      <w:lvlJc w:val="left"/>
      <w:pPr>
        <w:ind w:left="5070" w:hanging="360"/>
      </w:pPr>
      <w:rPr>
        <w:rFonts w:ascii="Wingdings" w:hAnsi="Wingdings" w:hint="default"/>
      </w:rPr>
    </w:lvl>
    <w:lvl w:ilvl="6" w:tplc="10090001" w:tentative="1">
      <w:start w:val="1"/>
      <w:numFmt w:val="bullet"/>
      <w:lvlText w:val=""/>
      <w:lvlJc w:val="left"/>
      <w:pPr>
        <w:ind w:left="5790" w:hanging="360"/>
      </w:pPr>
      <w:rPr>
        <w:rFonts w:ascii="Symbol" w:hAnsi="Symbol" w:hint="default"/>
      </w:rPr>
    </w:lvl>
    <w:lvl w:ilvl="7" w:tplc="10090003" w:tentative="1">
      <w:start w:val="1"/>
      <w:numFmt w:val="bullet"/>
      <w:lvlText w:val="o"/>
      <w:lvlJc w:val="left"/>
      <w:pPr>
        <w:ind w:left="6510" w:hanging="360"/>
      </w:pPr>
      <w:rPr>
        <w:rFonts w:ascii="Courier New" w:hAnsi="Courier New" w:cs="Courier New" w:hint="default"/>
      </w:rPr>
    </w:lvl>
    <w:lvl w:ilvl="8" w:tplc="10090005" w:tentative="1">
      <w:start w:val="1"/>
      <w:numFmt w:val="bullet"/>
      <w:lvlText w:val=""/>
      <w:lvlJc w:val="left"/>
      <w:pPr>
        <w:ind w:left="7230" w:hanging="360"/>
      </w:pPr>
      <w:rPr>
        <w:rFonts w:ascii="Wingdings" w:hAnsi="Wingdings" w:hint="default"/>
      </w:rPr>
    </w:lvl>
  </w:abstractNum>
  <w:abstractNum w:abstractNumId="9" w15:restartNumberingAfterBreak="0">
    <w:nsid w:val="507307E7"/>
    <w:multiLevelType w:val="hybridMultilevel"/>
    <w:tmpl w:val="C7A6CEE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0D66D8C"/>
    <w:multiLevelType w:val="hybridMultilevel"/>
    <w:tmpl w:val="CE40E1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55C77B6E"/>
    <w:multiLevelType w:val="hybridMultilevel"/>
    <w:tmpl w:val="E44249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10245D6"/>
    <w:multiLevelType w:val="hybridMultilevel"/>
    <w:tmpl w:val="B1F8E9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5B63D0F"/>
    <w:multiLevelType w:val="hybridMultilevel"/>
    <w:tmpl w:val="32F67C66"/>
    <w:lvl w:ilvl="0" w:tplc="10090001">
      <w:start w:val="1"/>
      <w:numFmt w:val="bullet"/>
      <w:lvlText w:val=""/>
      <w:lvlJc w:val="left"/>
      <w:pPr>
        <w:ind w:left="5040" w:hanging="360"/>
      </w:pPr>
      <w:rPr>
        <w:rFonts w:ascii="Symbol" w:hAnsi="Symbol" w:hint="default"/>
      </w:rPr>
    </w:lvl>
    <w:lvl w:ilvl="1" w:tplc="10090003" w:tentative="1">
      <w:start w:val="1"/>
      <w:numFmt w:val="bullet"/>
      <w:lvlText w:val="o"/>
      <w:lvlJc w:val="left"/>
      <w:pPr>
        <w:ind w:left="5760" w:hanging="360"/>
      </w:pPr>
      <w:rPr>
        <w:rFonts w:ascii="Courier New" w:hAnsi="Courier New" w:cs="Courier New" w:hint="default"/>
      </w:rPr>
    </w:lvl>
    <w:lvl w:ilvl="2" w:tplc="10090005" w:tentative="1">
      <w:start w:val="1"/>
      <w:numFmt w:val="bullet"/>
      <w:lvlText w:val=""/>
      <w:lvlJc w:val="left"/>
      <w:pPr>
        <w:ind w:left="6480" w:hanging="360"/>
      </w:pPr>
      <w:rPr>
        <w:rFonts w:ascii="Wingdings" w:hAnsi="Wingdings" w:hint="default"/>
      </w:rPr>
    </w:lvl>
    <w:lvl w:ilvl="3" w:tplc="10090001" w:tentative="1">
      <w:start w:val="1"/>
      <w:numFmt w:val="bullet"/>
      <w:lvlText w:val=""/>
      <w:lvlJc w:val="left"/>
      <w:pPr>
        <w:ind w:left="7200" w:hanging="360"/>
      </w:pPr>
      <w:rPr>
        <w:rFonts w:ascii="Symbol" w:hAnsi="Symbol" w:hint="default"/>
      </w:rPr>
    </w:lvl>
    <w:lvl w:ilvl="4" w:tplc="10090003" w:tentative="1">
      <w:start w:val="1"/>
      <w:numFmt w:val="bullet"/>
      <w:lvlText w:val="o"/>
      <w:lvlJc w:val="left"/>
      <w:pPr>
        <w:ind w:left="7920" w:hanging="360"/>
      </w:pPr>
      <w:rPr>
        <w:rFonts w:ascii="Courier New" w:hAnsi="Courier New" w:cs="Courier New" w:hint="default"/>
      </w:rPr>
    </w:lvl>
    <w:lvl w:ilvl="5" w:tplc="10090005" w:tentative="1">
      <w:start w:val="1"/>
      <w:numFmt w:val="bullet"/>
      <w:lvlText w:val=""/>
      <w:lvlJc w:val="left"/>
      <w:pPr>
        <w:ind w:left="8640" w:hanging="360"/>
      </w:pPr>
      <w:rPr>
        <w:rFonts w:ascii="Wingdings" w:hAnsi="Wingdings" w:hint="default"/>
      </w:rPr>
    </w:lvl>
    <w:lvl w:ilvl="6" w:tplc="10090001" w:tentative="1">
      <w:start w:val="1"/>
      <w:numFmt w:val="bullet"/>
      <w:lvlText w:val=""/>
      <w:lvlJc w:val="left"/>
      <w:pPr>
        <w:ind w:left="9360" w:hanging="360"/>
      </w:pPr>
      <w:rPr>
        <w:rFonts w:ascii="Symbol" w:hAnsi="Symbol" w:hint="default"/>
      </w:rPr>
    </w:lvl>
    <w:lvl w:ilvl="7" w:tplc="10090003" w:tentative="1">
      <w:start w:val="1"/>
      <w:numFmt w:val="bullet"/>
      <w:lvlText w:val="o"/>
      <w:lvlJc w:val="left"/>
      <w:pPr>
        <w:ind w:left="10080" w:hanging="360"/>
      </w:pPr>
      <w:rPr>
        <w:rFonts w:ascii="Courier New" w:hAnsi="Courier New" w:cs="Courier New" w:hint="default"/>
      </w:rPr>
    </w:lvl>
    <w:lvl w:ilvl="8" w:tplc="10090005" w:tentative="1">
      <w:start w:val="1"/>
      <w:numFmt w:val="bullet"/>
      <w:lvlText w:val=""/>
      <w:lvlJc w:val="left"/>
      <w:pPr>
        <w:ind w:left="10800" w:hanging="360"/>
      </w:pPr>
      <w:rPr>
        <w:rFonts w:ascii="Wingdings" w:hAnsi="Wingdings" w:hint="default"/>
      </w:rPr>
    </w:lvl>
  </w:abstractNum>
  <w:abstractNum w:abstractNumId="14" w15:restartNumberingAfterBreak="0">
    <w:nsid w:val="664122D8"/>
    <w:multiLevelType w:val="hybridMultilevel"/>
    <w:tmpl w:val="D4B8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116AD"/>
    <w:multiLevelType w:val="hybridMultilevel"/>
    <w:tmpl w:val="43603E4C"/>
    <w:lvl w:ilvl="0" w:tplc="10090001">
      <w:start w:val="1"/>
      <w:numFmt w:val="bullet"/>
      <w:lvlText w:val=""/>
      <w:lvlJc w:val="left"/>
      <w:pPr>
        <w:ind w:left="1110" w:hanging="360"/>
      </w:pPr>
      <w:rPr>
        <w:rFonts w:ascii="Symbol" w:hAnsi="Symbol" w:hint="default"/>
      </w:rPr>
    </w:lvl>
    <w:lvl w:ilvl="1" w:tplc="10090003" w:tentative="1">
      <w:start w:val="1"/>
      <w:numFmt w:val="bullet"/>
      <w:lvlText w:val="o"/>
      <w:lvlJc w:val="left"/>
      <w:pPr>
        <w:ind w:left="1830" w:hanging="360"/>
      </w:pPr>
      <w:rPr>
        <w:rFonts w:ascii="Courier New" w:hAnsi="Courier New" w:cs="Courier New" w:hint="default"/>
      </w:rPr>
    </w:lvl>
    <w:lvl w:ilvl="2" w:tplc="10090005" w:tentative="1">
      <w:start w:val="1"/>
      <w:numFmt w:val="bullet"/>
      <w:lvlText w:val=""/>
      <w:lvlJc w:val="left"/>
      <w:pPr>
        <w:ind w:left="2550" w:hanging="360"/>
      </w:pPr>
      <w:rPr>
        <w:rFonts w:ascii="Wingdings" w:hAnsi="Wingdings" w:hint="default"/>
      </w:rPr>
    </w:lvl>
    <w:lvl w:ilvl="3" w:tplc="10090001" w:tentative="1">
      <w:start w:val="1"/>
      <w:numFmt w:val="bullet"/>
      <w:lvlText w:val=""/>
      <w:lvlJc w:val="left"/>
      <w:pPr>
        <w:ind w:left="3270" w:hanging="360"/>
      </w:pPr>
      <w:rPr>
        <w:rFonts w:ascii="Symbol" w:hAnsi="Symbol" w:hint="default"/>
      </w:rPr>
    </w:lvl>
    <w:lvl w:ilvl="4" w:tplc="10090003" w:tentative="1">
      <w:start w:val="1"/>
      <w:numFmt w:val="bullet"/>
      <w:lvlText w:val="o"/>
      <w:lvlJc w:val="left"/>
      <w:pPr>
        <w:ind w:left="3990" w:hanging="360"/>
      </w:pPr>
      <w:rPr>
        <w:rFonts w:ascii="Courier New" w:hAnsi="Courier New" w:cs="Courier New" w:hint="default"/>
      </w:rPr>
    </w:lvl>
    <w:lvl w:ilvl="5" w:tplc="10090005" w:tentative="1">
      <w:start w:val="1"/>
      <w:numFmt w:val="bullet"/>
      <w:lvlText w:val=""/>
      <w:lvlJc w:val="left"/>
      <w:pPr>
        <w:ind w:left="4710" w:hanging="360"/>
      </w:pPr>
      <w:rPr>
        <w:rFonts w:ascii="Wingdings" w:hAnsi="Wingdings" w:hint="default"/>
      </w:rPr>
    </w:lvl>
    <w:lvl w:ilvl="6" w:tplc="10090001" w:tentative="1">
      <w:start w:val="1"/>
      <w:numFmt w:val="bullet"/>
      <w:lvlText w:val=""/>
      <w:lvlJc w:val="left"/>
      <w:pPr>
        <w:ind w:left="5430" w:hanging="360"/>
      </w:pPr>
      <w:rPr>
        <w:rFonts w:ascii="Symbol" w:hAnsi="Symbol" w:hint="default"/>
      </w:rPr>
    </w:lvl>
    <w:lvl w:ilvl="7" w:tplc="10090003" w:tentative="1">
      <w:start w:val="1"/>
      <w:numFmt w:val="bullet"/>
      <w:lvlText w:val="o"/>
      <w:lvlJc w:val="left"/>
      <w:pPr>
        <w:ind w:left="6150" w:hanging="360"/>
      </w:pPr>
      <w:rPr>
        <w:rFonts w:ascii="Courier New" w:hAnsi="Courier New" w:cs="Courier New" w:hint="default"/>
      </w:rPr>
    </w:lvl>
    <w:lvl w:ilvl="8" w:tplc="10090005" w:tentative="1">
      <w:start w:val="1"/>
      <w:numFmt w:val="bullet"/>
      <w:lvlText w:val=""/>
      <w:lvlJc w:val="left"/>
      <w:pPr>
        <w:ind w:left="6870" w:hanging="360"/>
      </w:pPr>
      <w:rPr>
        <w:rFonts w:ascii="Wingdings" w:hAnsi="Wingdings" w:hint="default"/>
      </w:rPr>
    </w:lvl>
  </w:abstractNum>
  <w:abstractNum w:abstractNumId="16" w15:restartNumberingAfterBreak="0">
    <w:nsid w:val="7B426863"/>
    <w:multiLevelType w:val="hybridMultilevel"/>
    <w:tmpl w:val="FE489878"/>
    <w:lvl w:ilvl="0" w:tplc="F65CBDF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65419139">
    <w:abstractNumId w:val="10"/>
  </w:num>
  <w:num w:numId="2" w16cid:durableId="421729800">
    <w:abstractNumId w:val="6"/>
  </w:num>
  <w:num w:numId="3" w16cid:durableId="1318000294">
    <w:abstractNumId w:val="9"/>
  </w:num>
  <w:num w:numId="4" w16cid:durableId="38014457">
    <w:abstractNumId w:val="0"/>
  </w:num>
  <w:num w:numId="5" w16cid:durableId="1984046600">
    <w:abstractNumId w:val="12"/>
  </w:num>
  <w:num w:numId="6" w16cid:durableId="854004313">
    <w:abstractNumId w:val="2"/>
  </w:num>
  <w:num w:numId="7" w16cid:durableId="656033292">
    <w:abstractNumId w:val="3"/>
  </w:num>
  <w:num w:numId="8" w16cid:durableId="884222858">
    <w:abstractNumId w:val="4"/>
  </w:num>
  <w:num w:numId="9" w16cid:durableId="607273293">
    <w:abstractNumId w:val="1"/>
  </w:num>
  <w:num w:numId="10" w16cid:durableId="2097705683">
    <w:abstractNumId w:val="11"/>
  </w:num>
  <w:num w:numId="11" w16cid:durableId="705760164">
    <w:abstractNumId w:val="13"/>
  </w:num>
  <w:num w:numId="12" w16cid:durableId="561450993">
    <w:abstractNumId w:val="15"/>
  </w:num>
  <w:num w:numId="13" w16cid:durableId="2051227831">
    <w:abstractNumId w:val="5"/>
  </w:num>
  <w:num w:numId="14" w16cid:durableId="81800654">
    <w:abstractNumId w:val="16"/>
  </w:num>
  <w:num w:numId="15" w16cid:durableId="1172111955">
    <w:abstractNumId w:val="7"/>
  </w:num>
  <w:num w:numId="16" w16cid:durableId="1620800375">
    <w:abstractNumId w:val="8"/>
  </w:num>
  <w:num w:numId="17" w16cid:durableId="2930965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23"/>
    <w:rsid w:val="000047CA"/>
    <w:rsid w:val="00016A7B"/>
    <w:rsid w:val="00027A7D"/>
    <w:rsid w:val="00044E3F"/>
    <w:rsid w:val="00071E76"/>
    <w:rsid w:val="000C3433"/>
    <w:rsid w:val="000F7784"/>
    <w:rsid w:val="001415C7"/>
    <w:rsid w:val="0019171F"/>
    <w:rsid w:val="00192CFB"/>
    <w:rsid w:val="001A160E"/>
    <w:rsid w:val="001B4934"/>
    <w:rsid w:val="001B64E9"/>
    <w:rsid w:val="001E09CD"/>
    <w:rsid w:val="001F69BE"/>
    <w:rsid w:val="002007C4"/>
    <w:rsid w:val="00207018"/>
    <w:rsid w:val="00226FF9"/>
    <w:rsid w:val="00233F29"/>
    <w:rsid w:val="0026622C"/>
    <w:rsid w:val="00272261"/>
    <w:rsid w:val="0027532B"/>
    <w:rsid w:val="002B31DA"/>
    <w:rsid w:val="002C5EDC"/>
    <w:rsid w:val="002D5540"/>
    <w:rsid w:val="002E5623"/>
    <w:rsid w:val="003028D0"/>
    <w:rsid w:val="0030746B"/>
    <w:rsid w:val="00320863"/>
    <w:rsid w:val="003454D4"/>
    <w:rsid w:val="0038206F"/>
    <w:rsid w:val="003920BA"/>
    <w:rsid w:val="003A5671"/>
    <w:rsid w:val="003C54B6"/>
    <w:rsid w:val="003D0887"/>
    <w:rsid w:val="003D1B3A"/>
    <w:rsid w:val="003D53CF"/>
    <w:rsid w:val="003D7C16"/>
    <w:rsid w:val="003E4831"/>
    <w:rsid w:val="003F17B3"/>
    <w:rsid w:val="003F4F28"/>
    <w:rsid w:val="00404CE9"/>
    <w:rsid w:val="00413825"/>
    <w:rsid w:val="00441DC1"/>
    <w:rsid w:val="004565F8"/>
    <w:rsid w:val="00472F3D"/>
    <w:rsid w:val="004746FD"/>
    <w:rsid w:val="00491B14"/>
    <w:rsid w:val="004B594F"/>
    <w:rsid w:val="004B6AB2"/>
    <w:rsid w:val="004B7AC3"/>
    <w:rsid w:val="004D06BD"/>
    <w:rsid w:val="004D4BAC"/>
    <w:rsid w:val="00510942"/>
    <w:rsid w:val="00510B37"/>
    <w:rsid w:val="005114FA"/>
    <w:rsid w:val="00513CA3"/>
    <w:rsid w:val="00522DA8"/>
    <w:rsid w:val="0055136E"/>
    <w:rsid w:val="00557AF0"/>
    <w:rsid w:val="005754D2"/>
    <w:rsid w:val="005924AA"/>
    <w:rsid w:val="005D3DD3"/>
    <w:rsid w:val="005F61DD"/>
    <w:rsid w:val="00603E59"/>
    <w:rsid w:val="006172B6"/>
    <w:rsid w:val="00623AD8"/>
    <w:rsid w:val="006344F6"/>
    <w:rsid w:val="006507B0"/>
    <w:rsid w:val="006B3E9F"/>
    <w:rsid w:val="006C21EE"/>
    <w:rsid w:val="006E321F"/>
    <w:rsid w:val="007016AB"/>
    <w:rsid w:val="00703F23"/>
    <w:rsid w:val="0074723F"/>
    <w:rsid w:val="00772942"/>
    <w:rsid w:val="007859E6"/>
    <w:rsid w:val="00793112"/>
    <w:rsid w:val="007B2247"/>
    <w:rsid w:val="007E1F92"/>
    <w:rsid w:val="007E7935"/>
    <w:rsid w:val="007F6CC9"/>
    <w:rsid w:val="007F742A"/>
    <w:rsid w:val="0080399C"/>
    <w:rsid w:val="0080675B"/>
    <w:rsid w:val="00817563"/>
    <w:rsid w:val="00826234"/>
    <w:rsid w:val="0085573B"/>
    <w:rsid w:val="008710F1"/>
    <w:rsid w:val="00880E44"/>
    <w:rsid w:val="008B773F"/>
    <w:rsid w:val="008E311D"/>
    <w:rsid w:val="008E502A"/>
    <w:rsid w:val="00905E78"/>
    <w:rsid w:val="00906FC7"/>
    <w:rsid w:val="00923C16"/>
    <w:rsid w:val="00937AB7"/>
    <w:rsid w:val="00944827"/>
    <w:rsid w:val="00955721"/>
    <w:rsid w:val="0095578E"/>
    <w:rsid w:val="00983F00"/>
    <w:rsid w:val="009926C3"/>
    <w:rsid w:val="00995C2F"/>
    <w:rsid w:val="009A019F"/>
    <w:rsid w:val="009A325B"/>
    <w:rsid w:val="009B240F"/>
    <w:rsid w:val="009D1F25"/>
    <w:rsid w:val="009E2EEC"/>
    <w:rsid w:val="009E747C"/>
    <w:rsid w:val="009F3304"/>
    <w:rsid w:val="00A06095"/>
    <w:rsid w:val="00AA4712"/>
    <w:rsid w:val="00AC1D6E"/>
    <w:rsid w:val="00AD3B3B"/>
    <w:rsid w:val="00B10CD8"/>
    <w:rsid w:val="00B20B1E"/>
    <w:rsid w:val="00B258F4"/>
    <w:rsid w:val="00B3316D"/>
    <w:rsid w:val="00B42CBD"/>
    <w:rsid w:val="00B44BA4"/>
    <w:rsid w:val="00B51421"/>
    <w:rsid w:val="00B530B0"/>
    <w:rsid w:val="00B77EF6"/>
    <w:rsid w:val="00B80BAD"/>
    <w:rsid w:val="00BA7291"/>
    <w:rsid w:val="00BB1A3B"/>
    <w:rsid w:val="00BC34BE"/>
    <w:rsid w:val="00BC36EA"/>
    <w:rsid w:val="00BC49CF"/>
    <w:rsid w:val="00BD306C"/>
    <w:rsid w:val="00BD48B8"/>
    <w:rsid w:val="00C011A9"/>
    <w:rsid w:val="00C15684"/>
    <w:rsid w:val="00C560C4"/>
    <w:rsid w:val="00C617FE"/>
    <w:rsid w:val="00C61C47"/>
    <w:rsid w:val="00C74B13"/>
    <w:rsid w:val="00C759A2"/>
    <w:rsid w:val="00CA68BE"/>
    <w:rsid w:val="00CB170E"/>
    <w:rsid w:val="00CB3C2D"/>
    <w:rsid w:val="00CC13F3"/>
    <w:rsid w:val="00CD176F"/>
    <w:rsid w:val="00CE2984"/>
    <w:rsid w:val="00D17155"/>
    <w:rsid w:val="00D73C73"/>
    <w:rsid w:val="00D9250F"/>
    <w:rsid w:val="00D92A14"/>
    <w:rsid w:val="00DB1A50"/>
    <w:rsid w:val="00DC19EE"/>
    <w:rsid w:val="00DE641C"/>
    <w:rsid w:val="00E175EF"/>
    <w:rsid w:val="00E66E7E"/>
    <w:rsid w:val="00E73326"/>
    <w:rsid w:val="00E858FE"/>
    <w:rsid w:val="00E932C1"/>
    <w:rsid w:val="00EC3940"/>
    <w:rsid w:val="00EE0ED8"/>
    <w:rsid w:val="00F06019"/>
    <w:rsid w:val="00F163E1"/>
    <w:rsid w:val="00F37FF3"/>
    <w:rsid w:val="00F9312A"/>
    <w:rsid w:val="00FB1E6E"/>
    <w:rsid w:val="00FB4719"/>
    <w:rsid w:val="00FD7004"/>
    <w:rsid w:val="00FE0749"/>
    <w:rsid w:val="00FE14E8"/>
    <w:rsid w:val="00FE41E8"/>
    <w:rsid w:val="00FE7A69"/>
    <w:rsid w:val="00FE7E31"/>
    <w:rsid w:val="00FF34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33EC"/>
  <w15:docId w15:val="{9F859B20-C6AF-4516-8EF6-90CF1240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C73"/>
    <w:pPr>
      <w:spacing w:after="0" w:line="240" w:lineRule="auto"/>
    </w:pPr>
    <w:rPr>
      <w:rFonts w:cs="Times New Roman"/>
      <w:sz w:val="20"/>
      <w:szCs w:val="24"/>
      <w:lang w:val="en-US"/>
    </w:rPr>
  </w:style>
  <w:style w:type="paragraph" w:styleId="Heading1">
    <w:name w:val="heading 1"/>
    <w:basedOn w:val="Normal"/>
    <w:next w:val="Normal"/>
    <w:link w:val="Heading1Char"/>
    <w:uiPriority w:val="9"/>
    <w:qFormat/>
    <w:rsid w:val="00826234"/>
    <w:pPr>
      <w:keepNext/>
      <w:keepLines/>
      <w:outlineLvl w:val="0"/>
    </w:pPr>
    <w:rPr>
      <w:rFonts w:eastAsiaTheme="majorEastAsia" w:cstheme="majorBidi"/>
      <w:b/>
      <w:bCs/>
      <w:sz w:val="28"/>
      <w:szCs w:val="28"/>
    </w:rPr>
  </w:style>
  <w:style w:type="paragraph" w:styleId="Heading3">
    <w:name w:val="heading 3"/>
    <w:basedOn w:val="Normal"/>
    <w:next w:val="Normal"/>
    <w:link w:val="Heading3Char"/>
    <w:autoRedefine/>
    <w:uiPriority w:val="9"/>
    <w:unhideWhenUsed/>
    <w:qFormat/>
    <w:rsid w:val="00CD176F"/>
    <w:pPr>
      <w:keepNext/>
      <w:keepLines/>
      <w:tabs>
        <w:tab w:val="left" w:pos="360"/>
      </w:tabs>
      <w:spacing w:before="20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234"/>
    <w:rPr>
      <w:rFonts w:eastAsiaTheme="majorEastAsia" w:cstheme="majorBidi"/>
      <w:b/>
      <w:bCs/>
      <w:sz w:val="28"/>
      <w:szCs w:val="28"/>
      <w:lang w:val="en-US"/>
    </w:rPr>
  </w:style>
  <w:style w:type="character" w:customStyle="1" w:styleId="Heading3Char">
    <w:name w:val="Heading 3 Char"/>
    <w:basedOn w:val="DefaultParagraphFont"/>
    <w:link w:val="Heading3"/>
    <w:uiPriority w:val="9"/>
    <w:rsid w:val="00CD176F"/>
    <w:rPr>
      <w:rFonts w:eastAsiaTheme="majorEastAsia" w:cstheme="majorBidi"/>
      <w:bCs/>
      <w:sz w:val="20"/>
      <w:szCs w:val="24"/>
      <w:lang w:val="en-US"/>
    </w:rPr>
  </w:style>
  <w:style w:type="paragraph" w:styleId="ListParagraph">
    <w:name w:val="List Paragraph"/>
    <w:basedOn w:val="Normal"/>
    <w:uiPriority w:val="34"/>
    <w:qFormat/>
    <w:rsid w:val="002E5623"/>
    <w:pPr>
      <w:ind w:left="720"/>
      <w:contextualSpacing/>
    </w:pPr>
  </w:style>
  <w:style w:type="paragraph" w:styleId="Header">
    <w:name w:val="header"/>
    <w:basedOn w:val="Normal"/>
    <w:link w:val="HeaderChar"/>
    <w:uiPriority w:val="99"/>
    <w:unhideWhenUsed/>
    <w:rsid w:val="006344F6"/>
    <w:pPr>
      <w:tabs>
        <w:tab w:val="center" w:pos="4680"/>
        <w:tab w:val="right" w:pos="9360"/>
      </w:tabs>
    </w:pPr>
  </w:style>
  <w:style w:type="character" w:customStyle="1" w:styleId="HeaderChar">
    <w:name w:val="Header Char"/>
    <w:basedOn w:val="DefaultParagraphFont"/>
    <w:link w:val="Header"/>
    <w:uiPriority w:val="99"/>
    <w:rsid w:val="006344F6"/>
    <w:rPr>
      <w:rFonts w:cs="Times New Roman"/>
      <w:sz w:val="20"/>
      <w:szCs w:val="24"/>
      <w:lang w:val="en-US"/>
    </w:rPr>
  </w:style>
  <w:style w:type="paragraph" w:styleId="Footer">
    <w:name w:val="footer"/>
    <w:basedOn w:val="Normal"/>
    <w:link w:val="FooterChar"/>
    <w:uiPriority w:val="99"/>
    <w:unhideWhenUsed/>
    <w:rsid w:val="006344F6"/>
    <w:pPr>
      <w:tabs>
        <w:tab w:val="center" w:pos="4680"/>
        <w:tab w:val="right" w:pos="9360"/>
      </w:tabs>
    </w:pPr>
  </w:style>
  <w:style w:type="character" w:customStyle="1" w:styleId="FooterChar">
    <w:name w:val="Footer Char"/>
    <w:basedOn w:val="DefaultParagraphFont"/>
    <w:link w:val="Footer"/>
    <w:uiPriority w:val="99"/>
    <w:rsid w:val="006344F6"/>
    <w:rPr>
      <w:rFonts w:cs="Times New Roman"/>
      <w:sz w:val="20"/>
      <w:szCs w:val="24"/>
      <w:lang w:val="en-US"/>
    </w:rPr>
  </w:style>
  <w:style w:type="table" w:styleId="TableGrid">
    <w:name w:val="Table Grid"/>
    <w:basedOn w:val="TableNormal"/>
    <w:uiPriority w:val="59"/>
    <w:rsid w:val="003F4F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72F3D"/>
    <w:rPr>
      <w:rFonts w:ascii="Tahoma" w:hAnsi="Tahoma" w:cs="Tahoma"/>
      <w:sz w:val="16"/>
      <w:szCs w:val="16"/>
    </w:rPr>
  </w:style>
  <w:style w:type="character" w:customStyle="1" w:styleId="BalloonTextChar">
    <w:name w:val="Balloon Text Char"/>
    <w:basedOn w:val="DefaultParagraphFont"/>
    <w:link w:val="BalloonText"/>
    <w:uiPriority w:val="99"/>
    <w:semiHidden/>
    <w:rsid w:val="00472F3D"/>
    <w:rPr>
      <w:rFonts w:ascii="Tahoma" w:hAnsi="Tahoma" w:cs="Tahoma"/>
      <w:sz w:val="16"/>
      <w:szCs w:val="16"/>
      <w:lang w:val="en-US"/>
    </w:rPr>
  </w:style>
  <w:style w:type="table" w:customStyle="1" w:styleId="TableGrid1">
    <w:name w:val="Table Grid1"/>
    <w:basedOn w:val="TableNormal"/>
    <w:next w:val="TableGrid"/>
    <w:uiPriority w:val="59"/>
    <w:rsid w:val="00F931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028D0"/>
    <w:rPr>
      <w:color w:val="0000FF"/>
      <w:u w:val="single"/>
    </w:rPr>
  </w:style>
  <w:style w:type="character" w:customStyle="1" w:styleId="asterisk">
    <w:name w:val="asterisk"/>
    <w:basedOn w:val="DefaultParagraphFont"/>
    <w:rsid w:val="00FB4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51307">
      <w:bodyDiv w:val="1"/>
      <w:marLeft w:val="0"/>
      <w:marRight w:val="0"/>
      <w:marTop w:val="0"/>
      <w:marBottom w:val="0"/>
      <w:divBdr>
        <w:top w:val="none" w:sz="0" w:space="0" w:color="auto"/>
        <w:left w:val="none" w:sz="0" w:space="0" w:color="auto"/>
        <w:bottom w:val="none" w:sz="0" w:space="0" w:color="auto"/>
        <w:right w:val="none" w:sz="0" w:space="0" w:color="auto"/>
      </w:divBdr>
    </w:div>
    <w:div w:id="1103651520">
      <w:bodyDiv w:val="1"/>
      <w:marLeft w:val="0"/>
      <w:marRight w:val="0"/>
      <w:marTop w:val="0"/>
      <w:marBottom w:val="0"/>
      <w:divBdr>
        <w:top w:val="none" w:sz="0" w:space="0" w:color="auto"/>
        <w:left w:val="none" w:sz="0" w:space="0" w:color="auto"/>
        <w:bottom w:val="none" w:sz="0" w:space="0" w:color="auto"/>
        <w:right w:val="none" w:sz="0" w:space="0" w:color="auto"/>
      </w:divBdr>
      <w:divsChild>
        <w:div w:id="52823112">
          <w:marLeft w:val="0"/>
          <w:marRight w:val="0"/>
          <w:marTop w:val="0"/>
          <w:marBottom w:val="0"/>
          <w:divBdr>
            <w:top w:val="none" w:sz="0" w:space="0" w:color="auto"/>
            <w:left w:val="none" w:sz="0" w:space="0" w:color="auto"/>
            <w:bottom w:val="none" w:sz="0" w:space="0" w:color="auto"/>
            <w:right w:val="none" w:sz="0" w:space="0" w:color="auto"/>
          </w:divBdr>
          <w:divsChild>
            <w:div w:id="1013264327">
              <w:marLeft w:val="0"/>
              <w:marRight w:val="0"/>
              <w:marTop w:val="0"/>
              <w:marBottom w:val="0"/>
              <w:divBdr>
                <w:top w:val="none" w:sz="0" w:space="0" w:color="auto"/>
                <w:left w:val="none" w:sz="0" w:space="0" w:color="auto"/>
                <w:bottom w:val="none" w:sz="0" w:space="0" w:color="auto"/>
                <w:right w:val="none" w:sz="0" w:space="0" w:color="auto"/>
              </w:divBdr>
              <w:divsChild>
                <w:div w:id="270356103">
                  <w:marLeft w:val="3000"/>
                  <w:marRight w:val="0"/>
                  <w:marTop w:val="0"/>
                  <w:marBottom w:val="0"/>
                  <w:divBdr>
                    <w:top w:val="none" w:sz="0" w:space="0" w:color="auto"/>
                    <w:left w:val="none" w:sz="0" w:space="0" w:color="auto"/>
                    <w:bottom w:val="none" w:sz="0" w:space="0" w:color="auto"/>
                    <w:right w:val="none" w:sz="0" w:space="0" w:color="auto"/>
                  </w:divBdr>
                  <w:divsChild>
                    <w:div w:id="443815648">
                      <w:marLeft w:val="0"/>
                      <w:marRight w:val="0"/>
                      <w:marTop w:val="0"/>
                      <w:marBottom w:val="0"/>
                      <w:divBdr>
                        <w:top w:val="none" w:sz="0" w:space="0" w:color="auto"/>
                        <w:left w:val="none" w:sz="0" w:space="0" w:color="auto"/>
                        <w:bottom w:val="none" w:sz="0" w:space="0" w:color="auto"/>
                        <w:right w:val="none" w:sz="0" w:space="0" w:color="auto"/>
                      </w:divBdr>
                      <w:divsChild>
                        <w:div w:id="906958780">
                          <w:marLeft w:val="0"/>
                          <w:marRight w:val="0"/>
                          <w:marTop w:val="0"/>
                          <w:marBottom w:val="0"/>
                          <w:divBdr>
                            <w:top w:val="none" w:sz="0" w:space="0" w:color="auto"/>
                            <w:left w:val="none" w:sz="0" w:space="0" w:color="auto"/>
                            <w:bottom w:val="none" w:sz="0" w:space="0" w:color="auto"/>
                            <w:right w:val="none" w:sz="0" w:space="0" w:color="auto"/>
                          </w:divBdr>
                          <w:divsChild>
                            <w:div w:id="2142573684">
                              <w:marLeft w:val="0"/>
                              <w:marRight w:val="0"/>
                              <w:marTop w:val="0"/>
                              <w:marBottom w:val="0"/>
                              <w:divBdr>
                                <w:top w:val="none" w:sz="0" w:space="0" w:color="auto"/>
                                <w:left w:val="none" w:sz="0" w:space="0" w:color="auto"/>
                                <w:bottom w:val="none" w:sz="0" w:space="0" w:color="auto"/>
                                <w:right w:val="none" w:sz="0" w:space="0" w:color="auto"/>
                              </w:divBdr>
                              <w:divsChild>
                                <w:div w:id="1475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8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ontariotechu.ca/ciqe/resources/index.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tes.ontariotechu.ca/ciqe/resources/diversity-inclusion-and-belonging.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achingandlearning@ontariotechu.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lc.uoit.ca/services/teaching-support/instructional-design/learning-outcome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isc.uoit.ca/workspaces/AssociateProvost/ciqe/QEprocesses/Documents/Protocol%20for%20Consultation%20with%20the%20Indigenous%20Education%20Advisory%20Circ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F4F4E685A7584CAE7B5FF268630BFB" ma:contentTypeVersion="1" ma:contentTypeDescription="Create a new document." ma:contentTypeScope="" ma:versionID="29db0a24455c49c91416720fe18e51b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2F154-F032-4B30-9F0C-8688B5D837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544684B-518B-4FE0-8126-410359A03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5B5D7-09B3-4DD7-AE33-800DF5F1C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Petrie</dc:creator>
  <cp:lastModifiedBy>Darryl Papke</cp:lastModifiedBy>
  <cp:revision>9</cp:revision>
  <cp:lastPrinted>2009-12-04T20:45:00Z</cp:lastPrinted>
  <dcterms:created xsi:type="dcterms:W3CDTF">2020-06-01T13:10:00Z</dcterms:created>
  <dcterms:modified xsi:type="dcterms:W3CDTF">2024-06-13T18:10:00Z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0x01010088F4F4E685A7584CAE7B5FF268630BFB</vt:lpwstr>
  </property>
</Properties>
</file>