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8033" w14:textId="77777777" w:rsidR="00DA1802" w:rsidRPr="006A3FBE" w:rsidRDefault="00DA1802" w:rsidP="00DA1802">
      <w:pPr>
        <w:pStyle w:val="H2"/>
      </w:pPr>
      <w:r w:rsidRPr="006A3FBE">
        <w:t xml:space="preserve">Change </w:t>
      </w:r>
      <w:r>
        <w:t>Management Plan T</w:t>
      </w:r>
      <w:r w:rsidRPr="006A3FBE">
        <w:t>emplate</w:t>
      </w:r>
    </w:p>
    <w:p w14:paraId="0420184C" w14:textId="77777777" w:rsidR="00DA1802" w:rsidRPr="00FB2AF7" w:rsidRDefault="00DA1802" w:rsidP="00DA1802">
      <w:pPr>
        <w:numPr>
          <w:ilvl w:val="0"/>
          <w:numId w:val="43"/>
        </w:numPr>
        <w:spacing w:before="240" w:after="24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 xml:space="preserve">Executive summary </w:t>
      </w:r>
      <w:r w:rsidRPr="00FB2AF7">
        <w:rPr>
          <w:rFonts w:cstheme="minorHAnsi"/>
          <w:b/>
          <w:bCs/>
        </w:rPr>
        <w:br/>
      </w:r>
      <w:r w:rsidRPr="00FB2AF7">
        <w:rPr>
          <w:rFonts w:cstheme="minorHAnsi"/>
          <w:i/>
          <w:iCs/>
        </w:rPr>
        <w:t>This section should be written last.</w:t>
      </w:r>
    </w:p>
    <w:p w14:paraId="5E50C126" w14:textId="77777777" w:rsidR="00DA1802" w:rsidRPr="00FB2AF7" w:rsidRDefault="00DA1802" w:rsidP="00DA1802">
      <w:pPr>
        <w:numPr>
          <w:ilvl w:val="0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Overview</w:t>
      </w:r>
    </w:p>
    <w:p w14:paraId="5B0EA8B8" w14:textId="04D2D393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Target audience for this document</w:t>
      </w:r>
    </w:p>
    <w:p w14:paraId="5C6B737C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Business reasons for using change management</w:t>
      </w:r>
    </w:p>
    <w:p w14:paraId="213A3151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Objectives and measures for success</w:t>
      </w:r>
    </w:p>
    <w:p w14:paraId="5082BF06" w14:textId="77777777" w:rsidR="00DA1802" w:rsidRPr="00FB2AF7" w:rsidRDefault="00DA1802" w:rsidP="00DA1802">
      <w:pPr>
        <w:numPr>
          <w:ilvl w:val="0"/>
          <w:numId w:val="43"/>
        </w:numPr>
        <w:spacing w:before="240"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Change management approach</w:t>
      </w:r>
      <w:r w:rsidRPr="00FB2AF7">
        <w:rPr>
          <w:rFonts w:cstheme="minorHAnsi"/>
          <w:b/>
          <w:bCs/>
        </w:rPr>
        <w:br/>
      </w:r>
      <w:r>
        <w:rPr>
          <w:rFonts w:cstheme="minorHAnsi"/>
          <w:i/>
          <w:iCs/>
        </w:rPr>
        <w:t xml:space="preserve">This </w:t>
      </w:r>
      <w:r w:rsidRPr="00FB2AF7">
        <w:rPr>
          <w:rFonts w:cstheme="minorHAnsi"/>
          <w:i/>
          <w:iCs/>
        </w:rPr>
        <w:t>section includes a brief description of each step to present your overall approach.</w:t>
      </w:r>
    </w:p>
    <w:p w14:paraId="42E737C6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Sizing the change</w:t>
      </w:r>
    </w:p>
    <w:p w14:paraId="3B5384AA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Assessing the organization</w:t>
      </w:r>
    </w:p>
    <w:p w14:paraId="0E155084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Change management strategy</w:t>
      </w:r>
    </w:p>
    <w:p w14:paraId="62BE9ADD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 xml:space="preserve">Team structure and responsibilities </w:t>
      </w:r>
    </w:p>
    <w:p w14:paraId="4547F1FE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Sponsor roles and responsibilities</w:t>
      </w:r>
    </w:p>
    <w:p w14:paraId="741B71B7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Planning and implementation</w:t>
      </w:r>
    </w:p>
    <w:p w14:paraId="5BE66E84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Feedback and corrective action</w:t>
      </w:r>
    </w:p>
    <w:p w14:paraId="322AB384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Celebrating successes</w:t>
      </w:r>
    </w:p>
    <w:p w14:paraId="2B35A892" w14:textId="77777777" w:rsidR="00DA1802" w:rsidRPr="00FB2AF7" w:rsidRDefault="00DA1802" w:rsidP="00DA1802">
      <w:pPr>
        <w:numPr>
          <w:ilvl w:val="0"/>
          <w:numId w:val="43"/>
        </w:numPr>
        <w:spacing w:before="240" w:afterLines="50"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Change management implementation</w:t>
      </w:r>
      <w:r w:rsidRPr="00FB2AF7">
        <w:rPr>
          <w:rFonts w:cstheme="minorHAnsi"/>
          <w:b/>
          <w:bCs/>
        </w:rPr>
        <w:br/>
      </w:r>
      <w:r w:rsidRPr="00FB2AF7">
        <w:rPr>
          <w:rFonts w:cstheme="minorHAnsi"/>
          <w:i/>
          <w:iCs/>
        </w:rPr>
        <w:t>Insert actual plans for each section here.</w:t>
      </w:r>
    </w:p>
    <w:p w14:paraId="4490A5CE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Communications plan</w:t>
      </w:r>
    </w:p>
    <w:p w14:paraId="7C35B596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Sponsor plan and roadmap</w:t>
      </w:r>
    </w:p>
    <w:p w14:paraId="33842EF5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Coaching plan</w:t>
      </w:r>
    </w:p>
    <w:p w14:paraId="710A4365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Resistance management plan</w:t>
      </w:r>
    </w:p>
    <w:p w14:paraId="31C86417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Training plan</w:t>
      </w:r>
    </w:p>
    <w:p w14:paraId="6FB49D7F" w14:textId="77777777" w:rsidR="00DA1802" w:rsidRDefault="00DA1802" w:rsidP="00DA1802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F0AF47D" w14:textId="77777777" w:rsidR="00DA1802" w:rsidRPr="00FB2AF7" w:rsidRDefault="00DA1802" w:rsidP="00DA1802">
      <w:pPr>
        <w:numPr>
          <w:ilvl w:val="0"/>
          <w:numId w:val="43"/>
        </w:numPr>
        <w:spacing w:before="240"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lastRenderedPageBreak/>
        <w:t>Assessing the results</w:t>
      </w:r>
    </w:p>
    <w:p w14:paraId="62525A11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Feedback analysis</w:t>
      </w:r>
    </w:p>
    <w:p w14:paraId="0C56255B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Corrective action plan</w:t>
      </w:r>
    </w:p>
    <w:p w14:paraId="5FE3CC1A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Incentives and celebrating successes</w:t>
      </w:r>
    </w:p>
    <w:p w14:paraId="4119FC8E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After action review summary</w:t>
      </w:r>
    </w:p>
    <w:p w14:paraId="1CFA97C6" w14:textId="77777777" w:rsidR="00DA1802" w:rsidRPr="00FB2AF7" w:rsidRDefault="00DA1802" w:rsidP="00DA1802">
      <w:pPr>
        <w:numPr>
          <w:ilvl w:val="0"/>
          <w:numId w:val="43"/>
        </w:numPr>
        <w:spacing w:before="240" w:after="24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Schedule of activities</w:t>
      </w:r>
      <w:r w:rsidRPr="00FB2AF7">
        <w:rPr>
          <w:rFonts w:cstheme="minorHAnsi"/>
        </w:rPr>
        <w:t xml:space="preserve"> </w:t>
      </w:r>
      <w:r w:rsidRPr="00FB2AF7">
        <w:rPr>
          <w:rFonts w:cstheme="minorHAnsi"/>
        </w:rPr>
        <w:br/>
      </w:r>
      <w:r w:rsidRPr="00FB2AF7">
        <w:rPr>
          <w:rFonts w:cstheme="minorHAnsi"/>
          <w:i/>
          <w:iCs/>
        </w:rPr>
        <w:t>This section will include the master schedule.</w:t>
      </w:r>
    </w:p>
    <w:p w14:paraId="549D45A5" w14:textId="77777777" w:rsidR="00DA1802" w:rsidRPr="00FB2AF7" w:rsidRDefault="00DA1802" w:rsidP="00DA1802">
      <w:pPr>
        <w:numPr>
          <w:ilvl w:val="0"/>
          <w:numId w:val="43"/>
        </w:numPr>
        <w:spacing w:before="240" w:after="24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Budget for change management</w:t>
      </w:r>
      <w:r w:rsidRPr="00FB2AF7">
        <w:rPr>
          <w:rFonts w:cstheme="minorHAnsi"/>
        </w:rPr>
        <w:t xml:space="preserve"> </w:t>
      </w:r>
    </w:p>
    <w:p w14:paraId="537F3FA1" w14:textId="5B11CF56" w:rsidR="00B62D40" w:rsidRPr="00DA1802" w:rsidRDefault="00B62D40" w:rsidP="00DA1802"/>
    <w:sectPr w:rsidR="00B62D40" w:rsidRPr="00DA1802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15F6" w14:textId="5A64EA4D" w:rsidR="008415C8" w:rsidRPr="00800994" w:rsidRDefault="008415C8" w:rsidP="00075DC3">
    <w:pPr>
      <w:pStyle w:val="Footer"/>
      <w:framePr w:w="186" w:h="358" w:hRule="exact" w:wrap="around" w:vAnchor="text" w:hAnchor="page" w:x="1419" w:y="313"/>
      <w:rPr>
        <w:rStyle w:val="PageNumber"/>
      </w:rPr>
    </w:pPr>
    <w:r w:rsidRPr="00800994">
      <w:rPr>
        <w:rStyle w:val="PageNumber"/>
      </w:rPr>
      <w:fldChar w:fldCharType="begin"/>
    </w:r>
    <w:r w:rsidRPr="00800994">
      <w:rPr>
        <w:rStyle w:val="PageNumber"/>
      </w:rPr>
      <w:instrText xml:space="preserve">PAGE  </w:instrText>
    </w:r>
    <w:r w:rsidRPr="00800994">
      <w:rPr>
        <w:rStyle w:val="PageNumber"/>
      </w:rPr>
      <w:fldChar w:fldCharType="separate"/>
    </w:r>
    <w:r w:rsidR="000740E2">
      <w:rPr>
        <w:rStyle w:val="PageNumber"/>
        <w:noProof/>
      </w:rPr>
      <w:t>2</w:t>
    </w:r>
    <w:r w:rsidRPr="00800994">
      <w:rPr>
        <w:rStyle w:val="PageNumber"/>
      </w:rPr>
      <w:fldChar w:fldCharType="end"/>
    </w:r>
    <w:r w:rsidRPr="00800994">
      <w:rPr>
        <w:rStyle w:val="PageNumber"/>
      </w:rPr>
      <w:t xml:space="preserve"> </w:t>
    </w:r>
  </w:p>
  <w:p w14:paraId="16E3D795" w14:textId="2AFA590D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  <w:r w:rsidRPr="008821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4A925" wp14:editId="6C318BCB">
              <wp:simplePos x="0" y="0"/>
              <wp:positionH relativeFrom="column">
                <wp:posOffset>-114300</wp:posOffset>
              </wp:positionH>
              <wp:positionV relativeFrom="paragraph">
                <wp:posOffset>147320</wp:posOffset>
              </wp:positionV>
              <wp:extent cx="43434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0523" w14:textId="27A9CD09" w:rsidR="008415C8" w:rsidRPr="00800994" w:rsidRDefault="008415C8" w:rsidP="00F631A9">
                          <w:pPr>
                            <w:ind w:left="36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Copyright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Prosci Inc.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All rights reserved.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www.prosci.com  4234hpkprosci.comwww.prosci.com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4A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11.6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" filled="f" stroked="f">
              <v:textbox>
                <w:txbxContent>
                  <w:p w14:paraId="0A370523" w14:textId="27A9CD09" w:rsidR="008415C8" w:rsidRPr="00800994" w:rsidRDefault="008415C8" w:rsidP="00F631A9">
                    <w:pPr>
                      <w:ind w:left="36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Copyright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-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Prosci Inc.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All rights reserved.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>www.prosci.com  4234hpkprosci.comwww.prosci.com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B372E29" wp14:editId="10DF93B0">
          <wp:simplePos x="0" y="0"/>
          <wp:positionH relativeFrom="column">
            <wp:posOffset>5358130</wp:posOffset>
          </wp:positionH>
          <wp:positionV relativeFrom="paragraph">
            <wp:posOffset>212725</wp:posOffset>
          </wp:positionV>
          <wp:extent cx="928370" cy="286385"/>
          <wp:effectExtent l="0" t="0" r="11430" b="0"/>
          <wp:wrapNone/>
          <wp:docPr id="11" name="Picture 11" descr="Macintosh HD:Users:Hin:Documents:Versio2:Prosci:Prosci CI assets:Prosci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in:Documents:Versio2:Prosci:Prosci CI assets:Prosci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B953" w14:textId="4BCB0C0C" w:rsidR="008415C8" w:rsidRDefault="008415C8" w:rsidP="00F631A9">
    <w:pPr>
      <w:pStyle w:val="Header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9D72E5" wp14:editId="2E618A68">
              <wp:simplePos x="0" y="0"/>
              <wp:positionH relativeFrom="column">
                <wp:posOffset>-1143000</wp:posOffset>
              </wp:positionH>
              <wp:positionV relativeFrom="paragraph">
                <wp:posOffset>-27305</wp:posOffset>
              </wp:positionV>
              <wp:extent cx="8229600" cy="14400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44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D93D0" id="Rectangle 1" o:spid="_x0000_s1026" style="position:absolute;margin-left:-90pt;margin-top:-2.15pt;width:9in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" fillcolor="#342a86 [3207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0963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C3866"/>
    <w:multiLevelType w:val="hybridMultilevel"/>
    <w:tmpl w:val="D0363758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438"/>
    <w:multiLevelType w:val="multilevel"/>
    <w:tmpl w:val="4416523C"/>
    <w:numStyleLink w:val="NumberedList"/>
  </w:abstractNum>
  <w:abstractNum w:abstractNumId="19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0A0C3E"/>
    <w:multiLevelType w:val="hybridMultilevel"/>
    <w:tmpl w:val="A9F82D10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3F1"/>
    <w:multiLevelType w:val="hybridMultilevel"/>
    <w:tmpl w:val="2CCAC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D6189"/>
    <w:multiLevelType w:val="hybridMultilevel"/>
    <w:tmpl w:val="24D0A50C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2D5EDE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08405D4"/>
    <w:multiLevelType w:val="hybridMultilevel"/>
    <w:tmpl w:val="731EAC3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C7B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5327">
    <w:abstractNumId w:val="11"/>
  </w:num>
  <w:num w:numId="2" w16cid:durableId="1322732118">
    <w:abstractNumId w:val="34"/>
  </w:num>
  <w:num w:numId="3" w16cid:durableId="1475640851">
    <w:abstractNumId w:val="23"/>
  </w:num>
  <w:num w:numId="4" w16cid:durableId="1248538441">
    <w:abstractNumId w:val="0"/>
  </w:num>
  <w:num w:numId="5" w16cid:durableId="1245454431">
    <w:abstractNumId w:val="4"/>
  </w:num>
  <w:num w:numId="6" w16cid:durableId="885798432">
    <w:abstractNumId w:val="4"/>
  </w:num>
  <w:num w:numId="7" w16cid:durableId="1508784247">
    <w:abstractNumId w:val="17"/>
  </w:num>
  <w:num w:numId="8" w16cid:durableId="1255162383">
    <w:abstractNumId w:val="12"/>
  </w:num>
  <w:num w:numId="9" w16cid:durableId="773209062">
    <w:abstractNumId w:val="15"/>
  </w:num>
  <w:num w:numId="10" w16cid:durableId="663633881">
    <w:abstractNumId w:val="33"/>
  </w:num>
  <w:num w:numId="11" w16cid:durableId="1827093440">
    <w:abstractNumId w:val="10"/>
  </w:num>
  <w:num w:numId="12" w16cid:durableId="2027097509">
    <w:abstractNumId w:val="39"/>
  </w:num>
  <w:num w:numId="13" w16cid:durableId="278075654">
    <w:abstractNumId w:val="20"/>
  </w:num>
  <w:num w:numId="14" w16cid:durableId="637153042">
    <w:abstractNumId w:val="28"/>
  </w:num>
  <w:num w:numId="15" w16cid:durableId="1830753772">
    <w:abstractNumId w:val="41"/>
  </w:num>
  <w:num w:numId="16" w16cid:durableId="467934944">
    <w:abstractNumId w:val="25"/>
  </w:num>
  <w:num w:numId="17" w16cid:durableId="1627589999">
    <w:abstractNumId w:val="26"/>
  </w:num>
  <w:num w:numId="18" w16cid:durableId="1994940677">
    <w:abstractNumId w:val="6"/>
  </w:num>
  <w:num w:numId="19" w16cid:durableId="1542016306">
    <w:abstractNumId w:val="18"/>
  </w:num>
  <w:num w:numId="20" w16cid:durableId="899948895">
    <w:abstractNumId w:val="32"/>
  </w:num>
  <w:num w:numId="21" w16cid:durableId="764035894">
    <w:abstractNumId w:val="13"/>
  </w:num>
  <w:num w:numId="22" w16cid:durableId="1500467203">
    <w:abstractNumId w:val="30"/>
  </w:num>
  <w:num w:numId="23" w16cid:durableId="1753895436">
    <w:abstractNumId w:val="19"/>
  </w:num>
  <w:num w:numId="24" w16cid:durableId="383600164">
    <w:abstractNumId w:val="16"/>
  </w:num>
  <w:num w:numId="25" w16cid:durableId="1541553736">
    <w:abstractNumId w:val="5"/>
  </w:num>
  <w:num w:numId="26" w16cid:durableId="1734347675">
    <w:abstractNumId w:val="9"/>
  </w:num>
  <w:num w:numId="27" w16cid:durableId="2115635055">
    <w:abstractNumId w:val="14"/>
  </w:num>
  <w:num w:numId="28" w16cid:durableId="1935747159">
    <w:abstractNumId w:val="35"/>
  </w:num>
  <w:num w:numId="29" w16cid:durableId="534195414">
    <w:abstractNumId w:val="22"/>
  </w:num>
  <w:num w:numId="30" w16cid:durableId="2077705285">
    <w:abstractNumId w:val="7"/>
  </w:num>
  <w:num w:numId="31" w16cid:durableId="1819762304">
    <w:abstractNumId w:val="38"/>
  </w:num>
  <w:num w:numId="32" w16cid:durableId="687873869">
    <w:abstractNumId w:val="1"/>
  </w:num>
  <w:num w:numId="33" w16cid:durableId="1456367118">
    <w:abstractNumId w:val="36"/>
  </w:num>
  <w:num w:numId="34" w16cid:durableId="903879640">
    <w:abstractNumId w:val="37"/>
  </w:num>
  <w:num w:numId="35" w16cid:durableId="1797479738">
    <w:abstractNumId w:val="3"/>
  </w:num>
  <w:num w:numId="36" w16cid:durableId="1320693911">
    <w:abstractNumId w:val="40"/>
  </w:num>
  <w:num w:numId="37" w16cid:durableId="483011795">
    <w:abstractNumId w:val="24"/>
  </w:num>
  <w:num w:numId="38" w16cid:durableId="1035496260">
    <w:abstractNumId w:val="21"/>
  </w:num>
  <w:num w:numId="39" w16cid:durableId="2038433471">
    <w:abstractNumId w:val="27"/>
  </w:num>
  <w:num w:numId="40" w16cid:durableId="183710051">
    <w:abstractNumId w:val="31"/>
  </w:num>
  <w:num w:numId="41" w16cid:durableId="901254775">
    <w:abstractNumId w:val="8"/>
  </w:num>
  <w:num w:numId="42" w16cid:durableId="1911622409">
    <w:abstractNumId w:val="29"/>
  </w:num>
  <w:num w:numId="43" w16cid:durableId="14532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40E2"/>
    <w:rsid w:val="00075DC3"/>
    <w:rsid w:val="000B1424"/>
    <w:rsid w:val="000E4D11"/>
    <w:rsid w:val="001348B6"/>
    <w:rsid w:val="00185F00"/>
    <w:rsid w:val="001B4209"/>
    <w:rsid w:val="001C4E1D"/>
    <w:rsid w:val="001D10B9"/>
    <w:rsid w:val="001D7095"/>
    <w:rsid w:val="00202C84"/>
    <w:rsid w:val="00220CCA"/>
    <w:rsid w:val="002404D2"/>
    <w:rsid w:val="00270E1B"/>
    <w:rsid w:val="00284841"/>
    <w:rsid w:val="002C0D31"/>
    <w:rsid w:val="002F01F5"/>
    <w:rsid w:val="00331AAD"/>
    <w:rsid w:val="00347DDF"/>
    <w:rsid w:val="00384687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7144F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23274"/>
    <w:rsid w:val="00732426"/>
    <w:rsid w:val="007358E3"/>
    <w:rsid w:val="00754F41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952AB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970B3"/>
    <w:rsid w:val="009A46FE"/>
    <w:rsid w:val="009A6771"/>
    <w:rsid w:val="009C3B26"/>
    <w:rsid w:val="009D18E6"/>
    <w:rsid w:val="009D1D9C"/>
    <w:rsid w:val="009D4616"/>
    <w:rsid w:val="009D4F97"/>
    <w:rsid w:val="009E0499"/>
    <w:rsid w:val="009F0CFC"/>
    <w:rsid w:val="00A0603C"/>
    <w:rsid w:val="00A17E02"/>
    <w:rsid w:val="00A24BFD"/>
    <w:rsid w:val="00A24EE5"/>
    <w:rsid w:val="00A4286B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886"/>
    <w:rsid w:val="00BD7429"/>
    <w:rsid w:val="00BE05E7"/>
    <w:rsid w:val="00BE0F1F"/>
    <w:rsid w:val="00C1594F"/>
    <w:rsid w:val="00C17BAD"/>
    <w:rsid w:val="00C3717D"/>
    <w:rsid w:val="00C403C6"/>
    <w:rsid w:val="00C40646"/>
    <w:rsid w:val="00C536BF"/>
    <w:rsid w:val="00C8423A"/>
    <w:rsid w:val="00CA0662"/>
    <w:rsid w:val="00D46672"/>
    <w:rsid w:val="00D469C2"/>
    <w:rsid w:val="00D91B30"/>
    <w:rsid w:val="00D96546"/>
    <w:rsid w:val="00DA1802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C379B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3547AC0F-B696-4839-BAD7-265FFC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666F-0374-478B-9150-7C429BC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2024-12-06T21:00:00Z</dcterms:created>
  <dcterms:modified xsi:type="dcterms:W3CDTF">2024-12-06T21:00:00Z</dcterms:modified>
</cp:coreProperties>
</file>