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D0E5" w14:textId="77777777" w:rsidR="007B302A" w:rsidRPr="005E7D59" w:rsidRDefault="007B302A" w:rsidP="005E7D59">
      <w:pPr>
        <w:pStyle w:val="H2"/>
        <w:spacing w:before="240"/>
        <w:rPr>
          <w:b/>
          <w:bCs/>
          <w:color w:val="003399"/>
        </w:rPr>
      </w:pPr>
      <w:r w:rsidRPr="005E7D59">
        <w:rPr>
          <w:b/>
          <w:bCs/>
          <w:color w:val="003399"/>
        </w:rPr>
        <w:t>Corrective Action Plan Template</w:t>
      </w:r>
    </w:p>
    <w:p w14:paraId="71A4CE22" w14:textId="77777777" w:rsidR="007B302A" w:rsidRPr="001B4BA1" w:rsidRDefault="007B302A" w:rsidP="007B302A">
      <w:pPr>
        <w:numPr>
          <w:ilvl w:val="0"/>
          <w:numId w:val="36"/>
        </w:numPr>
        <w:spacing w:before="240" w:after="240" w:line="240" w:lineRule="auto"/>
        <w:rPr>
          <w:rFonts w:cstheme="minorHAnsi"/>
        </w:rPr>
      </w:pPr>
      <w:r w:rsidRPr="001B4BA1">
        <w:rPr>
          <w:rFonts w:cstheme="minorHAnsi"/>
        </w:rPr>
        <w:t>Target of corrective action</w:t>
      </w:r>
    </w:p>
    <w:p w14:paraId="5A84F299" w14:textId="321C9857" w:rsidR="007B302A" w:rsidRPr="001B4BA1" w:rsidRDefault="007B302A" w:rsidP="007B302A">
      <w:pPr>
        <w:numPr>
          <w:ilvl w:val="0"/>
          <w:numId w:val="36"/>
        </w:numPr>
        <w:spacing w:before="240" w:after="240" w:line="240" w:lineRule="auto"/>
        <w:rPr>
          <w:rFonts w:cstheme="minorHAnsi"/>
        </w:rPr>
      </w:pPr>
      <w:r w:rsidRPr="001B4BA1">
        <w:rPr>
          <w:rFonts w:cstheme="minorHAnsi"/>
        </w:rPr>
        <w:t>Findings from feedback and compliance audits</w:t>
      </w:r>
    </w:p>
    <w:p w14:paraId="395BC85A" w14:textId="77777777" w:rsidR="007B302A" w:rsidRPr="001B4BA1" w:rsidRDefault="007B302A" w:rsidP="007B302A">
      <w:pPr>
        <w:numPr>
          <w:ilvl w:val="0"/>
          <w:numId w:val="36"/>
        </w:numPr>
        <w:spacing w:before="240" w:after="240" w:line="240" w:lineRule="auto"/>
        <w:rPr>
          <w:rFonts w:cstheme="minorHAnsi"/>
        </w:rPr>
      </w:pPr>
      <w:r w:rsidRPr="001B4BA1">
        <w:rPr>
          <w:rFonts w:cstheme="minorHAnsi"/>
        </w:rPr>
        <w:t>Root cause of resistance</w:t>
      </w:r>
    </w:p>
    <w:p w14:paraId="1121E656" w14:textId="77777777" w:rsidR="007B302A" w:rsidRPr="001B4BA1" w:rsidRDefault="007B302A" w:rsidP="007B302A">
      <w:pPr>
        <w:numPr>
          <w:ilvl w:val="0"/>
          <w:numId w:val="36"/>
        </w:numPr>
        <w:spacing w:before="240" w:after="240" w:line="240" w:lineRule="auto"/>
        <w:rPr>
          <w:rFonts w:cstheme="minorHAnsi"/>
        </w:rPr>
      </w:pPr>
      <w:r w:rsidRPr="001B4BA1">
        <w:rPr>
          <w:rFonts w:cstheme="minorHAnsi"/>
        </w:rPr>
        <w:t>ADKAR analysis</w:t>
      </w:r>
    </w:p>
    <w:p w14:paraId="5C8E2936" w14:textId="77777777" w:rsidR="007B302A" w:rsidRPr="001B4BA1" w:rsidRDefault="007B302A" w:rsidP="007B302A">
      <w:pPr>
        <w:numPr>
          <w:ilvl w:val="0"/>
          <w:numId w:val="36"/>
        </w:numPr>
        <w:spacing w:before="240" w:after="240" w:line="240" w:lineRule="auto"/>
        <w:rPr>
          <w:rFonts w:cstheme="minorHAnsi"/>
        </w:rPr>
      </w:pPr>
      <w:r w:rsidRPr="001B4BA1">
        <w:rPr>
          <w:rFonts w:cstheme="minorHAnsi"/>
        </w:rPr>
        <w:t>Coaching intervention strategy</w:t>
      </w:r>
    </w:p>
    <w:p w14:paraId="54CFF0C1" w14:textId="70B3E225" w:rsidR="007B302A" w:rsidRPr="001B4BA1" w:rsidRDefault="007B302A" w:rsidP="007B302A">
      <w:pPr>
        <w:numPr>
          <w:ilvl w:val="1"/>
          <w:numId w:val="36"/>
        </w:numPr>
        <w:spacing w:before="240" w:after="240" w:line="240" w:lineRule="auto"/>
        <w:rPr>
          <w:rFonts w:cstheme="minorHAnsi"/>
        </w:rPr>
      </w:pPr>
      <w:r w:rsidRPr="001B4BA1">
        <w:rPr>
          <w:rFonts w:cstheme="minorHAnsi"/>
        </w:rPr>
        <w:t>who:</w:t>
      </w:r>
      <w:r w:rsidR="005E7D59">
        <w:rPr>
          <w:rFonts w:cstheme="minorHAnsi"/>
        </w:rPr>
        <w:t xml:space="preserve"> </w:t>
      </w:r>
      <w:sdt>
        <w:sdtPr>
          <w:rPr>
            <w:rFonts w:cstheme="minorHAnsi"/>
          </w:rPr>
          <w:id w:val="725334741"/>
          <w:placeholder>
            <w:docPart w:val="DefaultPlaceholder_-1854013440"/>
          </w:placeholder>
          <w:showingPlcHdr/>
        </w:sdtPr>
        <w:sdtContent>
          <w:r w:rsidR="005E7D59" w:rsidRPr="008C6B9E">
            <w:rPr>
              <w:rStyle w:val="PlaceholderText"/>
            </w:rPr>
            <w:t>Click or tap here to enter text.</w:t>
          </w:r>
        </w:sdtContent>
      </w:sdt>
    </w:p>
    <w:p w14:paraId="48540AC8" w14:textId="79C14B64" w:rsidR="007B302A" w:rsidRPr="001B4BA1" w:rsidRDefault="007B302A" w:rsidP="007B302A">
      <w:pPr>
        <w:numPr>
          <w:ilvl w:val="1"/>
          <w:numId w:val="36"/>
        </w:numPr>
        <w:spacing w:before="240" w:after="240" w:line="240" w:lineRule="auto"/>
        <w:rPr>
          <w:rFonts w:cstheme="minorHAnsi"/>
        </w:rPr>
      </w:pPr>
      <w:r w:rsidRPr="001B4BA1">
        <w:rPr>
          <w:rFonts w:cstheme="minorHAnsi"/>
        </w:rPr>
        <w:t>what:</w:t>
      </w:r>
      <w:r w:rsidR="005E7D59">
        <w:rPr>
          <w:rFonts w:cstheme="minorHAnsi"/>
        </w:rPr>
        <w:t xml:space="preserve"> </w:t>
      </w:r>
      <w:sdt>
        <w:sdtPr>
          <w:rPr>
            <w:rFonts w:cstheme="minorHAnsi"/>
          </w:rPr>
          <w:id w:val="1928920337"/>
          <w:placeholder>
            <w:docPart w:val="DefaultPlaceholder_-1854013440"/>
          </w:placeholder>
          <w:showingPlcHdr/>
        </w:sdtPr>
        <w:sdtContent>
          <w:r w:rsidR="005E7D59" w:rsidRPr="008C6B9E">
            <w:rPr>
              <w:rStyle w:val="PlaceholderText"/>
            </w:rPr>
            <w:t>Click or tap here to enter text.</w:t>
          </w:r>
        </w:sdtContent>
      </w:sdt>
    </w:p>
    <w:p w14:paraId="5B2E7F5C" w14:textId="053ACF8C" w:rsidR="007B302A" w:rsidRPr="001B4BA1" w:rsidRDefault="007B302A" w:rsidP="007B302A">
      <w:pPr>
        <w:numPr>
          <w:ilvl w:val="1"/>
          <w:numId w:val="36"/>
        </w:numPr>
        <w:spacing w:before="240" w:after="240" w:line="240" w:lineRule="auto"/>
        <w:rPr>
          <w:rFonts w:cstheme="minorHAnsi"/>
        </w:rPr>
      </w:pPr>
      <w:r w:rsidRPr="001B4BA1">
        <w:rPr>
          <w:rFonts w:cstheme="minorHAnsi"/>
        </w:rPr>
        <w:t>when:</w:t>
      </w:r>
      <w:r w:rsidR="005E7D59">
        <w:rPr>
          <w:rFonts w:cstheme="minorHAnsi"/>
        </w:rPr>
        <w:t xml:space="preserve"> </w:t>
      </w:r>
      <w:sdt>
        <w:sdtPr>
          <w:rPr>
            <w:rFonts w:cstheme="minorHAnsi"/>
          </w:rPr>
          <w:id w:val="1233669468"/>
          <w:placeholder>
            <w:docPart w:val="DefaultPlaceholder_-1854013440"/>
          </w:placeholder>
          <w:showingPlcHdr/>
        </w:sdtPr>
        <w:sdtContent>
          <w:r w:rsidR="005E7D59" w:rsidRPr="008C6B9E">
            <w:rPr>
              <w:rStyle w:val="PlaceholderText"/>
            </w:rPr>
            <w:t>Click or tap here to enter text.</w:t>
          </w:r>
        </w:sdtContent>
      </w:sdt>
    </w:p>
    <w:p w14:paraId="21D8CB0F" w14:textId="77777777" w:rsidR="007B302A" w:rsidRPr="001B4BA1" w:rsidRDefault="007B302A" w:rsidP="007B302A">
      <w:pPr>
        <w:numPr>
          <w:ilvl w:val="0"/>
          <w:numId w:val="36"/>
        </w:numPr>
        <w:spacing w:before="240" w:after="240" w:line="240" w:lineRule="auto"/>
        <w:rPr>
          <w:rFonts w:cstheme="minorHAnsi"/>
        </w:rPr>
      </w:pPr>
      <w:r w:rsidRPr="001B4BA1">
        <w:rPr>
          <w:rFonts w:cstheme="minorHAnsi"/>
        </w:rPr>
        <w:t>Consequences intervention strategy</w:t>
      </w:r>
    </w:p>
    <w:p w14:paraId="14F2C1BD" w14:textId="5A1B9B89" w:rsidR="007B302A" w:rsidRPr="001B4BA1" w:rsidRDefault="007B302A" w:rsidP="007B302A">
      <w:pPr>
        <w:numPr>
          <w:ilvl w:val="1"/>
          <w:numId w:val="36"/>
        </w:numPr>
        <w:spacing w:before="240" w:after="240" w:line="240" w:lineRule="auto"/>
        <w:rPr>
          <w:rFonts w:cstheme="minorHAnsi"/>
        </w:rPr>
      </w:pPr>
      <w:r w:rsidRPr="001B4BA1">
        <w:rPr>
          <w:rFonts w:cstheme="minorHAnsi"/>
        </w:rPr>
        <w:t>who:</w:t>
      </w:r>
      <w:r w:rsidR="005E7D59">
        <w:rPr>
          <w:rFonts w:cstheme="minorHAnsi"/>
        </w:rPr>
        <w:t xml:space="preserve"> </w:t>
      </w:r>
      <w:sdt>
        <w:sdtPr>
          <w:rPr>
            <w:rFonts w:cstheme="minorHAnsi"/>
          </w:rPr>
          <w:id w:val="1777757452"/>
          <w:placeholder>
            <w:docPart w:val="DefaultPlaceholder_-1854013440"/>
          </w:placeholder>
          <w:showingPlcHdr/>
        </w:sdtPr>
        <w:sdtContent>
          <w:r w:rsidR="005E7D59" w:rsidRPr="008C6B9E">
            <w:rPr>
              <w:rStyle w:val="PlaceholderText"/>
            </w:rPr>
            <w:t>Click or tap here to enter text.</w:t>
          </w:r>
        </w:sdtContent>
      </w:sdt>
    </w:p>
    <w:p w14:paraId="3FFF277B" w14:textId="0C063873" w:rsidR="007B302A" w:rsidRPr="001B4BA1" w:rsidRDefault="007B302A" w:rsidP="007B302A">
      <w:pPr>
        <w:numPr>
          <w:ilvl w:val="1"/>
          <w:numId w:val="36"/>
        </w:numPr>
        <w:spacing w:before="240" w:after="240" w:line="240" w:lineRule="auto"/>
        <w:rPr>
          <w:rFonts w:cstheme="minorHAnsi"/>
        </w:rPr>
      </w:pPr>
      <w:r w:rsidRPr="001B4BA1">
        <w:rPr>
          <w:rFonts w:cstheme="minorHAnsi"/>
        </w:rPr>
        <w:t>what:</w:t>
      </w:r>
      <w:r w:rsidR="005E7D59">
        <w:rPr>
          <w:rFonts w:cstheme="minorHAnsi"/>
        </w:rPr>
        <w:t xml:space="preserve"> </w:t>
      </w:r>
      <w:sdt>
        <w:sdtPr>
          <w:rPr>
            <w:rFonts w:cstheme="minorHAnsi"/>
          </w:rPr>
          <w:id w:val="746470447"/>
          <w:placeholder>
            <w:docPart w:val="DefaultPlaceholder_-1854013440"/>
          </w:placeholder>
          <w:showingPlcHdr/>
        </w:sdtPr>
        <w:sdtContent>
          <w:r w:rsidR="005E7D59" w:rsidRPr="008C6B9E">
            <w:rPr>
              <w:rStyle w:val="PlaceholderText"/>
            </w:rPr>
            <w:t>Click or tap here to enter text.</w:t>
          </w:r>
        </w:sdtContent>
      </w:sdt>
    </w:p>
    <w:p w14:paraId="3A9A7FE3" w14:textId="069EB39C" w:rsidR="007B302A" w:rsidRPr="001B4BA1" w:rsidRDefault="007B302A" w:rsidP="007B302A">
      <w:pPr>
        <w:numPr>
          <w:ilvl w:val="1"/>
          <w:numId w:val="36"/>
        </w:numPr>
        <w:spacing w:before="240" w:after="240" w:line="240" w:lineRule="auto"/>
        <w:rPr>
          <w:rFonts w:cstheme="minorHAnsi"/>
        </w:rPr>
      </w:pPr>
      <w:r w:rsidRPr="001B4BA1">
        <w:rPr>
          <w:rFonts w:cstheme="minorHAnsi"/>
        </w:rPr>
        <w:t>when:</w:t>
      </w:r>
      <w:r w:rsidR="005E7D59">
        <w:rPr>
          <w:rFonts w:cstheme="minorHAnsi"/>
        </w:rPr>
        <w:t xml:space="preserve"> </w:t>
      </w:r>
      <w:sdt>
        <w:sdtPr>
          <w:rPr>
            <w:rFonts w:cstheme="minorHAnsi"/>
          </w:rPr>
          <w:id w:val="233748632"/>
          <w:placeholder>
            <w:docPart w:val="DefaultPlaceholder_-1854013440"/>
          </w:placeholder>
          <w:showingPlcHdr/>
        </w:sdtPr>
        <w:sdtContent>
          <w:r w:rsidR="005E7D59" w:rsidRPr="008C6B9E">
            <w:rPr>
              <w:rStyle w:val="PlaceholderText"/>
            </w:rPr>
            <w:t>Click or tap here to enter text.</w:t>
          </w:r>
        </w:sdtContent>
      </w:sdt>
    </w:p>
    <w:p w14:paraId="5428F803" w14:textId="77777777" w:rsidR="007B302A" w:rsidRPr="001B4BA1" w:rsidRDefault="007B302A" w:rsidP="007B302A">
      <w:pPr>
        <w:numPr>
          <w:ilvl w:val="0"/>
          <w:numId w:val="36"/>
        </w:numPr>
        <w:spacing w:before="240" w:after="240" w:line="240" w:lineRule="auto"/>
        <w:rPr>
          <w:rFonts w:cstheme="minorHAnsi"/>
        </w:rPr>
      </w:pPr>
      <w:r w:rsidRPr="001B4BA1">
        <w:rPr>
          <w:rFonts w:cstheme="minorHAnsi"/>
        </w:rPr>
        <w:t>Support or actions needed from stakeholders</w:t>
      </w:r>
    </w:p>
    <w:p w14:paraId="42BF6F0B" w14:textId="77777777" w:rsidR="007B302A" w:rsidRPr="00AE40EC" w:rsidRDefault="007B302A" w:rsidP="007B302A"/>
    <w:p w14:paraId="537F3FA1" w14:textId="218D3AE5" w:rsidR="00B62D40" w:rsidRPr="007B302A" w:rsidRDefault="00B62D40" w:rsidP="007B302A"/>
    <w:sectPr w:rsidR="00B62D40" w:rsidRPr="007B302A" w:rsidSect="00800994">
      <w:headerReference w:type="default" r:id="rId8"/>
      <w:footerReference w:type="even" r:id="rId9"/>
      <w:footerReference w:type="default" r:id="rId10"/>
      <w:pgSz w:w="12240" w:h="15840"/>
      <w:pgMar w:top="1077" w:right="1037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9280" w14:textId="77777777" w:rsidR="004007A2" w:rsidRDefault="004007A2" w:rsidP="00B76AE9">
      <w:r>
        <w:separator/>
      </w:r>
    </w:p>
  </w:endnote>
  <w:endnote w:type="continuationSeparator" w:id="0">
    <w:p w14:paraId="72DAEB27" w14:textId="77777777" w:rsidR="004007A2" w:rsidRDefault="004007A2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8DF8" w14:textId="77777777" w:rsidR="008415C8" w:rsidRDefault="008415C8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8415C8" w:rsidRDefault="008415C8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D795" w14:textId="347147C4" w:rsidR="008415C8" w:rsidRPr="00E6516B" w:rsidRDefault="008415C8" w:rsidP="00695A9F">
    <w:pPr>
      <w:pStyle w:val="Footer"/>
      <w:tabs>
        <w:tab w:val="clear" w:pos="4680"/>
        <w:tab w:val="clear" w:pos="9360"/>
        <w:tab w:val="left" w:pos="996"/>
      </w:tabs>
      <w:spacing w:line="276" w:lineRule="auto"/>
      <w:ind w:left="-990" w:firstLine="360"/>
      <w:rPr>
        <w:rFonts w:cstheme="minorHAnsi"/>
        <w:color w:val="342A86"/>
      </w:rPr>
    </w:pPr>
  </w:p>
  <w:p w14:paraId="44B10183" w14:textId="44208DAF" w:rsidR="008415C8" w:rsidRPr="0088219F" w:rsidRDefault="008415C8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97470" w14:textId="77777777" w:rsidR="004007A2" w:rsidRDefault="004007A2" w:rsidP="00B76AE9">
      <w:r>
        <w:separator/>
      </w:r>
    </w:p>
  </w:footnote>
  <w:footnote w:type="continuationSeparator" w:id="0">
    <w:p w14:paraId="38E7790D" w14:textId="77777777" w:rsidR="004007A2" w:rsidRDefault="004007A2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4831" w14:textId="14153C9C" w:rsidR="005E7D59" w:rsidRDefault="005E7D59">
    <w:pPr>
      <w:pStyle w:val="Header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8A619FF" wp14:editId="0DE0BD23">
          <wp:simplePos x="0" y="0"/>
          <wp:positionH relativeFrom="column">
            <wp:posOffset>-615950</wp:posOffset>
          </wp:positionH>
          <wp:positionV relativeFrom="paragraph">
            <wp:posOffset>285115</wp:posOffset>
          </wp:positionV>
          <wp:extent cx="1352877" cy="359829"/>
          <wp:effectExtent l="0" t="0" r="0" b="2540"/>
          <wp:wrapNone/>
          <wp:docPr id="1985075329" name="Picture 1" descr="Ontario Tec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075329" name="Picture 1" descr="Ontario Tech University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65" b="22508"/>
                  <a:stretch/>
                </pic:blipFill>
                <pic:spPr bwMode="auto">
                  <a:xfrm>
                    <a:off x="0" y="0"/>
                    <a:ext cx="1352877" cy="359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267093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4B9CA6" w14:textId="563021EC" w:rsidR="005E7D59" w:rsidRDefault="005E7D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49B953" w14:textId="02E130AE" w:rsidR="008415C8" w:rsidRDefault="008415C8" w:rsidP="00F631A9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A1439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4632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94628"/>
    <w:multiLevelType w:val="hybridMultilevel"/>
    <w:tmpl w:val="685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CEA6C59"/>
    <w:multiLevelType w:val="hybridMultilevel"/>
    <w:tmpl w:val="C5A4A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81FD3"/>
    <w:multiLevelType w:val="multilevel"/>
    <w:tmpl w:val="DB4EF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2E47"/>
    <w:multiLevelType w:val="hybridMultilevel"/>
    <w:tmpl w:val="2E1C5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4A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F010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44427C2"/>
    <w:multiLevelType w:val="hybridMultilevel"/>
    <w:tmpl w:val="6BC4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62438"/>
    <w:multiLevelType w:val="multilevel"/>
    <w:tmpl w:val="4416523C"/>
    <w:numStyleLink w:val="NumberedList"/>
  </w:abstractNum>
  <w:abstractNum w:abstractNumId="18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FC1837"/>
    <w:multiLevelType w:val="hybridMultilevel"/>
    <w:tmpl w:val="3ACCF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E22CC"/>
    <w:multiLevelType w:val="hybridMultilevel"/>
    <w:tmpl w:val="532E9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DB2B3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38C047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7333FC1"/>
    <w:multiLevelType w:val="hybridMultilevel"/>
    <w:tmpl w:val="2240675E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713231">
    <w:abstractNumId w:val="9"/>
  </w:num>
  <w:num w:numId="2" w16cid:durableId="77993177">
    <w:abstractNumId w:val="28"/>
  </w:num>
  <w:num w:numId="3" w16cid:durableId="1262100990">
    <w:abstractNumId w:val="21"/>
  </w:num>
  <w:num w:numId="4" w16cid:durableId="2092775711">
    <w:abstractNumId w:val="0"/>
  </w:num>
  <w:num w:numId="5" w16cid:durableId="2108765733">
    <w:abstractNumId w:val="3"/>
  </w:num>
  <w:num w:numId="6" w16cid:durableId="1368221425">
    <w:abstractNumId w:val="3"/>
  </w:num>
  <w:num w:numId="7" w16cid:durableId="1691251900">
    <w:abstractNumId w:val="16"/>
  </w:num>
  <w:num w:numId="8" w16cid:durableId="1495879668">
    <w:abstractNumId w:val="10"/>
  </w:num>
  <w:num w:numId="9" w16cid:durableId="1681816434">
    <w:abstractNumId w:val="13"/>
  </w:num>
  <w:num w:numId="10" w16cid:durableId="1944990406">
    <w:abstractNumId w:val="27"/>
  </w:num>
  <w:num w:numId="11" w16cid:durableId="1422876166">
    <w:abstractNumId w:val="8"/>
  </w:num>
  <w:num w:numId="12" w16cid:durableId="1722830014">
    <w:abstractNumId w:val="33"/>
  </w:num>
  <w:num w:numId="13" w16cid:durableId="1676150248">
    <w:abstractNumId w:val="19"/>
  </w:num>
  <w:num w:numId="14" w16cid:durableId="1941718977">
    <w:abstractNumId w:val="24"/>
  </w:num>
  <w:num w:numId="15" w16cid:durableId="1663779135">
    <w:abstractNumId w:val="34"/>
  </w:num>
  <w:num w:numId="16" w16cid:durableId="1040940814">
    <w:abstractNumId w:val="22"/>
  </w:num>
  <w:num w:numId="17" w16cid:durableId="876819088">
    <w:abstractNumId w:val="23"/>
  </w:num>
  <w:num w:numId="18" w16cid:durableId="1531528980">
    <w:abstractNumId w:val="5"/>
  </w:num>
  <w:num w:numId="19" w16cid:durableId="1261257281">
    <w:abstractNumId w:val="17"/>
  </w:num>
  <w:num w:numId="20" w16cid:durableId="66653128">
    <w:abstractNumId w:val="26"/>
  </w:num>
  <w:num w:numId="21" w16cid:durableId="415716063">
    <w:abstractNumId w:val="11"/>
  </w:num>
  <w:num w:numId="22" w16cid:durableId="360711273">
    <w:abstractNumId w:val="25"/>
  </w:num>
  <w:num w:numId="23" w16cid:durableId="1926841839">
    <w:abstractNumId w:val="18"/>
  </w:num>
  <w:num w:numId="24" w16cid:durableId="639506651">
    <w:abstractNumId w:val="15"/>
  </w:num>
  <w:num w:numId="25" w16cid:durableId="1855343332">
    <w:abstractNumId w:val="4"/>
  </w:num>
  <w:num w:numId="26" w16cid:durableId="1140490177">
    <w:abstractNumId w:val="7"/>
  </w:num>
  <w:num w:numId="27" w16cid:durableId="704132799">
    <w:abstractNumId w:val="12"/>
  </w:num>
  <w:num w:numId="28" w16cid:durableId="119225722">
    <w:abstractNumId w:val="29"/>
  </w:num>
  <w:num w:numId="29" w16cid:durableId="1434933449">
    <w:abstractNumId w:val="20"/>
  </w:num>
  <w:num w:numId="30" w16cid:durableId="1727754418">
    <w:abstractNumId w:val="6"/>
  </w:num>
  <w:num w:numId="31" w16cid:durableId="1691493495">
    <w:abstractNumId w:val="32"/>
  </w:num>
  <w:num w:numId="32" w16cid:durableId="66079058">
    <w:abstractNumId w:val="1"/>
  </w:num>
  <w:num w:numId="33" w16cid:durableId="432167473">
    <w:abstractNumId w:val="30"/>
  </w:num>
  <w:num w:numId="34" w16cid:durableId="1222012176">
    <w:abstractNumId w:val="31"/>
  </w:num>
  <w:num w:numId="35" w16cid:durableId="103233470">
    <w:abstractNumId w:val="2"/>
  </w:num>
  <w:num w:numId="36" w16cid:durableId="9032204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1h/vRRks2Xw+H6BOgCZqks+AqNlYYWYQ2FRrOe9I0aHiHsNohHIcT1Cz1AIOYeNHHFLwWtypZFijqrWyHBDeQ==" w:salt="RMmLjQLq8nxMVotJV5YN3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25421"/>
    <w:rsid w:val="00057E25"/>
    <w:rsid w:val="00075DC3"/>
    <w:rsid w:val="000B1424"/>
    <w:rsid w:val="000E4D11"/>
    <w:rsid w:val="001348B6"/>
    <w:rsid w:val="00185F00"/>
    <w:rsid w:val="001B4209"/>
    <w:rsid w:val="001C4E1D"/>
    <w:rsid w:val="001D10B9"/>
    <w:rsid w:val="001D7095"/>
    <w:rsid w:val="001E2B06"/>
    <w:rsid w:val="00202C84"/>
    <w:rsid w:val="002404D2"/>
    <w:rsid w:val="00270E1B"/>
    <w:rsid w:val="00284841"/>
    <w:rsid w:val="002C0D31"/>
    <w:rsid w:val="002F01F5"/>
    <w:rsid w:val="00331AAD"/>
    <w:rsid w:val="00347DDF"/>
    <w:rsid w:val="003942A9"/>
    <w:rsid w:val="003A013A"/>
    <w:rsid w:val="003B524C"/>
    <w:rsid w:val="003F5AB1"/>
    <w:rsid w:val="004007A2"/>
    <w:rsid w:val="004131CB"/>
    <w:rsid w:val="0042330D"/>
    <w:rsid w:val="00424049"/>
    <w:rsid w:val="004375ED"/>
    <w:rsid w:val="00462A1B"/>
    <w:rsid w:val="004819A3"/>
    <w:rsid w:val="00514824"/>
    <w:rsid w:val="00517191"/>
    <w:rsid w:val="0057144F"/>
    <w:rsid w:val="00586A8D"/>
    <w:rsid w:val="005C3765"/>
    <w:rsid w:val="005D6B08"/>
    <w:rsid w:val="005E7D59"/>
    <w:rsid w:val="005F38C8"/>
    <w:rsid w:val="00604D8C"/>
    <w:rsid w:val="00626E66"/>
    <w:rsid w:val="00627762"/>
    <w:rsid w:val="00677587"/>
    <w:rsid w:val="00695A9F"/>
    <w:rsid w:val="006A60D4"/>
    <w:rsid w:val="006B7DAD"/>
    <w:rsid w:val="006D12AC"/>
    <w:rsid w:val="006D7C28"/>
    <w:rsid w:val="006E5EF9"/>
    <w:rsid w:val="006F05FD"/>
    <w:rsid w:val="00732426"/>
    <w:rsid w:val="007358E3"/>
    <w:rsid w:val="00754F41"/>
    <w:rsid w:val="00784DEA"/>
    <w:rsid w:val="0079694B"/>
    <w:rsid w:val="007B0B19"/>
    <w:rsid w:val="007B302A"/>
    <w:rsid w:val="007D066F"/>
    <w:rsid w:val="007F5127"/>
    <w:rsid w:val="00800994"/>
    <w:rsid w:val="00803920"/>
    <w:rsid w:val="00811F19"/>
    <w:rsid w:val="00835666"/>
    <w:rsid w:val="008415C8"/>
    <w:rsid w:val="0085054A"/>
    <w:rsid w:val="008813AE"/>
    <w:rsid w:val="0088219F"/>
    <w:rsid w:val="008919B7"/>
    <w:rsid w:val="008A451C"/>
    <w:rsid w:val="008C71C4"/>
    <w:rsid w:val="008E77F4"/>
    <w:rsid w:val="008F17EC"/>
    <w:rsid w:val="009158B2"/>
    <w:rsid w:val="00922DB6"/>
    <w:rsid w:val="00931F5E"/>
    <w:rsid w:val="00946F04"/>
    <w:rsid w:val="00973C2C"/>
    <w:rsid w:val="00982A60"/>
    <w:rsid w:val="00993E2B"/>
    <w:rsid w:val="009A46FE"/>
    <w:rsid w:val="009A6771"/>
    <w:rsid w:val="009D18E6"/>
    <w:rsid w:val="009D1D9C"/>
    <w:rsid w:val="009D4F97"/>
    <w:rsid w:val="009E0499"/>
    <w:rsid w:val="009F0CFC"/>
    <w:rsid w:val="00A0603C"/>
    <w:rsid w:val="00A17E02"/>
    <w:rsid w:val="00A24BFD"/>
    <w:rsid w:val="00A24EE5"/>
    <w:rsid w:val="00A54BE1"/>
    <w:rsid w:val="00A62295"/>
    <w:rsid w:val="00A71F64"/>
    <w:rsid w:val="00A95DB6"/>
    <w:rsid w:val="00AF1C10"/>
    <w:rsid w:val="00B328F4"/>
    <w:rsid w:val="00B35A8C"/>
    <w:rsid w:val="00B36CEF"/>
    <w:rsid w:val="00B43CAB"/>
    <w:rsid w:val="00B5687A"/>
    <w:rsid w:val="00B62D40"/>
    <w:rsid w:val="00B76AE9"/>
    <w:rsid w:val="00B8211B"/>
    <w:rsid w:val="00BA254E"/>
    <w:rsid w:val="00BC31BD"/>
    <w:rsid w:val="00BC3886"/>
    <w:rsid w:val="00BD7429"/>
    <w:rsid w:val="00BE05E7"/>
    <w:rsid w:val="00BE0F1F"/>
    <w:rsid w:val="00C1594F"/>
    <w:rsid w:val="00C167FB"/>
    <w:rsid w:val="00C17BAD"/>
    <w:rsid w:val="00C3717D"/>
    <w:rsid w:val="00C40646"/>
    <w:rsid w:val="00C536BF"/>
    <w:rsid w:val="00C8423A"/>
    <w:rsid w:val="00CA0662"/>
    <w:rsid w:val="00D46672"/>
    <w:rsid w:val="00D469C2"/>
    <w:rsid w:val="00D91B30"/>
    <w:rsid w:val="00DC6B7A"/>
    <w:rsid w:val="00DD081A"/>
    <w:rsid w:val="00DD6646"/>
    <w:rsid w:val="00DE1841"/>
    <w:rsid w:val="00DE2C9E"/>
    <w:rsid w:val="00DE64DE"/>
    <w:rsid w:val="00E01E7B"/>
    <w:rsid w:val="00E37B69"/>
    <w:rsid w:val="00E6516B"/>
    <w:rsid w:val="00E927F2"/>
    <w:rsid w:val="00EA46CA"/>
    <w:rsid w:val="00ED1214"/>
    <w:rsid w:val="00ED39E3"/>
    <w:rsid w:val="00ED5BD8"/>
    <w:rsid w:val="00ED6D47"/>
    <w:rsid w:val="00F0191A"/>
    <w:rsid w:val="00F059DF"/>
    <w:rsid w:val="00F32040"/>
    <w:rsid w:val="00F3607B"/>
    <w:rsid w:val="00F631A9"/>
    <w:rsid w:val="00F67EEC"/>
    <w:rsid w:val="00F77EA4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389C034"/>
  <w15:docId w15:val="{FE35F97E-E1D8-46A8-980E-B12B0B42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qFormat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qFormat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  <w:ind w:left="714" w:hanging="357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paragraph" w:styleId="BodyText">
    <w:name w:val="Body Text"/>
    <w:basedOn w:val="Normal"/>
    <w:link w:val="BodyTextChar"/>
    <w:rsid w:val="006F05FD"/>
    <w:pPr>
      <w:spacing w:after="0" w:line="240" w:lineRule="auto"/>
    </w:pPr>
    <w:rPr>
      <w:rFonts w:ascii="Times New Roman" w:eastAsia="Times New Roman" w:hAnsi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6F05FD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E7D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32651-F5DB-4211-B9DE-4351F82F06AF}"/>
      </w:docPartPr>
      <w:docPartBody>
        <w:p w:rsidR="003403A9" w:rsidRDefault="003403A9">
          <w:r w:rsidRPr="008C6B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A9"/>
    <w:rsid w:val="003403A9"/>
    <w:rsid w:val="0079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3A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609D-A7C9-4FE4-A9FD-47FF5ECB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Steva Cyril</cp:lastModifiedBy>
  <cp:revision>2</cp:revision>
  <cp:lastPrinted>2013-12-10T18:13:00Z</cp:lastPrinted>
  <dcterms:created xsi:type="dcterms:W3CDTF">2025-01-30T20:45:00Z</dcterms:created>
  <dcterms:modified xsi:type="dcterms:W3CDTF">2025-01-30T20:45:00Z</dcterms:modified>
</cp:coreProperties>
</file>