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D0F1" w14:textId="2FE3D9F6" w:rsidR="00746671" w:rsidRDefault="00D609F3" w:rsidP="00746671">
      <w:pPr>
        <w:spacing w:line="216" w:lineRule="auto"/>
        <w:textAlignment w:val="baseline"/>
        <w:rPr>
          <w:rFonts w:asciiTheme="majorHAnsi" w:eastAsiaTheme="majorEastAsia" w:hAnsi="Aptos Display" w:cstheme="majorBidi"/>
          <w:color w:val="000000" w:themeColor="text1"/>
          <w:kern w:val="24"/>
          <w:position w:val="1"/>
          <w:sz w:val="64"/>
          <w:szCs w:val="64"/>
          <w14:ligatures w14:val="none"/>
        </w:rPr>
      </w:pPr>
      <w:r>
        <w:rPr>
          <w:rFonts w:asciiTheme="majorHAnsi" w:eastAsiaTheme="majorEastAsia" w:hAnsi="Aptos Display" w:cstheme="majorBidi"/>
          <w:color w:val="000000" w:themeColor="text1"/>
          <w:kern w:val="24"/>
          <w:position w:val="1"/>
          <w:sz w:val="64"/>
          <w:szCs w:val="64"/>
        </w:rPr>
        <w:t>Change Characteristics and Attributes</w:t>
      </w:r>
      <w:r w:rsidR="00BA591F">
        <w:rPr>
          <w:rFonts w:asciiTheme="majorHAnsi" w:eastAsiaTheme="majorEastAsia" w:hAnsi="Aptos Display" w:cstheme="majorBidi"/>
          <w:color w:val="000000" w:themeColor="text1"/>
          <w:kern w:val="24"/>
          <w:position w:val="1"/>
          <w:sz w:val="64"/>
          <w:szCs w:val="64"/>
        </w:rPr>
        <w:t xml:space="preserve"> Checklist</w:t>
      </w:r>
    </w:p>
    <w:p w14:paraId="0DAF88D0" w14:textId="308CD067" w:rsidR="004565F6" w:rsidRDefault="004565F6"/>
    <w:p w14:paraId="18B0E30A" w14:textId="77777777" w:rsidR="00D609F3" w:rsidRDefault="00D609F3" w:rsidP="00D609F3">
      <w:pPr>
        <w:numPr>
          <w:ilvl w:val="0"/>
          <w:numId w:val="1"/>
        </w:numPr>
      </w:pPr>
      <w:r w:rsidRPr="00D609F3">
        <w:t>How many employees, groups or locations are impacted?</w:t>
      </w:r>
    </w:p>
    <w:sdt>
      <w:sdtPr>
        <w:id w:val="248770329"/>
        <w:placeholder>
          <w:docPart w:val="DefaultPlaceholder_-1854013440"/>
        </w:placeholder>
        <w:showingPlcHdr/>
      </w:sdtPr>
      <w:sdtContent>
        <w:p w14:paraId="10D9F8B4" w14:textId="158467CA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5502BBF1" w14:textId="77777777" w:rsidR="00D609F3" w:rsidRDefault="00D609F3" w:rsidP="00D609F3">
      <w:pPr>
        <w:numPr>
          <w:ilvl w:val="0"/>
          <w:numId w:val="1"/>
        </w:numPr>
      </w:pPr>
      <w:r w:rsidRPr="00D609F3">
        <w:t>Is the change expected to be incremental or radical?</w:t>
      </w:r>
    </w:p>
    <w:sdt>
      <w:sdtPr>
        <w:id w:val="636235135"/>
        <w:placeholder>
          <w:docPart w:val="DefaultPlaceholder_-1854013440"/>
        </w:placeholder>
        <w:showingPlcHdr/>
      </w:sdtPr>
      <w:sdtContent>
        <w:p w14:paraId="65286131" w14:textId="53081638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64F0E710" w14:textId="77777777" w:rsidR="00D609F3" w:rsidRDefault="00D609F3" w:rsidP="00D609F3">
      <w:pPr>
        <w:numPr>
          <w:ilvl w:val="0"/>
          <w:numId w:val="1"/>
        </w:numPr>
      </w:pPr>
      <w:r w:rsidRPr="00D609F3">
        <w:t>How might the amount of change impact your approach?</w:t>
      </w:r>
    </w:p>
    <w:sdt>
      <w:sdtPr>
        <w:id w:val="-606889245"/>
        <w:placeholder>
          <w:docPart w:val="DefaultPlaceholder_-1854013440"/>
        </w:placeholder>
        <w:showingPlcHdr/>
      </w:sdtPr>
      <w:sdtContent>
        <w:p w14:paraId="6CA9EF94" w14:textId="2ADA96BA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11492A47" w14:textId="7249A065" w:rsidR="00D609F3" w:rsidRDefault="00D609F3" w:rsidP="00D609F3">
      <w:pPr>
        <w:numPr>
          <w:ilvl w:val="0"/>
          <w:numId w:val="1"/>
        </w:numPr>
      </w:pPr>
      <w:r w:rsidRPr="00D609F3">
        <w:t xml:space="preserve">What are the top 2 or 3 insights about </w:t>
      </w:r>
      <w:r>
        <w:t>the</w:t>
      </w:r>
      <w:r w:rsidRPr="00D609F3">
        <w:t xml:space="preserve"> organization that makes it change ready or change resistant with respect to your project?</w:t>
      </w:r>
    </w:p>
    <w:sdt>
      <w:sdtPr>
        <w:id w:val="-37051438"/>
        <w:placeholder>
          <w:docPart w:val="DefaultPlaceholder_-1854013440"/>
        </w:placeholder>
        <w:showingPlcHdr/>
      </w:sdtPr>
      <w:sdtContent>
        <w:p w14:paraId="7BBCB2D5" w14:textId="0DDD3F31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3EE793E0" w14:textId="77777777" w:rsidR="00D609F3" w:rsidRDefault="00D609F3" w:rsidP="00D609F3">
      <w:pPr>
        <w:numPr>
          <w:ilvl w:val="0"/>
          <w:numId w:val="1"/>
        </w:numPr>
      </w:pPr>
      <w:r w:rsidRPr="00D609F3">
        <w:t>How might the level of organizational readiness impact your approach?</w:t>
      </w:r>
    </w:p>
    <w:sdt>
      <w:sdtPr>
        <w:id w:val="-1893185372"/>
        <w:placeholder>
          <w:docPart w:val="DefaultPlaceholder_-1854013440"/>
        </w:placeholder>
        <w:showingPlcHdr/>
      </w:sdtPr>
      <w:sdtContent>
        <w:p w14:paraId="6BF7F19B" w14:textId="0023F44A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3D714809" w14:textId="77777777" w:rsidR="00D609F3" w:rsidRDefault="00D609F3" w:rsidP="00D609F3">
      <w:pPr>
        <w:numPr>
          <w:ilvl w:val="0"/>
          <w:numId w:val="1"/>
        </w:numPr>
      </w:pPr>
      <w:r w:rsidRPr="00D609F3">
        <w:t>Which impacted groups will experience significant change?</w:t>
      </w:r>
    </w:p>
    <w:sdt>
      <w:sdtPr>
        <w:id w:val="-949004308"/>
        <w:placeholder>
          <w:docPart w:val="DefaultPlaceholder_-1854013440"/>
        </w:placeholder>
        <w:showingPlcHdr/>
      </w:sdtPr>
      <w:sdtContent>
        <w:p w14:paraId="7DFFC7FA" w14:textId="259E2606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3DE543BB" w14:textId="77777777" w:rsidR="00D609F3" w:rsidRDefault="00D609F3" w:rsidP="00D609F3">
      <w:pPr>
        <w:numPr>
          <w:ilvl w:val="0"/>
          <w:numId w:val="1"/>
        </w:numPr>
      </w:pPr>
      <w:r w:rsidRPr="00D609F3">
        <w:t>What is changing for these groups?</w:t>
      </w:r>
    </w:p>
    <w:sdt>
      <w:sdtPr>
        <w:id w:val="587354631"/>
        <w:placeholder>
          <w:docPart w:val="DefaultPlaceholder_-1854013440"/>
        </w:placeholder>
        <w:showingPlcHdr/>
      </w:sdtPr>
      <w:sdtContent>
        <w:p w14:paraId="590ABFC6" w14:textId="0EE6D4D9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1F643B32" w14:textId="77777777" w:rsidR="00D609F3" w:rsidRDefault="00D609F3" w:rsidP="00D609F3">
      <w:pPr>
        <w:numPr>
          <w:ilvl w:val="0"/>
          <w:numId w:val="1"/>
        </w:numPr>
      </w:pPr>
      <w:r w:rsidRPr="00D609F3">
        <w:t>How will the groups be impacted differently (refer to the Impact Index chart)?</w:t>
      </w:r>
    </w:p>
    <w:sdt>
      <w:sdtPr>
        <w:id w:val="-827600794"/>
        <w:placeholder>
          <w:docPart w:val="DefaultPlaceholder_-1854013440"/>
        </w:placeholder>
        <w:showingPlcHdr/>
      </w:sdtPr>
      <w:sdtContent>
        <w:p w14:paraId="34EFD03B" w14:textId="238BA222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633FB3F8" w14:textId="77777777" w:rsidR="00D609F3" w:rsidRDefault="00D609F3" w:rsidP="00D609F3">
      <w:pPr>
        <w:numPr>
          <w:ilvl w:val="0"/>
          <w:numId w:val="1"/>
        </w:numPr>
      </w:pPr>
      <w:r w:rsidRPr="00D609F3">
        <w:t>How do you recommend adjusting your approach based on those differences?</w:t>
      </w:r>
    </w:p>
    <w:sdt>
      <w:sdtPr>
        <w:id w:val="-889956363"/>
        <w:placeholder>
          <w:docPart w:val="DefaultPlaceholder_-1854013440"/>
        </w:placeholder>
        <w:showingPlcHdr/>
      </w:sdtPr>
      <w:sdtContent>
        <w:p w14:paraId="2EF97F7D" w14:textId="4C07B389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1DE823E3" w14:textId="77777777" w:rsidR="00D609F3" w:rsidRDefault="00D609F3" w:rsidP="00D609F3">
      <w:pPr>
        <w:numPr>
          <w:ilvl w:val="0"/>
          <w:numId w:val="1"/>
        </w:numPr>
      </w:pPr>
      <w:r w:rsidRPr="00D609F3">
        <w:t xml:space="preserve">What </w:t>
      </w:r>
      <w:proofErr w:type="gramStart"/>
      <w:r w:rsidRPr="00D609F3">
        <w:t>are</w:t>
      </w:r>
      <w:proofErr w:type="gramEnd"/>
      <w:r w:rsidRPr="00D609F3">
        <w:t xml:space="preserve"> the ADKAR® differences by group?</w:t>
      </w:r>
    </w:p>
    <w:sdt>
      <w:sdtPr>
        <w:id w:val="-906766145"/>
        <w:placeholder>
          <w:docPart w:val="DefaultPlaceholder_-1854013440"/>
        </w:placeholder>
        <w:showingPlcHdr/>
      </w:sdtPr>
      <w:sdtContent>
        <w:p w14:paraId="50DBA343" w14:textId="386C05FC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5FF72FE2" w14:textId="77777777" w:rsidR="00D609F3" w:rsidRDefault="00D609F3" w:rsidP="00D609F3">
      <w:pPr>
        <w:numPr>
          <w:ilvl w:val="0"/>
          <w:numId w:val="1"/>
        </w:numPr>
      </w:pPr>
      <w:r w:rsidRPr="00D609F3">
        <w:t xml:space="preserve">Discuss what may occur if this change is poorly managed. </w:t>
      </w:r>
    </w:p>
    <w:sdt>
      <w:sdtPr>
        <w:id w:val="1418518023"/>
        <w:placeholder>
          <w:docPart w:val="DefaultPlaceholder_-1854013440"/>
        </w:placeholder>
        <w:showingPlcHdr/>
      </w:sdtPr>
      <w:sdtContent>
        <w:p w14:paraId="49F2A586" w14:textId="0FDA8E0D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28F4E637" w14:textId="77777777" w:rsidR="00D609F3" w:rsidRDefault="00D609F3" w:rsidP="00D609F3">
      <w:pPr>
        <w:numPr>
          <w:ilvl w:val="0"/>
          <w:numId w:val="1"/>
        </w:numPr>
      </w:pPr>
      <w:r w:rsidRPr="00D609F3">
        <w:t xml:space="preserve">What is the risk to the organization if this change fails? </w:t>
      </w:r>
    </w:p>
    <w:sdt>
      <w:sdtPr>
        <w:id w:val="796656350"/>
        <w:placeholder>
          <w:docPart w:val="DefaultPlaceholder_-1854013440"/>
        </w:placeholder>
        <w:showingPlcHdr/>
      </w:sdtPr>
      <w:sdtContent>
        <w:p w14:paraId="7A334059" w14:textId="2CB05C69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5EC1CC4A" w14:textId="77777777" w:rsidR="00D609F3" w:rsidRDefault="00D609F3" w:rsidP="00D609F3">
      <w:pPr>
        <w:numPr>
          <w:ilvl w:val="0"/>
          <w:numId w:val="1"/>
        </w:numPr>
      </w:pPr>
      <w:r w:rsidRPr="00D609F3">
        <w:t xml:space="preserve">What roles or individuals do you have or need on your change management team? </w:t>
      </w:r>
    </w:p>
    <w:sdt>
      <w:sdtPr>
        <w:id w:val="1340194304"/>
        <w:placeholder>
          <w:docPart w:val="DefaultPlaceholder_-1854013440"/>
        </w:placeholder>
        <w:showingPlcHdr/>
      </w:sdtPr>
      <w:sdtContent>
        <w:p w14:paraId="2771EEBB" w14:textId="39DF9569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4BC72081" w14:textId="77777777" w:rsidR="00D609F3" w:rsidRDefault="00D609F3" w:rsidP="00D609F3">
      <w:pPr>
        <w:numPr>
          <w:ilvl w:val="0"/>
          <w:numId w:val="1"/>
        </w:numPr>
      </w:pPr>
      <w:r w:rsidRPr="00D609F3">
        <w:lastRenderedPageBreak/>
        <w:t xml:space="preserve">What type of preparation (training, networking…) will your team members need </w:t>
      </w:r>
      <w:proofErr w:type="gramStart"/>
      <w:r w:rsidRPr="00D609F3">
        <w:t>in order to</w:t>
      </w:r>
      <w:proofErr w:type="gramEnd"/>
      <w:r w:rsidRPr="00D609F3">
        <w:t xml:space="preserve"> equip them to better participate on the change team?</w:t>
      </w:r>
    </w:p>
    <w:sdt>
      <w:sdtPr>
        <w:id w:val="1765498917"/>
        <w:placeholder>
          <w:docPart w:val="DefaultPlaceholder_-1854013440"/>
        </w:placeholder>
        <w:showingPlcHdr/>
      </w:sdtPr>
      <w:sdtContent>
        <w:p w14:paraId="7323CA41" w14:textId="6A6A5938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3136C4BD" w14:textId="77777777" w:rsidR="00D609F3" w:rsidRDefault="00D609F3" w:rsidP="00D609F3">
      <w:pPr>
        <w:numPr>
          <w:ilvl w:val="0"/>
          <w:numId w:val="1"/>
        </w:numPr>
      </w:pPr>
      <w:r w:rsidRPr="00D609F3">
        <w:t>What components of change management represent the largest gaps for your team?</w:t>
      </w:r>
    </w:p>
    <w:sdt>
      <w:sdtPr>
        <w:id w:val="965782797"/>
        <w:placeholder>
          <w:docPart w:val="DefaultPlaceholder_-1854013440"/>
        </w:placeholder>
        <w:showingPlcHdr/>
      </w:sdtPr>
      <w:sdtContent>
        <w:p w14:paraId="071C70ED" w14:textId="117B773D" w:rsidR="00AF725E" w:rsidRPr="00D609F3" w:rsidRDefault="00AF725E" w:rsidP="00AF725E">
          <w:pPr>
            <w:ind w:left="720"/>
          </w:pPr>
          <w:r w:rsidRPr="005418E3">
            <w:rPr>
              <w:rStyle w:val="PlaceholderText"/>
            </w:rPr>
            <w:t>Click or tap here to enter text.</w:t>
          </w:r>
        </w:p>
      </w:sdtContent>
    </w:sdt>
    <w:p w14:paraId="7884D99E" w14:textId="77777777" w:rsidR="00746671" w:rsidRDefault="00746671"/>
    <w:p w14:paraId="034FAEEB" w14:textId="77777777" w:rsidR="00EA349C" w:rsidRDefault="00EA349C"/>
    <w:p w14:paraId="56FDDA84" w14:textId="77777777" w:rsidR="00EA349C" w:rsidRDefault="00EA349C"/>
    <w:p w14:paraId="2AB529DA" w14:textId="77777777" w:rsidR="00EA349C" w:rsidRDefault="00EA349C"/>
    <w:p w14:paraId="17F7CE0D" w14:textId="77777777" w:rsidR="00EA349C" w:rsidRDefault="00EA349C"/>
    <w:p w14:paraId="158038E0" w14:textId="77777777" w:rsidR="00EA349C" w:rsidRDefault="00EA349C"/>
    <w:p w14:paraId="2B7FCFB9" w14:textId="77777777" w:rsidR="00EA349C" w:rsidRDefault="00EA349C"/>
    <w:p w14:paraId="70F8E0FB" w14:textId="77777777" w:rsidR="00EA349C" w:rsidRDefault="00EA349C"/>
    <w:p w14:paraId="0B411E47" w14:textId="77777777" w:rsidR="00AF725E" w:rsidRDefault="00AF725E"/>
    <w:p w14:paraId="360FC2BD" w14:textId="77777777" w:rsidR="00AF725E" w:rsidRDefault="00AF725E"/>
    <w:p w14:paraId="657EAD77" w14:textId="77777777" w:rsidR="00AF725E" w:rsidRDefault="00AF725E"/>
    <w:p w14:paraId="5206AB08" w14:textId="77777777" w:rsidR="00AF725E" w:rsidRDefault="00AF725E"/>
    <w:p w14:paraId="6CA6DA25" w14:textId="77777777" w:rsidR="00AF725E" w:rsidRDefault="00AF725E"/>
    <w:p w14:paraId="51D3DE97" w14:textId="77777777" w:rsidR="00AF725E" w:rsidRDefault="00AF725E"/>
    <w:p w14:paraId="0740C005" w14:textId="77777777" w:rsidR="00AF725E" w:rsidRDefault="00AF725E"/>
    <w:p w14:paraId="2FD9DC71" w14:textId="77777777" w:rsidR="00AF725E" w:rsidRDefault="00AF725E"/>
    <w:p w14:paraId="6D2A8C02" w14:textId="77777777" w:rsidR="00AF725E" w:rsidRDefault="00AF725E"/>
    <w:p w14:paraId="79790201" w14:textId="77777777" w:rsidR="00AF725E" w:rsidRDefault="00AF725E"/>
    <w:p w14:paraId="15E79990" w14:textId="77777777" w:rsidR="00AF725E" w:rsidRDefault="00AF725E"/>
    <w:p w14:paraId="641D15BB" w14:textId="77777777" w:rsidR="00AF725E" w:rsidRDefault="00AF725E"/>
    <w:p w14:paraId="4DC6804D" w14:textId="77777777" w:rsidR="00AF725E" w:rsidRDefault="00AF725E"/>
    <w:p w14:paraId="2F7BEF94" w14:textId="77777777" w:rsidR="00AF725E" w:rsidRDefault="00AF725E"/>
    <w:p w14:paraId="435B75F6" w14:textId="77777777" w:rsidR="00AF725E" w:rsidRDefault="00AF725E"/>
    <w:p w14:paraId="45C85EB3" w14:textId="77777777" w:rsidR="00AF725E" w:rsidRDefault="00AF725E"/>
    <w:p w14:paraId="3B638A38" w14:textId="77777777" w:rsidR="00EA349C" w:rsidRDefault="00EA349C"/>
    <w:p w14:paraId="29A783AD" w14:textId="77777777" w:rsidR="00EA349C" w:rsidRDefault="00EA349C"/>
    <w:p w14:paraId="52FB675B" w14:textId="2F544AE5" w:rsidR="00EA349C" w:rsidRDefault="00EA349C">
      <w:r>
        <w:t xml:space="preserve">ADKAR – </w:t>
      </w:r>
      <w:r w:rsidRPr="00EA349C">
        <w:t>Awareness, Desire, Knowledge, Ability and Reinforcement</w:t>
      </w:r>
    </w:p>
    <w:sectPr w:rsidR="00EA349C" w:rsidSect="00D609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D3D2" w14:textId="77777777" w:rsidR="00AF725E" w:rsidRDefault="00AF725E" w:rsidP="00AF725E">
      <w:pPr>
        <w:spacing w:after="0" w:line="240" w:lineRule="auto"/>
      </w:pPr>
      <w:r>
        <w:separator/>
      </w:r>
    </w:p>
  </w:endnote>
  <w:endnote w:type="continuationSeparator" w:id="0">
    <w:p w14:paraId="44812FDD" w14:textId="77777777" w:rsidR="00AF725E" w:rsidRDefault="00AF725E" w:rsidP="00AF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3C24" w14:textId="77777777" w:rsidR="00AF725E" w:rsidRDefault="00AF725E" w:rsidP="00AF725E">
      <w:pPr>
        <w:spacing w:after="0" w:line="240" w:lineRule="auto"/>
      </w:pPr>
      <w:r>
        <w:separator/>
      </w:r>
    </w:p>
  </w:footnote>
  <w:footnote w:type="continuationSeparator" w:id="0">
    <w:p w14:paraId="4EC2F974" w14:textId="77777777" w:rsidR="00AF725E" w:rsidRDefault="00AF725E" w:rsidP="00AF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CB81" w14:textId="692EE352" w:rsidR="00AF725E" w:rsidRDefault="00AF72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3B8E6" wp14:editId="36198160">
          <wp:simplePos x="0" y="0"/>
          <wp:positionH relativeFrom="margin">
            <wp:posOffset>5702300</wp:posOffset>
          </wp:positionH>
          <wp:positionV relativeFrom="paragraph">
            <wp:posOffset>-241300</wp:posOffset>
          </wp:positionV>
          <wp:extent cx="1372045" cy="348747"/>
          <wp:effectExtent l="0" t="0" r="0" b="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85611" cy="352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328"/>
    <w:multiLevelType w:val="hybridMultilevel"/>
    <w:tmpl w:val="28387076"/>
    <w:lvl w:ilvl="0" w:tplc="02B40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80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C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A4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4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43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E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854C7"/>
    <w:multiLevelType w:val="hybridMultilevel"/>
    <w:tmpl w:val="4E8CBD3C"/>
    <w:lvl w:ilvl="0" w:tplc="4A42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C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2A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A4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A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21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A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8B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201CE7"/>
    <w:multiLevelType w:val="hybridMultilevel"/>
    <w:tmpl w:val="DBF4B906"/>
    <w:lvl w:ilvl="0" w:tplc="93326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82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A2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C1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2B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8C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3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FA10DD"/>
    <w:multiLevelType w:val="hybridMultilevel"/>
    <w:tmpl w:val="29BA100C"/>
    <w:lvl w:ilvl="0" w:tplc="0018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0D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C9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00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2F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C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6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2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AC18D1"/>
    <w:multiLevelType w:val="hybridMultilevel"/>
    <w:tmpl w:val="71BA50D2"/>
    <w:lvl w:ilvl="0" w:tplc="04044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22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E7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0B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CB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6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C8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C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7885426">
    <w:abstractNumId w:val="4"/>
  </w:num>
  <w:num w:numId="2" w16cid:durableId="1782991140">
    <w:abstractNumId w:val="1"/>
  </w:num>
  <w:num w:numId="3" w16cid:durableId="60715780">
    <w:abstractNumId w:val="3"/>
  </w:num>
  <w:num w:numId="4" w16cid:durableId="1616671036">
    <w:abstractNumId w:val="2"/>
  </w:num>
  <w:num w:numId="5" w16cid:durableId="188213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ocumentProtection w:edit="forms" w:enforcement="1" w:cryptProviderType="rsaAES" w:cryptAlgorithmClass="hash" w:cryptAlgorithmType="typeAny" w:cryptAlgorithmSid="14" w:cryptSpinCount="100000" w:hash="iyadYF7Dah5y3JMjCsKjZqDashbfLvVTS/40Gld1JOXmUpabsuLFT2zCtTMERrF21/nUTF7F51hDZ42/f0gC0A==" w:salt="19NHl3iqeQA1kv6ElUAl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1"/>
    <w:rsid w:val="0026349B"/>
    <w:rsid w:val="004565F6"/>
    <w:rsid w:val="00475241"/>
    <w:rsid w:val="006C159F"/>
    <w:rsid w:val="006D6D82"/>
    <w:rsid w:val="00746671"/>
    <w:rsid w:val="00AF725E"/>
    <w:rsid w:val="00BA591F"/>
    <w:rsid w:val="00D609F3"/>
    <w:rsid w:val="00EA0633"/>
    <w:rsid w:val="00EA349C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1E7"/>
  <w15:chartTrackingRefBased/>
  <w15:docId w15:val="{5FDEF0D1-02DF-40D7-B442-36EAB43B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671"/>
  </w:style>
  <w:style w:type="paragraph" w:styleId="Heading1">
    <w:name w:val="heading 1"/>
    <w:basedOn w:val="Normal"/>
    <w:next w:val="Normal"/>
    <w:link w:val="Heading1Char"/>
    <w:uiPriority w:val="9"/>
    <w:qFormat/>
    <w:rsid w:val="0074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67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F725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F7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5E"/>
  </w:style>
  <w:style w:type="paragraph" w:styleId="Footer">
    <w:name w:val="footer"/>
    <w:basedOn w:val="Normal"/>
    <w:link w:val="FooterChar"/>
    <w:uiPriority w:val="99"/>
    <w:unhideWhenUsed/>
    <w:rsid w:val="00AF7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6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4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5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48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6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4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30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6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57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9A80-89FE-4F51-AA16-47C80C384409}"/>
      </w:docPartPr>
      <w:docPartBody>
        <w:p w:rsidR="00167061" w:rsidRDefault="00167061">
          <w:r w:rsidRPr="00541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1"/>
    <w:rsid w:val="00167061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06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Topping</dc:creator>
  <cp:keywords/>
  <dc:description/>
  <cp:lastModifiedBy>Steva Cyril</cp:lastModifiedBy>
  <cp:revision>2</cp:revision>
  <dcterms:created xsi:type="dcterms:W3CDTF">2025-01-27T19:07:00Z</dcterms:created>
  <dcterms:modified xsi:type="dcterms:W3CDTF">2025-01-27T19:07:00Z</dcterms:modified>
</cp:coreProperties>
</file>