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2510A" w14:textId="77777777" w:rsidR="00FC0C24" w:rsidRPr="006E7B89" w:rsidRDefault="00551DE5">
      <w:pPr>
        <w:rPr>
          <w:rFonts w:ascii="Arial" w:eastAsia="Times New Roman" w:hAnsi="Arial" w:cs="Arial"/>
          <w:sz w:val="20"/>
          <w:szCs w:val="20"/>
        </w:rPr>
      </w:pPr>
      <w:r w:rsidRPr="006E7B89">
        <w:rPr>
          <w:rFonts w:ascii="Arial" w:eastAsia="Times New Roman" w:hAnsi="Arial" w:cs="Arial"/>
          <w:noProof/>
          <w:sz w:val="20"/>
          <w:szCs w:val="20"/>
        </w:rPr>
        <mc:AlternateContent>
          <mc:Choice Requires="wpg">
            <w:drawing>
              <wp:anchor distT="0" distB="0" distL="114300" distR="114300" simplePos="0" relativeHeight="251659264" behindDoc="1" locked="0" layoutInCell="1" allowOverlap="1" wp14:anchorId="538EF27F" wp14:editId="2DF9DFFC">
                <wp:simplePos x="0" y="0"/>
                <wp:positionH relativeFrom="column">
                  <wp:posOffset>81636</wp:posOffset>
                </wp:positionH>
                <wp:positionV relativeFrom="paragraph">
                  <wp:posOffset>79705</wp:posOffset>
                </wp:positionV>
                <wp:extent cx="6400800" cy="8575040"/>
                <wp:effectExtent l="19050" t="19050" r="19050" b="16510"/>
                <wp:wrapNone/>
                <wp:docPr id="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575040"/>
                          <a:chOff x="931" y="900"/>
                          <a:chExt cx="10080" cy="13504"/>
                        </a:xfrm>
                      </wpg:grpSpPr>
                      <wps:wsp>
                        <wps:cNvPr id="4" name="Freeform 172"/>
                        <wps:cNvSpPr>
                          <a:spLocks/>
                        </wps:cNvSpPr>
                        <wps:spPr bwMode="auto">
                          <a:xfrm>
                            <a:off x="931" y="900"/>
                            <a:ext cx="10080" cy="13504"/>
                          </a:xfrm>
                          <a:custGeom>
                            <a:avLst/>
                            <a:gdLst>
                              <a:gd name="T0" fmla="+- 0 931 931"/>
                              <a:gd name="T1" fmla="*/ T0 w 10080"/>
                              <a:gd name="T2" fmla="+- 0 14404 900"/>
                              <a:gd name="T3" fmla="*/ 14404 h 13504"/>
                              <a:gd name="T4" fmla="+- 0 11011 931"/>
                              <a:gd name="T5" fmla="*/ T4 w 10080"/>
                              <a:gd name="T6" fmla="+- 0 14404 900"/>
                              <a:gd name="T7" fmla="*/ 14404 h 13504"/>
                              <a:gd name="T8" fmla="+- 0 11011 931"/>
                              <a:gd name="T9" fmla="*/ T8 w 10080"/>
                              <a:gd name="T10" fmla="+- 0 900 900"/>
                              <a:gd name="T11" fmla="*/ 900 h 13504"/>
                              <a:gd name="T12" fmla="+- 0 931 931"/>
                              <a:gd name="T13" fmla="*/ T12 w 10080"/>
                              <a:gd name="T14" fmla="+- 0 900 900"/>
                              <a:gd name="T15" fmla="*/ 900 h 13504"/>
                              <a:gd name="T16" fmla="+- 0 931 931"/>
                              <a:gd name="T17" fmla="*/ T16 w 10080"/>
                              <a:gd name="T18" fmla="+- 0 14404 900"/>
                              <a:gd name="T19" fmla="*/ 14404 h 13504"/>
                            </a:gdLst>
                            <a:ahLst/>
                            <a:cxnLst>
                              <a:cxn ang="0">
                                <a:pos x="T1" y="T3"/>
                              </a:cxn>
                              <a:cxn ang="0">
                                <a:pos x="T5" y="T7"/>
                              </a:cxn>
                              <a:cxn ang="0">
                                <a:pos x="T9" y="T11"/>
                              </a:cxn>
                              <a:cxn ang="0">
                                <a:pos x="T13" y="T15"/>
                              </a:cxn>
                              <a:cxn ang="0">
                                <a:pos x="T17" y="T19"/>
                              </a:cxn>
                            </a:cxnLst>
                            <a:rect l="0" t="0" r="r" b="b"/>
                            <a:pathLst>
                              <a:path w="10080" h="13504">
                                <a:moveTo>
                                  <a:pt x="0" y="13504"/>
                                </a:moveTo>
                                <a:lnTo>
                                  <a:pt x="10080" y="13504"/>
                                </a:lnTo>
                                <a:lnTo>
                                  <a:pt x="10080" y="0"/>
                                </a:lnTo>
                                <a:lnTo>
                                  <a:pt x="0" y="0"/>
                                </a:lnTo>
                                <a:lnTo>
                                  <a:pt x="0" y="13504"/>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62F49E6" id="Group 171" o:spid="_x0000_s1026" style="position:absolute;margin-left:6.45pt;margin-top:6.3pt;width:7in;height:675.2pt;z-index:-251657216" coordorigin="931,900" coordsize="10080,1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">
                <v:shape id="Freeform 172" o:spid="_x0000_s1027" style="position:absolute;left:931;top:900;width:10080;height:13504;visibility:visible;mso-wrap-style:square;v-text-anchor:top" coordsize="10080,1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" path="m,13504r10080,l10080,,,,,13504xe" filled="f" strokeweight="3pt">
                  <v:path arrowok="t" o:connecttype="custom" o:connectlocs="0,14404;10080,14404;10080,900;0,900;0,14404" o:connectangles="0,0,0,0,0"/>
                </v:shape>
              </v:group>
            </w:pict>
          </mc:Fallback>
        </mc:AlternateContent>
      </w:r>
    </w:p>
    <w:p w14:paraId="62DBC845" w14:textId="77777777" w:rsidR="00FC0C24" w:rsidRPr="006E7B89" w:rsidRDefault="00FC0C24">
      <w:pPr>
        <w:rPr>
          <w:rFonts w:ascii="Arial" w:eastAsia="Times New Roman" w:hAnsi="Arial" w:cs="Arial"/>
          <w:sz w:val="20"/>
          <w:szCs w:val="20"/>
        </w:rPr>
      </w:pPr>
    </w:p>
    <w:p w14:paraId="249EDE87" w14:textId="77777777" w:rsidR="00FC0C24" w:rsidRPr="006E7B89" w:rsidRDefault="00FC0C24">
      <w:pPr>
        <w:rPr>
          <w:rFonts w:ascii="Arial" w:eastAsia="Times New Roman" w:hAnsi="Arial" w:cs="Arial"/>
          <w:sz w:val="20"/>
          <w:szCs w:val="20"/>
        </w:rPr>
      </w:pPr>
    </w:p>
    <w:p w14:paraId="7DCBA440" w14:textId="77777777" w:rsidR="00FC0C24" w:rsidRPr="006E7B89" w:rsidRDefault="00FC0C24">
      <w:pPr>
        <w:rPr>
          <w:rFonts w:ascii="Arial" w:eastAsia="Times New Roman" w:hAnsi="Arial" w:cs="Arial"/>
          <w:sz w:val="20"/>
          <w:szCs w:val="20"/>
        </w:rPr>
      </w:pPr>
    </w:p>
    <w:p w14:paraId="086928D5" w14:textId="77777777" w:rsidR="00FC0C24" w:rsidRPr="006E7B89" w:rsidRDefault="00FC0C24">
      <w:pPr>
        <w:rPr>
          <w:rFonts w:ascii="Arial" w:eastAsia="Times New Roman" w:hAnsi="Arial" w:cs="Arial"/>
          <w:sz w:val="20"/>
          <w:szCs w:val="20"/>
        </w:rPr>
      </w:pPr>
    </w:p>
    <w:p w14:paraId="45503757" w14:textId="77777777" w:rsidR="00FC0C24" w:rsidRPr="006E7B89" w:rsidRDefault="00FC0C24">
      <w:pPr>
        <w:rPr>
          <w:rFonts w:ascii="Arial" w:eastAsia="Times New Roman" w:hAnsi="Arial" w:cs="Arial"/>
          <w:sz w:val="20"/>
          <w:szCs w:val="20"/>
        </w:rPr>
      </w:pPr>
    </w:p>
    <w:p w14:paraId="3167D4C8" w14:textId="77777777" w:rsidR="00FC0C24" w:rsidRPr="006E7B89" w:rsidRDefault="00FC0C24">
      <w:pPr>
        <w:rPr>
          <w:rFonts w:ascii="Arial" w:eastAsia="Times New Roman" w:hAnsi="Arial" w:cs="Arial"/>
          <w:sz w:val="20"/>
          <w:szCs w:val="20"/>
        </w:rPr>
      </w:pPr>
    </w:p>
    <w:p w14:paraId="775ABDC4" w14:textId="77777777" w:rsidR="00FC0C24" w:rsidRPr="006E7B89" w:rsidRDefault="00FC0C24">
      <w:pPr>
        <w:rPr>
          <w:rFonts w:ascii="Arial" w:eastAsia="Times New Roman" w:hAnsi="Arial" w:cs="Arial"/>
          <w:sz w:val="20"/>
          <w:szCs w:val="20"/>
        </w:rPr>
      </w:pPr>
    </w:p>
    <w:p w14:paraId="6F2F027C" w14:textId="77777777" w:rsidR="00FC0C24" w:rsidRPr="006E7B89" w:rsidRDefault="00FC0C24" w:rsidP="0049107A">
      <w:pPr>
        <w:rPr>
          <w:rFonts w:ascii="Arial" w:eastAsia="Times New Roman" w:hAnsi="Arial" w:cs="Arial"/>
          <w:sz w:val="20"/>
          <w:szCs w:val="20"/>
        </w:rPr>
      </w:pPr>
    </w:p>
    <w:p w14:paraId="797F39AB" w14:textId="77777777" w:rsidR="00FC0C24" w:rsidRPr="006E7B89" w:rsidRDefault="00FC0C24" w:rsidP="0049107A">
      <w:pPr>
        <w:rPr>
          <w:rFonts w:ascii="Arial" w:eastAsia="Times New Roman" w:hAnsi="Arial" w:cs="Arial"/>
          <w:sz w:val="20"/>
          <w:szCs w:val="20"/>
        </w:rPr>
      </w:pPr>
    </w:p>
    <w:p w14:paraId="20D4413F" w14:textId="77777777" w:rsidR="00FC0C24" w:rsidRPr="006E7B89" w:rsidRDefault="00FC0C24" w:rsidP="0049107A">
      <w:pPr>
        <w:spacing w:before="9"/>
        <w:rPr>
          <w:rFonts w:ascii="Arial" w:eastAsia="Times New Roman" w:hAnsi="Arial" w:cs="Arial"/>
          <w:sz w:val="21"/>
          <w:szCs w:val="21"/>
        </w:rPr>
      </w:pPr>
    </w:p>
    <w:p w14:paraId="09D7C590" w14:textId="46DD977C" w:rsidR="00884456" w:rsidRPr="006E7B89" w:rsidRDefault="00064C51" w:rsidP="0049107A">
      <w:pPr>
        <w:spacing w:before="1" w:line="324" w:lineRule="auto"/>
        <w:ind w:left="2160" w:right="2240" w:firstLine="1014"/>
        <w:jc w:val="center"/>
        <w:rPr>
          <w:rFonts w:ascii="Arial" w:hAnsi="Arial" w:cs="Arial"/>
          <w:b/>
          <w:color w:val="000080"/>
          <w:sz w:val="52"/>
          <w:szCs w:val="52"/>
        </w:rPr>
      </w:pPr>
      <w:bookmarkStart w:id="0" w:name="MCDOWALL_CORE"/>
      <w:bookmarkEnd w:id="0"/>
      <w:r w:rsidRPr="006E7B89">
        <w:rPr>
          <w:rFonts w:ascii="Arial" w:hAnsi="Arial" w:cs="Arial"/>
          <w:b/>
          <w:color w:val="000080"/>
          <w:sz w:val="52"/>
          <w:szCs w:val="52"/>
        </w:rPr>
        <w:t>Provisional Rating Form</w:t>
      </w:r>
    </w:p>
    <w:p w14:paraId="35C2D737" w14:textId="77777777" w:rsidR="00320BC2" w:rsidRPr="006E7B89" w:rsidRDefault="00320BC2">
      <w:pPr>
        <w:spacing w:before="3"/>
        <w:ind w:left="2808" w:right="2533"/>
        <w:jc w:val="center"/>
        <w:rPr>
          <w:rFonts w:ascii="Arial" w:hAnsi="Arial" w:cs="Arial"/>
          <w:b/>
          <w:color w:val="000080"/>
          <w:sz w:val="56"/>
        </w:rPr>
      </w:pPr>
    </w:p>
    <w:p w14:paraId="0EC731C6" w14:textId="25FFB37C" w:rsidR="00320BC2" w:rsidRPr="006E7B89" w:rsidRDefault="00320BC2">
      <w:pPr>
        <w:spacing w:before="3"/>
        <w:ind w:left="2808" w:right="2533"/>
        <w:jc w:val="center"/>
        <w:rPr>
          <w:rFonts w:ascii="Arial" w:hAnsi="Arial" w:cs="Arial"/>
          <w:b/>
          <w:color w:val="000080"/>
          <w:sz w:val="32"/>
          <w:szCs w:val="32"/>
        </w:rPr>
      </w:pPr>
      <w:r w:rsidRPr="006E7B89">
        <w:rPr>
          <w:rFonts w:ascii="Arial" w:hAnsi="Arial" w:cs="Arial"/>
          <w:b/>
          <w:i/>
          <w:color w:val="FF0000"/>
          <w:sz w:val="32"/>
          <w:szCs w:val="32"/>
        </w:rPr>
        <w:t xml:space="preserve">For </w:t>
      </w:r>
      <w:r w:rsidR="00E56D1B" w:rsidRPr="006E7B89">
        <w:rPr>
          <w:rFonts w:ascii="Arial" w:hAnsi="Arial" w:cs="Arial"/>
          <w:b/>
          <w:i/>
          <w:color w:val="FF0000"/>
          <w:sz w:val="32"/>
          <w:szCs w:val="32"/>
        </w:rPr>
        <w:t>p</w:t>
      </w:r>
      <w:r w:rsidRPr="006E7B89">
        <w:rPr>
          <w:rFonts w:ascii="Arial" w:hAnsi="Arial" w:cs="Arial"/>
          <w:b/>
          <w:i/>
          <w:color w:val="FF0000"/>
          <w:sz w:val="32"/>
          <w:szCs w:val="32"/>
        </w:rPr>
        <w:t xml:space="preserve">rovisional </w:t>
      </w:r>
      <w:r w:rsidR="00E56D1B" w:rsidRPr="006E7B89">
        <w:rPr>
          <w:rFonts w:ascii="Arial" w:hAnsi="Arial" w:cs="Arial"/>
          <w:b/>
          <w:i/>
          <w:color w:val="FF0000"/>
          <w:sz w:val="32"/>
          <w:szCs w:val="32"/>
        </w:rPr>
        <w:t>r</w:t>
      </w:r>
      <w:r w:rsidRPr="006E7B89">
        <w:rPr>
          <w:rFonts w:ascii="Arial" w:hAnsi="Arial" w:cs="Arial"/>
          <w:b/>
          <w:i/>
          <w:color w:val="FF0000"/>
          <w:sz w:val="32"/>
          <w:szCs w:val="32"/>
        </w:rPr>
        <w:t xml:space="preserve">ating of </w:t>
      </w:r>
      <w:r w:rsidR="00E56D1B" w:rsidRPr="006E7B89">
        <w:rPr>
          <w:rFonts w:ascii="Arial" w:hAnsi="Arial" w:cs="Arial"/>
          <w:b/>
          <w:i/>
          <w:color w:val="FF0000"/>
          <w:sz w:val="32"/>
          <w:szCs w:val="32"/>
        </w:rPr>
        <w:t>n</w:t>
      </w:r>
      <w:r w:rsidRPr="006E7B89">
        <w:rPr>
          <w:rFonts w:ascii="Arial" w:hAnsi="Arial" w:cs="Arial"/>
          <w:b/>
          <w:i/>
          <w:color w:val="FF0000"/>
          <w:sz w:val="32"/>
          <w:szCs w:val="32"/>
        </w:rPr>
        <w:t xml:space="preserve">ew </w:t>
      </w:r>
      <w:r w:rsidR="00E56D1B" w:rsidRPr="006E7B89">
        <w:rPr>
          <w:rFonts w:ascii="Arial" w:hAnsi="Arial" w:cs="Arial"/>
          <w:b/>
          <w:i/>
          <w:color w:val="FF0000"/>
          <w:sz w:val="32"/>
          <w:szCs w:val="32"/>
        </w:rPr>
        <w:t>j</w:t>
      </w:r>
      <w:r w:rsidRPr="006E7B89">
        <w:rPr>
          <w:rFonts w:ascii="Arial" w:hAnsi="Arial" w:cs="Arial"/>
          <w:b/>
          <w:i/>
          <w:color w:val="FF0000"/>
          <w:sz w:val="32"/>
          <w:szCs w:val="32"/>
        </w:rPr>
        <w:t>obs only</w:t>
      </w:r>
    </w:p>
    <w:p w14:paraId="0ACD35C6" w14:textId="77777777" w:rsidR="00FC0C24" w:rsidRPr="006E7B89" w:rsidRDefault="00FC0C24">
      <w:pPr>
        <w:rPr>
          <w:rFonts w:ascii="Arial" w:eastAsia="Book Antiqua" w:hAnsi="Arial" w:cs="Arial"/>
          <w:b/>
          <w:bCs/>
          <w:sz w:val="48"/>
          <w:szCs w:val="48"/>
        </w:rPr>
      </w:pPr>
    </w:p>
    <w:p w14:paraId="7D94B349" w14:textId="77777777" w:rsidR="00551DE5" w:rsidRPr="006E7B89" w:rsidRDefault="00C64F3E">
      <w:pPr>
        <w:rPr>
          <w:rFonts w:ascii="Arial" w:eastAsia="Book Antiqua" w:hAnsi="Arial" w:cs="Arial"/>
          <w:b/>
          <w:bCs/>
          <w:sz w:val="48"/>
          <w:szCs w:val="48"/>
        </w:rPr>
      </w:pPr>
      <w:r w:rsidRPr="006E7B89">
        <w:rPr>
          <w:rFonts w:ascii="Arial" w:hAnsi="Arial" w:cs="Arial"/>
          <w:noProof/>
        </w:rPr>
        <w:drawing>
          <wp:anchor distT="0" distB="0" distL="114300" distR="114300" simplePos="0" relativeHeight="251663360" behindDoc="0" locked="0" layoutInCell="1" allowOverlap="1" wp14:anchorId="661284F6" wp14:editId="6F83B6F8">
            <wp:simplePos x="0" y="0"/>
            <wp:positionH relativeFrom="column">
              <wp:posOffset>1710414</wp:posOffset>
            </wp:positionH>
            <wp:positionV relativeFrom="paragraph">
              <wp:posOffset>118193</wp:posOffset>
            </wp:positionV>
            <wp:extent cx="3551163" cy="1256140"/>
            <wp:effectExtent l="0" t="0" r="0" b="1270"/>
            <wp:wrapNone/>
            <wp:docPr id="1" name="Picture 1" descr="Ontario Tech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tario Tech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341" cy="12572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EE6DD" w14:textId="77777777" w:rsidR="00FC0C24" w:rsidRPr="006E7B89" w:rsidRDefault="00FC0C24" w:rsidP="00551DE5">
      <w:pPr>
        <w:ind w:left="2694"/>
        <w:rPr>
          <w:rFonts w:ascii="Arial" w:eastAsia="Book Antiqua" w:hAnsi="Arial" w:cs="Arial"/>
          <w:b/>
          <w:bCs/>
          <w:sz w:val="48"/>
          <w:szCs w:val="48"/>
        </w:rPr>
      </w:pPr>
    </w:p>
    <w:p w14:paraId="6CDB8320" w14:textId="77777777" w:rsidR="00FC0C24" w:rsidRPr="006E7B89" w:rsidRDefault="00FC0C24" w:rsidP="00551DE5">
      <w:pPr>
        <w:jc w:val="center"/>
        <w:rPr>
          <w:rFonts w:ascii="Arial" w:eastAsia="Book Antiqua" w:hAnsi="Arial" w:cs="Arial"/>
          <w:b/>
          <w:bCs/>
          <w:sz w:val="48"/>
          <w:szCs w:val="48"/>
        </w:rPr>
      </w:pPr>
    </w:p>
    <w:p w14:paraId="3C425078" w14:textId="77777777" w:rsidR="00FC0C24" w:rsidRPr="006E7B89" w:rsidRDefault="00FC0C24">
      <w:pPr>
        <w:spacing w:before="2"/>
        <w:rPr>
          <w:rFonts w:ascii="Arial" w:eastAsia="Book Antiqua" w:hAnsi="Arial" w:cs="Arial"/>
          <w:b/>
          <w:bCs/>
          <w:sz w:val="52"/>
          <w:szCs w:val="52"/>
        </w:rPr>
      </w:pPr>
    </w:p>
    <w:p w14:paraId="5715F085" w14:textId="77777777" w:rsidR="00C64F3E" w:rsidRPr="006E7B89" w:rsidRDefault="00C64F3E" w:rsidP="00884456">
      <w:pPr>
        <w:jc w:val="center"/>
        <w:rPr>
          <w:rFonts w:ascii="Arial" w:hAnsi="Arial" w:cs="Arial"/>
          <w:b/>
          <w:color w:val="000080"/>
          <w:sz w:val="36"/>
          <w:szCs w:val="36"/>
        </w:rPr>
      </w:pPr>
    </w:p>
    <w:p w14:paraId="79EEDBD7" w14:textId="77777777" w:rsidR="00FC0C24" w:rsidRPr="006E7B89" w:rsidRDefault="00FC0C24" w:rsidP="00884456">
      <w:pPr>
        <w:jc w:val="center"/>
        <w:rPr>
          <w:rFonts w:ascii="Arial" w:hAnsi="Arial" w:cs="Arial"/>
          <w:b/>
          <w:color w:val="000080"/>
          <w:sz w:val="36"/>
          <w:szCs w:val="36"/>
        </w:rPr>
        <w:sectPr w:rsidR="00FC0C24" w:rsidRPr="006E7B89">
          <w:type w:val="continuous"/>
          <w:pgSz w:w="12240" w:h="15840"/>
          <w:pgMar w:top="780" w:right="1080" w:bottom="280" w:left="800" w:header="720" w:footer="720" w:gutter="0"/>
          <w:cols w:space="720"/>
        </w:sectPr>
      </w:pPr>
    </w:p>
    <w:p w14:paraId="5B74CCDA" w14:textId="77777777" w:rsidR="003E7F56" w:rsidRPr="006E7B89" w:rsidRDefault="00C64F3E" w:rsidP="00C64F3E">
      <w:pPr>
        <w:jc w:val="center"/>
        <w:rPr>
          <w:rFonts w:ascii="Arial" w:hAnsi="Arial" w:cs="Arial"/>
          <w:sz w:val="16"/>
          <w:szCs w:val="16"/>
        </w:rPr>
      </w:pPr>
      <w:r w:rsidRPr="006E7B89">
        <w:rPr>
          <w:rFonts w:ascii="Arial" w:hAnsi="Arial" w:cs="Arial"/>
          <w:b/>
        </w:rPr>
        <w:lastRenderedPageBreak/>
        <w:t>Ontario Tech University</w:t>
      </w:r>
      <w:r w:rsidR="003E7F56" w:rsidRPr="006E7B89">
        <w:rPr>
          <w:rFonts w:ascii="Arial" w:hAnsi="Arial" w:cs="Arial"/>
          <w:b/>
        </w:rPr>
        <w:t xml:space="preserve"> </w:t>
      </w:r>
      <w:r w:rsidR="00064C51" w:rsidRPr="006E7B89">
        <w:rPr>
          <w:rFonts w:ascii="Arial" w:hAnsi="Arial" w:cs="Arial"/>
          <w:b/>
        </w:rPr>
        <w:t>Provisional Rating Form</w:t>
      </w:r>
    </w:p>
    <w:p w14:paraId="2AE3A9E1" w14:textId="77777777" w:rsidR="003E7F56" w:rsidRPr="006E7B89" w:rsidRDefault="003E7F56" w:rsidP="003E7F56">
      <w:pPr>
        <w:jc w:val="center"/>
        <w:rPr>
          <w:rFonts w:ascii="Arial" w:hAnsi="Arial" w:cs="Arial"/>
          <w:b/>
        </w:rPr>
      </w:pPr>
    </w:p>
    <w:tbl>
      <w:tblPr>
        <w:tblW w:w="0" w:type="auto"/>
        <w:tblLook w:val="04A0" w:firstRow="1" w:lastRow="0" w:firstColumn="1" w:lastColumn="0" w:noHBand="0" w:noVBand="1"/>
      </w:tblPr>
      <w:tblGrid>
        <w:gridCol w:w="10314"/>
      </w:tblGrid>
      <w:tr w:rsidR="003E7F56" w:rsidRPr="006E7B89" w14:paraId="379D710A" w14:textId="77777777" w:rsidTr="00571C34">
        <w:tc>
          <w:tcPr>
            <w:tcW w:w="10314" w:type="dxa"/>
            <w:shd w:val="clear" w:color="auto" w:fill="auto"/>
          </w:tcPr>
          <w:p w14:paraId="7AF8D8AD" w14:textId="77777777" w:rsidR="003E7F56" w:rsidRPr="006E7B89" w:rsidRDefault="00064C51" w:rsidP="00571C34">
            <w:pPr>
              <w:rPr>
                <w:rFonts w:ascii="Arial" w:hAnsi="Arial" w:cs="Arial"/>
              </w:rPr>
            </w:pPr>
            <w:r w:rsidRPr="006E7B89">
              <w:rPr>
                <w:rFonts w:ascii="Arial" w:hAnsi="Arial" w:cs="Arial"/>
                <w:sz w:val="20"/>
                <w:szCs w:val="20"/>
              </w:rPr>
              <w:t xml:space="preserve">This form </w:t>
            </w:r>
            <w:r w:rsidR="003E7F56" w:rsidRPr="006E7B89">
              <w:rPr>
                <w:rFonts w:ascii="Arial" w:hAnsi="Arial" w:cs="Arial"/>
                <w:sz w:val="20"/>
                <w:szCs w:val="20"/>
              </w:rPr>
              <w:t xml:space="preserve">is designed to collect information about the content and scope of this job as it is currently designed.  The focus is on job content and work related factors (skills, responsibilities, effort and working conditions) - not performance on the job.  Consider the information being requested for the factor and </w:t>
            </w:r>
            <w:r w:rsidR="009C6740" w:rsidRPr="006E7B89">
              <w:rPr>
                <w:rFonts w:ascii="Arial" w:hAnsi="Arial" w:cs="Arial"/>
                <w:sz w:val="20"/>
                <w:szCs w:val="20"/>
              </w:rPr>
              <w:t xml:space="preserve">please </w:t>
            </w:r>
            <w:r w:rsidR="003E7F56" w:rsidRPr="006E7B89">
              <w:rPr>
                <w:rFonts w:ascii="Arial" w:hAnsi="Arial" w:cs="Arial"/>
                <w:sz w:val="20"/>
                <w:szCs w:val="20"/>
              </w:rPr>
              <w:t>provide concise descriptions and examples with sufficient detail.</w:t>
            </w:r>
          </w:p>
        </w:tc>
      </w:tr>
    </w:tbl>
    <w:p w14:paraId="2E0660C7" w14:textId="77777777" w:rsidR="003E7F56" w:rsidRPr="006E7B89" w:rsidRDefault="003E7F56" w:rsidP="003E7F56">
      <w:pPr>
        <w:rPr>
          <w:rFonts w:ascii="Arial" w:hAnsi="Arial" w:cs="Arial"/>
        </w:rPr>
      </w:pPr>
    </w:p>
    <w:p w14:paraId="45BB8B75" w14:textId="77777777" w:rsidR="00C0609F" w:rsidRPr="006E7B89" w:rsidRDefault="00C0609F" w:rsidP="00C0609F">
      <w:pPr>
        <w:rPr>
          <w:rFonts w:ascii="Arial" w:hAnsi="Arial" w:cs="Arial"/>
          <w:b/>
          <w:sz w:val="28"/>
          <w:szCs w:val="28"/>
          <w:u w:val="single"/>
        </w:rPr>
      </w:pPr>
      <w:r w:rsidRPr="006E7B89">
        <w:rPr>
          <w:rFonts w:ascii="Arial" w:hAnsi="Arial" w:cs="Arial"/>
          <w:b/>
          <w:sz w:val="28"/>
          <w:szCs w:val="28"/>
          <w:u w:val="single"/>
        </w:rPr>
        <w:t>Table of Contents:</w:t>
      </w:r>
    </w:p>
    <w:p w14:paraId="46E1E730" w14:textId="77777777" w:rsidR="00C0609F" w:rsidRPr="006E7B89" w:rsidRDefault="00C0609F" w:rsidP="00C0609F">
      <w:pPr>
        <w:rPr>
          <w:rFonts w:ascii="Arial" w:hAnsi="Arial" w:cs="Arial"/>
          <w:b/>
          <w:sz w:val="28"/>
          <w:szCs w:val="28"/>
          <w:u w:val="single"/>
        </w:rPr>
      </w:pPr>
      <w:r w:rsidRPr="006E7B89">
        <w:rPr>
          <w:rFonts w:ascii="Arial" w:hAnsi="Arial" w:cs="Arial"/>
          <w:b/>
          <w:sz w:val="28"/>
          <w:szCs w:val="28"/>
          <w:u w:val="single"/>
        </w:rPr>
        <w:t>Part A:</w:t>
      </w:r>
    </w:p>
    <w:p w14:paraId="636EF48D" w14:textId="77777777" w:rsidR="00C0609F" w:rsidRPr="006E7B89" w:rsidRDefault="00C0609F" w:rsidP="001805AA">
      <w:pPr>
        <w:pStyle w:val="ListParagraph"/>
        <w:numPr>
          <w:ilvl w:val="0"/>
          <w:numId w:val="27"/>
        </w:numPr>
        <w:rPr>
          <w:rFonts w:ascii="Arial" w:hAnsi="Arial" w:cs="Arial"/>
          <w:b/>
          <w:sz w:val="28"/>
          <w:szCs w:val="28"/>
          <w:u w:val="single"/>
        </w:rPr>
      </w:pPr>
      <w:r w:rsidRPr="006E7B89">
        <w:rPr>
          <w:rFonts w:ascii="Arial" w:hAnsi="Arial" w:cs="Arial"/>
          <w:b/>
          <w:sz w:val="28"/>
          <w:szCs w:val="28"/>
          <w:u w:val="single"/>
        </w:rPr>
        <w:t>Identification</w:t>
      </w:r>
    </w:p>
    <w:p w14:paraId="32A8B671" w14:textId="77777777" w:rsidR="00C0609F" w:rsidRPr="006E7B89" w:rsidRDefault="00C0609F" w:rsidP="001805AA">
      <w:pPr>
        <w:pStyle w:val="ListParagraph"/>
        <w:numPr>
          <w:ilvl w:val="0"/>
          <w:numId w:val="27"/>
        </w:numPr>
        <w:rPr>
          <w:rFonts w:ascii="Arial" w:hAnsi="Arial" w:cs="Arial"/>
          <w:b/>
          <w:sz w:val="28"/>
          <w:szCs w:val="28"/>
          <w:u w:val="single"/>
        </w:rPr>
      </w:pPr>
      <w:r w:rsidRPr="006E7B89">
        <w:rPr>
          <w:rFonts w:ascii="Arial" w:hAnsi="Arial" w:cs="Arial"/>
          <w:b/>
          <w:sz w:val="28"/>
          <w:szCs w:val="28"/>
          <w:u w:val="single"/>
        </w:rPr>
        <w:t>Job Purpose</w:t>
      </w:r>
    </w:p>
    <w:p w14:paraId="0D6BD223" w14:textId="77777777" w:rsidR="00C0609F" w:rsidRPr="006E7B89" w:rsidRDefault="00C0609F" w:rsidP="001805AA">
      <w:pPr>
        <w:pStyle w:val="ListParagraph"/>
        <w:numPr>
          <w:ilvl w:val="0"/>
          <w:numId w:val="27"/>
        </w:numPr>
        <w:rPr>
          <w:rFonts w:ascii="Arial" w:hAnsi="Arial" w:cs="Arial"/>
          <w:b/>
          <w:sz w:val="28"/>
          <w:szCs w:val="28"/>
          <w:u w:val="single"/>
        </w:rPr>
      </w:pPr>
      <w:r w:rsidRPr="006E7B89">
        <w:rPr>
          <w:rFonts w:ascii="Arial" w:hAnsi="Arial" w:cs="Arial"/>
          <w:b/>
          <w:sz w:val="28"/>
          <w:szCs w:val="28"/>
          <w:u w:val="single"/>
        </w:rPr>
        <w:t>Organizational Work Chart</w:t>
      </w:r>
    </w:p>
    <w:p w14:paraId="7C694E52" w14:textId="77777777" w:rsidR="00C0609F" w:rsidRPr="006E7B89" w:rsidRDefault="00C0609F" w:rsidP="001805AA">
      <w:pPr>
        <w:pStyle w:val="ListParagraph"/>
        <w:numPr>
          <w:ilvl w:val="0"/>
          <w:numId w:val="27"/>
        </w:numPr>
        <w:rPr>
          <w:rFonts w:ascii="Arial" w:hAnsi="Arial" w:cs="Arial"/>
          <w:b/>
          <w:sz w:val="28"/>
          <w:szCs w:val="28"/>
          <w:u w:val="single"/>
        </w:rPr>
      </w:pPr>
      <w:r w:rsidRPr="006E7B89">
        <w:rPr>
          <w:rFonts w:ascii="Arial" w:hAnsi="Arial" w:cs="Arial"/>
          <w:b/>
          <w:sz w:val="28"/>
          <w:szCs w:val="28"/>
          <w:u w:val="single"/>
        </w:rPr>
        <w:t>Key Accountabilities</w:t>
      </w:r>
    </w:p>
    <w:p w14:paraId="6EEE962C"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Factor 1: Educational Knowledge</w:t>
      </w:r>
    </w:p>
    <w:p w14:paraId="520415E3"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Factor 2: Experiential Knowledge</w:t>
      </w:r>
    </w:p>
    <w:p w14:paraId="01C881B5" w14:textId="77777777" w:rsidR="00C0609F" w:rsidRPr="006E7B89" w:rsidRDefault="00C0609F" w:rsidP="003E7F56">
      <w:pPr>
        <w:rPr>
          <w:rFonts w:ascii="Arial" w:hAnsi="Arial" w:cs="Arial"/>
          <w:b/>
          <w:sz w:val="28"/>
          <w:szCs w:val="28"/>
          <w:u w:val="single"/>
        </w:rPr>
      </w:pPr>
    </w:p>
    <w:p w14:paraId="0424A0E0"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Part B:</w:t>
      </w:r>
    </w:p>
    <w:p w14:paraId="0C3C53A0"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Factor 3: Communication Skills</w:t>
      </w:r>
    </w:p>
    <w:p w14:paraId="0160C59C"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Factor 4: Problem Resolution &amp; Analysis</w:t>
      </w:r>
    </w:p>
    <w:p w14:paraId="7889A77F"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 xml:space="preserve">Factor 5: </w:t>
      </w:r>
      <w:r w:rsidR="00D120DE" w:rsidRPr="006E7B89">
        <w:rPr>
          <w:rFonts w:ascii="Arial" w:hAnsi="Arial" w:cs="Arial"/>
          <w:b/>
          <w:sz w:val="28"/>
          <w:szCs w:val="28"/>
          <w:u w:val="single"/>
        </w:rPr>
        <w:t>Responsibility for Service to Others</w:t>
      </w:r>
    </w:p>
    <w:p w14:paraId="53EBA46B"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Factor 6: Independence of Action</w:t>
      </w:r>
      <w:r w:rsidR="00922108" w:rsidRPr="006E7B89">
        <w:rPr>
          <w:rFonts w:ascii="Arial" w:hAnsi="Arial" w:cs="Arial"/>
          <w:b/>
          <w:sz w:val="28"/>
          <w:szCs w:val="28"/>
          <w:u w:val="single"/>
        </w:rPr>
        <w:t>s and/or Decisions</w:t>
      </w:r>
    </w:p>
    <w:p w14:paraId="120F8B8B"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Factor 7: Impact of Action</w:t>
      </w:r>
      <w:r w:rsidR="00922108" w:rsidRPr="006E7B89">
        <w:rPr>
          <w:rFonts w:ascii="Arial" w:hAnsi="Arial" w:cs="Arial"/>
          <w:b/>
          <w:sz w:val="28"/>
          <w:szCs w:val="28"/>
          <w:u w:val="single"/>
        </w:rPr>
        <w:t>s and/or Decisions</w:t>
      </w:r>
    </w:p>
    <w:p w14:paraId="796911D5"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Factor 8: Responsibility for Leadership</w:t>
      </w:r>
    </w:p>
    <w:p w14:paraId="4EDE1D60"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Factor 9: Mental Effort</w:t>
      </w:r>
    </w:p>
    <w:p w14:paraId="3A19D599"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Factor 10: Physical Effort</w:t>
      </w:r>
    </w:p>
    <w:p w14:paraId="0C2433BD"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 xml:space="preserve">Factor11: Working Conditions/Work Environment </w:t>
      </w:r>
    </w:p>
    <w:p w14:paraId="63E19560" w14:textId="77777777" w:rsidR="00CA6AC2" w:rsidRPr="006E7B89" w:rsidRDefault="00CA6AC2">
      <w:pPr>
        <w:rPr>
          <w:rFonts w:ascii="Arial" w:hAnsi="Arial" w:cs="Arial"/>
          <w:b/>
          <w:sz w:val="28"/>
          <w:szCs w:val="28"/>
        </w:rPr>
      </w:pPr>
      <w:r w:rsidRPr="006E7B89">
        <w:rPr>
          <w:rFonts w:ascii="Arial" w:hAnsi="Arial" w:cs="Arial"/>
          <w:b/>
          <w:sz w:val="28"/>
          <w:szCs w:val="28"/>
        </w:rPr>
        <w:br w:type="page"/>
      </w:r>
    </w:p>
    <w:p w14:paraId="602C7B29" w14:textId="77777777" w:rsidR="003E7F56" w:rsidRPr="006E7B89" w:rsidRDefault="003E7F56" w:rsidP="003E7F56">
      <w:pPr>
        <w:rPr>
          <w:rFonts w:ascii="Arial" w:hAnsi="Arial" w:cs="Arial"/>
          <w:b/>
          <w:sz w:val="28"/>
          <w:szCs w:val="28"/>
          <w:u w:val="single"/>
        </w:rPr>
      </w:pPr>
      <w:r w:rsidRPr="006E7B89">
        <w:rPr>
          <w:rFonts w:ascii="Arial" w:hAnsi="Arial" w:cs="Arial"/>
          <w:b/>
          <w:sz w:val="28"/>
          <w:szCs w:val="28"/>
          <w:u w:val="single"/>
        </w:rPr>
        <w:lastRenderedPageBreak/>
        <w:t>PART A</w:t>
      </w:r>
    </w:p>
    <w:p w14:paraId="257DB454" w14:textId="77777777" w:rsidR="003E7F56" w:rsidRPr="006E7B89" w:rsidRDefault="003E7F56" w:rsidP="003E7F56">
      <w:pPr>
        <w:rPr>
          <w:rFonts w:ascii="Arial" w:hAnsi="Arial" w:cs="Arial"/>
        </w:rPr>
      </w:pPr>
    </w:p>
    <w:p w14:paraId="627BCB96" w14:textId="77777777" w:rsidR="003E7F56" w:rsidRPr="006E7B89" w:rsidRDefault="003E7F56" w:rsidP="003E7F56">
      <w:pPr>
        <w:pStyle w:val="ListParagraph"/>
        <w:widowControl/>
        <w:numPr>
          <w:ilvl w:val="0"/>
          <w:numId w:val="8"/>
        </w:numPr>
        <w:contextualSpacing/>
        <w:rPr>
          <w:rFonts w:ascii="Arial" w:hAnsi="Arial" w:cs="Arial"/>
          <w:b/>
          <w:u w:val="single"/>
        </w:rPr>
      </w:pPr>
      <w:r w:rsidRPr="006E7B89">
        <w:rPr>
          <w:rFonts w:ascii="Arial" w:hAnsi="Arial" w:cs="Arial"/>
          <w:b/>
          <w:u w:val="single"/>
        </w:rPr>
        <w:t>IDENTIFICATION</w:t>
      </w:r>
    </w:p>
    <w:p w14:paraId="423E27DD" w14:textId="77777777" w:rsidR="003E7F56" w:rsidRPr="006E7B89" w:rsidRDefault="003E7F56" w:rsidP="003E7F56">
      <w:pPr>
        <w:pStyle w:val="ListParagraph"/>
        <w:ind w:left="360"/>
        <w:rPr>
          <w:rFonts w:ascii="Arial" w:hAnsi="Arial" w:cs="Arial"/>
          <w:b/>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5"/>
        <w:gridCol w:w="7079"/>
      </w:tblGrid>
      <w:tr w:rsidR="003E7F56" w:rsidRPr="006E7B89" w14:paraId="133ADBD2" w14:textId="77777777" w:rsidTr="00DB6321">
        <w:trPr>
          <w:trHeight w:val="227"/>
        </w:trPr>
        <w:tc>
          <w:tcPr>
            <w:tcW w:w="3235" w:type="dxa"/>
            <w:tcBorders>
              <w:top w:val="single" w:sz="4" w:space="0" w:color="7F7F7F"/>
              <w:left w:val="single" w:sz="4" w:space="0" w:color="7F7F7F"/>
              <w:bottom w:val="single" w:sz="4" w:space="0" w:color="7F7F7F"/>
              <w:right w:val="single" w:sz="4" w:space="0" w:color="7F7F7F"/>
            </w:tcBorders>
            <w:shd w:val="clear" w:color="auto" w:fill="auto"/>
          </w:tcPr>
          <w:p w14:paraId="658C121D" w14:textId="5D01405A" w:rsidR="003E7F56" w:rsidRPr="006E7B89" w:rsidRDefault="0049107A" w:rsidP="00571C34">
            <w:pPr>
              <w:rPr>
                <w:rFonts w:ascii="Arial" w:hAnsi="Arial" w:cs="Arial"/>
                <w:sz w:val="20"/>
                <w:szCs w:val="20"/>
              </w:rPr>
            </w:pPr>
            <w:r>
              <w:rPr>
                <w:rFonts w:ascii="Arial" w:hAnsi="Arial" w:cs="Arial"/>
                <w:sz w:val="20"/>
                <w:szCs w:val="20"/>
              </w:rPr>
              <w:t>OPSEU/</w:t>
            </w:r>
            <w:bookmarkStart w:id="1" w:name="_GoBack"/>
            <w:bookmarkEnd w:id="1"/>
            <w:r w:rsidR="00DB6321">
              <w:rPr>
                <w:rFonts w:ascii="Arial" w:hAnsi="Arial" w:cs="Arial"/>
                <w:sz w:val="20"/>
                <w:szCs w:val="20"/>
              </w:rPr>
              <w:t>NON-UNION</w:t>
            </w:r>
            <w:r>
              <w:rPr>
                <w:rFonts w:ascii="Arial" w:hAnsi="Arial" w:cs="Arial"/>
                <w:sz w:val="20"/>
                <w:szCs w:val="20"/>
              </w:rPr>
              <w:t>:</w:t>
            </w:r>
          </w:p>
        </w:tc>
        <w:tc>
          <w:tcPr>
            <w:tcW w:w="7079" w:type="dxa"/>
            <w:tcBorders>
              <w:top w:val="single" w:sz="4" w:space="0" w:color="7F7F7F"/>
              <w:left w:val="single" w:sz="4" w:space="0" w:color="7F7F7F"/>
              <w:bottom w:val="single" w:sz="4" w:space="0" w:color="7F7F7F"/>
              <w:right w:val="single" w:sz="4" w:space="0" w:color="7F7F7F"/>
            </w:tcBorders>
            <w:shd w:val="clear" w:color="auto" w:fill="auto"/>
          </w:tcPr>
          <w:p w14:paraId="499FD1A7" w14:textId="77777777" w:rsidR="003E7F56" w:rsidRPr="006E7B89" w:rsidRDefault="003E7F56" w:rsidP="00571C34">
            <w:pPr>
              <w:rPr>
                <w:rFonts w:ascii="Arial" w:hAnsi="Arial" w:cs="Arial"/>
                <w:sz w:val="20"/>
                <w:szCs w:val="20"/>
              </w:rPr>
            </w:pPr>
            <w:r w:rsidRPr="006E7B89">
              <w:rPr>
                <w:rFonts w:ascii="Arial" w:hAnsi="Arial" w:cs="Arial"/>
                <w:sz w:val="20"/>
                <w:szCs w:val="20"/>
              </w:rPr>
              <w:t xml:space="preserve">    </w:t>
            </w:r>
          </w:p>
        </w:tc>
      </w:tr>
      <w:tr w:rsidR="00DB6321" w:rsidRPr="006E7B89" w14:paraId="1BA02BE4" w14:textId="77777777" w:rsidTr="00DB6321">
        <w:trPr>
          <w:trHeight w:val="227"/>
        </w:trPr>
        <w:tc>
          <w:tcPr>
            <w:tcW w:w="3235" w:type="dxa"/>
            <w:tcBorders>
              <w:top w:val="single" w:sz="4" w:space="0" w:color="7F7F7F"/>
              <w:left w:val="single" w:sz="4" w:space="0" w:color="7F7F7F"/>
              <w:bottom w:val="single" w:sz="4" w:space="0" w:color="7F7F7F"/>
              <w:right w:val="single" w:sz="4" w:space="0" w:color="7F7F7F"/>
            </w:tcBorders>
            <w:shd w:val="clear" w:color="auto" w:fill="auto"/>
          </w:tcPr>
          <w:p w14:paraId="7BF8207F" w14:textId="3A2EB925" w:rsidR="00DB6321" w:rsidRPr="006E7B89" w:rsidRDefault="00DB6321" w:rsidP="00571C34">
            <w:pPr>
              <w:rPr>
                <w:rFonts w:ascii="Arial" w:hAnsi="Arial" w:cs="Arial"/>
                <w:sz w:val="20"/>
                <w:szCs w:val="20"/>
              </w:rPr>
            </w:pPr>
            <w:r>
              <w:rPr>
                <w:rFonts w:ascii="Arial" w:hAnsi="Arial" w:cs="Arial"/>
                <w:sz w:val="20"/>
                <w:szCs w:val="20"/>
              </w:rPr>
              <w:t>HOURS OF WORK PER WEEK:</w:t>
            </w:r>
          </w:p>
        </w:tc>
        <w:tc>
          <w:tcPr>
            <w:tcW w:w="7079" w:type="dxa"/>
            <w:tcBorders>
              <w:top w:val="single" w:sz="4" w:space="0" w:color="7F7F7F"/>
              <w:left w:val="single" w:sz="4" w:space="0" w:color="7F7F7F"/>
              <w:bottom w:val="single" w:sz="4" w:space="0" w:color="7F7F7F"/>
              <w:right w:val="single" w:sz="4" w:space="0" w:color="7F7F7F"/>
            </w:tcBorders>
            <w:shd w:val="clear" w:color="auto" w:fill="auto"/>
          </w:tcPr>
          <w:p w14:paraId="7903A364" w14:textId="77777777" w:rsidR="00DB6321" w:rsidRPr="006E7B89" w:rsidRDefault="00DB6321" w:rsidP="00571C34">
            <w:pPr>
              <w:rPr>
                <w:rFonts w:ascii="Arial" w:hAnsi="Arial" w:cs="Arial"/>
                <w:sz w:val="20"/>
                <w:szCs w:val="20"/>
              </w:rPr>
            </w:pPr>
          </w:p>
        </w:tc>
      </w:tr>
      <w:tr w:rsidR="0049107A" w:rsidRPr="006E7B89" w14:paraId="15F87819" w14:textId="77777777" w:rsidTr="00DB6321">
        <w:trPr>
          <w:trHeight w:val="227"/>
        </w:trPr>
        <w:tc>
          <w:tcPr>
            <w:tcW w:w="3235" w:type="dxa"/>
            <w:tcBorders>
              <w:top w:val="single" w:sz="4" w:space="0" w:color="7F7F7F"/>
              <w:left w:val="single" w:sz="4" w:space="0" w:color="7F7F7F"/>
              <w:bottom w:val="single" w:sz="4" w:space="0" w:color="7F7F7F"/>
              <w:right w:val="single" w:sz="4" w:space="0" w:color="7F7F7F"/>
            </w:tcBorders>
            <w:shd w:val="clear" w:color="auto" w:fill="auto"/>
          </w:tcPr>
          <w:p w14:paraId="70D7BFD8" w14:textId="5036EC72" w:rsidR="0049107A" w:rsidRPr="006E7B89" w:rsidRDefault="0049107A" w:rsidP="00571C34">
            <w:pPr>
              <w:rPr>
                <w:rFonts w:ascii="Arial" w:hAnsi="Arial" w:cs="Arial"/>
                <w:sz w:val="20"/>
                <w:szCs w:val="20"/>
              </w:rPr>
            </w:pPr>
            <w:r w:rsidRPr="006E7B89">
              <w:rPr>
                <w:rFonts w:ascii="Arial" w:hAnsi="Arial" w:cs="Arial"/>
                <w:sz w:val="20"/>
                <w:szCs w:val="20"/>
              </w:rPr>
              <w:t>JOB TITLE:</w:t>
            </w:r>
          </w:p>
        </w:tc>
        <w:tc>
          <w:tcPr>
            <w:tcW w:w="7079" w:type="dxa"/>
            <w:tcBorders>
              <w:top w:val="single" w:sz="4" w:space="0" w:color="7F7F7F"/>
              <w:left w:val="single" w:sz="4" w:space="0" w:color="7F7F7F"/>
              <w:bottom w:val="single" w:sz="4" w:space="0" w:color="7F7F7F"/>
              <w:right w:val="single" w:sz="4" w:space="0" w:color="7F7F7F"/>
            </w:tcBorders>
            <w:shd w:val="clear" w:color="auto" w:fill="auto"/>
          </w:tcPr>
          <w:p w14:paraId="1FE7AD85" w14:textId="77777777" w:rsidR="0049107A" w:rsidRPr="006E7B89" w:rsidRDefault="0049107A" w:rsidP="00571C34">
            <w:pPr>
              <w:rPr>
                <w:rFonts w:ascii="Arial" w:hAnsi="Arial" w:cs="Arial"/>
                <w:sz w:val="20"/>
                <w:szCs w:val="20"/>
              </w:rPr>
            </w:pPr>
          </w:p>
        </w:tc>
      </w:tr>
      <w:tr w:rsidR="003E7F56" w:rsidRPr="006E7B89" w14:paraId="16F6A5DF" w14:textId="77777777" w:rsidTr="00DB6321">
        <w:trPr>
          <w:trHeight w:val="227"/>
        </w:trPr>
        <w:tc>
          <w:tcPr>
            <w:tcW w:w="3235" w:type="dxa"/>
            <w:tcBorders>
              <w:top w:val="single" w:sz="4" w:space="0" w:color="7F7F7F"/>
              <w:left w:val="single" w:sz="4" w:space="0" w:color="7F7F7F"/>
              <w:bottom w:val="single" w:sz="4" w:space="0" w:color="7F7F7F"/>
              <w:right w:val="single" w:sz="4" w:space="0" w:color="7F7F7F"/>
            </w:tcBorders>
            <w:shd w:val="clear" w:color="auto" w:fill="auto"/>
          </w:tcPr>
          <w:p w14:paraId="540FCD32" w14:textId="77777777" w:rsidR="003E7F56" w:rsidRPr="006E7B89" w:rsidRDefault="003E7F56" w:rsidP="00571C34">
            <w:pPr>
              <w:rPr>
                <w:rFonts w:ascii="Arial" w:hAnsi="Arial" w:cs="Arial"/>
                <w:sz w:val="20"/>
                <w:szCs w:val="20"/>
              </w:rPr>
            </w:pPr>
            <w:r w:rsidRPr="006E7B89">
              <w:rPr>
                <w:rFonts w:ascii="Arial" w:hAnsi="Arial" w:cs="Arial"/>
                <w:sz w:val="20"/>
                <w:szCs w:val="20"/>
              </w:rPr>
              <w:t>DEPARTMENT:</w:t>
            </w:r>
          </w:p>
        </w:tc>
        <w:tc>
          <w:tcPr>
            <w:tcW w:w="7079" w:type="dxa"/>
            <w:tcBorders>
              <w:top w:val="single" w:sz="4" w:space="0" w:color="7F7F7F"/>
              <w:left w:val="single" w:sz="4" w:space="0" w:color="7F7F7F"/>
              <w:bottom w:val="single" w:sz="4" w:space="0" w:color="7F7F7F"/>
              <w:right w:val="single" w:sz="4" w:space="0" w:color="7F7F7F"/>
            </w:tcBorders>
            <w:shd w:val="clear" w:color="auto" w:fill="auto"/>
          </w:tcPr>
          <w:p w14:paraId="7D3FE30F" w14:textId="77777777" w:rsidR="003E7F56" w:rsidRPr="006E7B89" w:rsidRDefault="003E7F56" w:rsidP="00571C34">
            <w:pPr>
              <w:rPr>
                <w:rFonts w:ascii="Arial" w:hAnsi="Arial" w:cs="Arial"/>
                <w:sz w:val="20"/>
                <w:szCs w:val="20"/>
              </w:rPr>
            </w:pPr>
          </w:p>
        </w:tc>
      </w:tr>
      <w:tr w:rsidR="003E7F56" w:rsidRPr="006E7B89" w14:paraId="72D68154" w14:textId="77777777" w:rsidTr="00DB6321">
        <w:trPr>
          <w:trHeight w:val="227"/>
        </w:trPr>
        <w:tc>
          <w:tcPr>
            <w:tcW w:w="3235" w:type="dxa"/>
            <w:tcBorders>
              <w:top w:val="single" w:sz="4" w:space="0" w:color="7F7F7F"/>
              <w:left w:val="single" w:sz="4" w:space="0" w:color="7F7F7F"/>
              <w:bottom w:val="single" w:sz="4" w:space="0" w:color="7F7F7F"/>
              <w:right w:val="single" w:sz="4" w:space="0" w:color="7F7F7F"/>
            </w:tcBorders>
            <w:shd w:val="clear" w:color="auto" w:fill="auto"/>
          </w:tcPr>
          <w:p w14:paraId="0F461363" w14:textId="77777777" w:rsidR="003E7F56" w:rsidRPr="006E7B89" w:rsidRDefault="003E7F56" w:rsidP="00571C34">
            <w:pPr>
              <w:rPr>
                <w:rFonts w:ascii="Arial" w:hAnsi="Arial" w:cs="Arial"/>
                <w:sz w:val="20"/>
                <w:szCs w:val="20"/>
              </w:rPr>
            </w:pPr>
            <w:r w:rsidRPr="006E7B89">
              <w:rPr>
                <w:rFonts w:ascii="Arial" w:hAnsi="Arial" w:cs="Arial"/>
                <w:sz w:val="20"/>
                <w:szCs w:val="20"/>
              </w:rPr>
              <w:t>TITLE OF SUPERVISOR:</w:t>
            </w:r>
          </w:p>
        </w:tc>
        <w:tc>
          <w:tcPr>
            <w:tcW w:w="7079" w:type="dxa"/>
            <w:tcBorders>
              <w:top w:val="single" w:sz="4" w:space="0" w:color="7F7F7F"/>
              <w:left w:val="single" w:sz="4" w:space="0" w:color="7F7F7F"/>
              <w:bottom w:val="single" w:sz="4" w:space="0" w:color="7F7F7F"/>
              <w:right w:val="single" w:sz="4" w:space="0" w:color="7F7F7F"/>
            </w:tcBorders>
            <w:shd w:val="clear" w:color="auto" w:fill="auto"/>
          </w:tcPr>
          <w:p w14:paraId="0E62795C" w14:textId="77777777" w:rsidR="003E7F56" w:rsidRPr="006E7B89" w:rsidRDefault="003E7F56" w:rsidP="00571C34">
            <w:pPr>
              <w:rPr>
                <w:rFonts w:ascii="Arial" w:hAnsi="Arial" w:cs="Arial"/>
                <w:sz w:val="20"/>
                <w:szCs w:val="20"/>
              </w:rPr>
            </w:pPr>
          </w:p>
        </w:tc>
      </w:tr>
      <w:tr w:rsidR="003E7F56" w:rsidRPr="006E7B89" w14:paraId="6D53AEDC" w14:textId="77777777" w:rsidTr="00DB6321">
        <w:trPr>
          <w:trHeight w:val="227"/>
        </w:trPr>
        <w:tc>
          <w:tcPr>
            <w:tcW w:w="3235" w:type="dxa"/>
            <w:tcBorders>
              <w:top w:val="single" w:sz="4" w:space="0" w:color="7F7F7F"/>
              <w:left w:val="single" w:sz="4" w:space="0" w:color="7F7F7F"/>
              <w:bottom w:val="single" w:sz="4" w:space="0" w:color="7F7F7F"/>
              <w:right w:val="single" w:sz="4" w:space="0" w:color="7F7F7F"/>
            </w:tcBorders>
            <w:shd w:val="clear" w:color="auto" w:fill="auto"/>
          </w:tcPr>
          <w:p w14:paraId="2A2C7B96" w14:textId="77777777" w:rsidR="003E7F56" w:rsidRPr="006E7B89" w:rsidRDefault="003E7F56" w:rsidP="00571C34">
            <w:pPr>
              <w:rPr>
                <w:rFonts w:ascii="Arial" w:hAnsi="Arial" w:cs="Arial"/>
                <w:sz w:val="20"/>
                <w:szCs w:val="20"/>
              </w:rPr>
            </w:pPr>
            <w:r w:rsidRPr="006E7B89">
              <w:rPr>
                <w:rFonts w:ascii="Arial" w:hAnsi="Arial" w:cs="Arial"/>
                <w:sz w:val="20"/>
                <w:szCs w:val="20"/>
              </w:rPr>
              <w:t>NAME OF SUPERVISOR:</w:t>
            </w:r>
          </w:p>
        </w:tc>
        <w:tc>
          <w:tcPr>
            <w:tcW w:w="7079" w:type="dxa"/>
            <w:tcBorders>
              <w:top w:val="single" w:sz="4" w:space="0" w:color="7F7F7F"/>
              <w:left w:val="single" w:sz="4" w:space="0" w:color="7F7F7F"/>
              <w:bottom w:val="single" w:sz="4" w:space="0" w:color="7F7F7F"/>
              <w:right w:val="single" w:sz="4" w:space="0" w:color="7F7F7F"/>
            </w:tcBorders>
            <w:shd w:val="clear" w:color="auto" w:fill="auto"/>
          </w:tcPr>
          <w:p w14:paraId="078DFDF1" w14:textId="77777777" w:rsidR="003E7F56" w:rsidRPr="006E7B89" w:rsidRDefault="003E7F56" w:rsidP="00571C34">
            <w:pPr>
              <w:rPr>
                <w:rFonts w:ascii="Arial" w:hAnsi="Arial" w:cs="Arial"/>
                <w:sz w:val="20"/>
                <w:szCs w:val="20"/>
              </w:rPr>
            </w:pPr>
          </w:p>
        </w:tc>
      </w:tr>
      <w:tr w:rsidR="003E7F56" w:rsidRPr="006E7B89" w14:paraId="1E828766" w14:textId="77777777" w:rsidTr="00DB6321">
        <w:trPr>
          <w:trHeight w:val="227"/>
        </w:trPr>
        <w:tc>
          <w:tcPr>
            <w:tcW w:w="3235" w:type="dxa"/>
            <w:tcBorders>
              <w:top w:val="single" w:sz="4" w:space="0" w:color="7F7F7F"/>
              <w:left w:val="single" w:sz="4" w:space="0" w:color="7F7F7F"/>
              <w:bottom w:val="single" w:sz="4" w:space="0" w:color="7F7F7F"/>
              <w:right w:val="single" w:sz="4" w:space="0" w:color="7F7F7F"/>
            </w:tcBorders>
            <w:shd w:val="clear" w:color="auto" w:fill="auto"/>
          </w:tcPr>
          <w:p w14:paraId="3E68237C" w14:textId="77777777" w:rsidR="003E7F56" w:rsidRPr="006E7B89" w:rsidRDefault="003E7F56" w:rsidP="00571C34">
            <w:pPr>
              <w:rPr>
                <w:rFonts w:ascii="Arial" w:hAnsi="Arial" w:cs="Arial"/>
                <w:sz w:val="20"/>
                <w:szCs w:val="20"/>
              </w:rPr>
            </w:pPr>
            <w:r w:rsidRPr="006E7B89">
              <w:rPr>
                <w:rFonts w:ascii="Arial" w:hAnsi="Arial" w:cs="Arial"/>
                <w:sz w:val="20"/>
                <w:szCs w:val="20"/>
              </w:rPr>
              <w:t>DATE SUBMITTED:</w:t>
            </w:r>
          </w:p>
        </w:tc>
        <w:tc>
          <w:tcPr>
            <w:tcW w:w="7079" w:type="dxa"/>
            <w:tcBorders>
              <w:top w:val="single" w:sz="4" w:space="0" w:color="7F7F7F"/>
              <w:left w:val="single" w:sz="4" w:space="0" w:color="7F7F7F"/>
              <w:bottom w:val="single" w:sz="4" w:space="0" w:color="7F7F7F"/>
              <w:right w:val="single" w:sz="4" w:space="0" w:color="7F7F7F"/>
            </w:tcBorders>
            <w:shd w:val="clear" w:color="auto" w:fill="auto"/>
          </w:tcPr>
          <w:p w14:paraId="3C2625BD" w14:textId="77777777" w:rsidR="003E7F56" w:rsidRPr="006E7B89" w:rsidRDefault="003E7F56" w:rsidP="00571C34">
            <w:pPr>
              <w:rPr>
                <w:rFonts w:ascii="Arial" w:hAnsi="Arial" w:cs="Arial"/>
                <w:sz w:val="20"/>
                <w:szCs w:val="20"/>
              </w:rPr>
            </w:pPr>
          </w:p>
        </w:tc>
      </w:tr>
    </w:tbl>
    <w:p w14:paraId="10910F54" w14:textId="77777777" w:rsidR="003E7F56" w:rsidRPr="006E7B89" w:rsidRDefault="003E7F56" w:rsidP="003E7F56">
      <w:pPr>
        <w:rPr>
          <w:rFonts w:ascii="Arial" w:hAnsi="Arial" w:cs="Arial"/>
        </w:rPr>
      </w:pPr>
    </w:p>
    <w:p w14:paraId="338AD387" w14:textId="65252697" w:rsidR="00B7031F" w:rsidRPr="006E7B89" w:rsidRDefault="00B7031F" w:rsidP="001805AA">
      <w:pPr>
        <w:widowControl/>
        <w:contextualSpacing/>
        <w:rPr>
          <w:rFonts w:ascii="Arial" w:hAnsi="Arial" w:cs="Arial"/>
          <w:b/>
          <w:u w:val="single"/>
        </w:rPr>
      </w:pPr>
    </w:p>
    <w:p w14:paraId="6FE1ADC1" w14:textId="77777777" w:rsidR="00F039C3" w:rsidRPr="006E7B89" w:rsidRDefault="00F039C3">
      <w:pPr>
        <w:pStyle w:val="ListParagraph"/>
        <w:widowControl/>
        <w:numPr>
          <w:ilvl w:val="0"/>
          <w:numId w:val="8"/>
        </w:numPr>
        <w:contextualSpacing/>
        <w:rPr>
          <w:rFonts w:ascii="Arial" w:hAnsi="Arial" w:cs="Arial"/>
          <w:b/>
          <w:u w:val="single"/>
        </w:rPr>
      </w:pPr>
      <w:r w:rsidRPr="006E7B89">
        <w:rPr>
          <w:rFonts w:ascii="Arial" w:hAnsi="Arial" w:cs="Arial"/>
          <w:b/>
          <w:u w:val="single"/>
        </w:rPr>
        <w:t>JOB PURPOSE</w:t>
      </w:r>
    </w:p>
    <w:p w14:paraId="3FD3C727" w14:textId="77777777" w:rsidR="00F039C3" w:rsidRPr="006E7B89" w:rsidRDefault="00F039C3" w:rsidP="00F039C3">
      <w:pPr>
        <w:pStyle w:val="ListParagraph"/>
        <w:ind w:left="360"/>
        <w:rPr>
          <w:rFonts w:ascii="Arial" w:hAnsi="Arial" w:cs="Arial"/>
          <w:sz w:val="20"/>
          <w:szCs w:val="20"/>
        </w:rPr>
      </w:pPr>
      <w:r w:rsidRPr="006E7B89">
        <w:rPr>
          <w:rFonts w:ascii="Arial" w:hAnsi="Arial" w:cs="Arial"/>
          <w:sz w:val="20"/>
          <w:szCs w:val="20"/>
        </w:rPr>
        <w:t xml:space="preserve">In a few sentences, describe the overall purpose / mandate of the role (i.e. why the job exists and key result(s) to be achieved). </w:t>
      </w:r>
    </w:p>
    <w:p w14:paraId="3A8BF2F8" w14:textId="77777777" w:rsidR="00F039C3" w:rsidRPr="006E7B89" w:rsidRDefault="00F039C3" w:rsidP="00F039C3">
      <w:pPr>
        <w:pStyle w:val="ListParagraph"/>
        <w:ind w:left="360"/>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78"/>
      </w:tblGrid>
      <w:tr w:rsidR="00F039C3" w:rsidRPr="006E7B89" w14:paraId="3F46C178" w14:textId="77777777" w:rsidTr="00CA6AC2">
        <w:trPr>
          <w:trHeight w:val="3161"/>
        </w:trPr>
        <w:tc>
          <w:tcPr>
            <w:tcW w:w="10584" w:type="dxa"/>
            <w:tcBorders>
              <w:top w:val="double" w:sz="12" w:space="0" w:color="DDD9C3"/>
              <w:left w:val="double" w:sz="12" w:space="0" w:color="DDD9C3"/>
              <w:bottom w:val="double" w:sz="12" w:space="0" w:color="DDD9C3"/>
              <w:right w:val="double" w:sz="12" w:space="0" w:color="DDD9C3"/>
            </w:tcBorders>
            <w:shd w:val="clear" w:color="auto" w:fill="auto"/>
          </w:tcPr>
          <w:p w14:paraId="25F4D8BB" w14:textId="77777777" w:rsidR="00F039C3" w:rsidRPr="006E7B89" w:rsidRDefault="00F039C3" w:rsidP="0095622C">
            <w:pPr>
              <w:rPr>
                <w:rFonts w:ascii="Arial" w:hAnsi="Arial" w:cs="Arial"/>
              </w:rPr>
            </w:pPr>
          </w:p>
          <w:p w14:paraId="3D2B4019" w14:textId="77777777" w:rsidR="00F039C3" w:rsidRPr="006E7B89" w:rsidRDefault="00F039C3" w:rsidP="00173FB2">
            <w:pPr>
              <w:rPr>
                <w:rFonts w:ascii="Arial" w:hAnsi="Arial" w:cs="Arial"/>
              </w:rPr>
            </w:pPr>
          </w:p>
        </w:tc>
      </w:tr>
    </w:tbl>
    <w:p w14:paraId="1878EFE3" w14:textId="77777777" w:rsidR="00CA6AC2" w:rsidRPr="006E7B89" w:rsidRDefault="00CA6AC2" w:rsidP="00CA6AC2">
      <w:pPr>
        <w:pStyle w:val="ListParagraph"/>
        <w:widowControl/>
        <w:ind w:left="360"/>
        <w:contextualSpacing/>
        <w:rPr>
          <w:rFonts w:ascii="Arial" w:hAnsi="Arial" w:cs="Arial"/>
          <w:b/>
          <w:u w:val="single"/>
        </w:rPr>
      </w:pPr>
    </w:p>
    <w:p w14:paraId="7297A264" w14:textId="77777777" w:rsidR="00CA6AC2" w:rsidRPr="006E7B89" w:rsidRDefault="00CA6AC2" w:rsidP="00CA6AC2">
      <w:pPr>
        <w:pStyle w:val="ListParagraph"/>
        <w:widowControl/>
        <w:ind w:left="360"/>
        <w:contextualSpacing/>
        <w:rPr>
          <w:rFonts w:ascii="Arial" w:hAnsi="Arial" w:cs="Arial"/>
          <w:b/>
          <w:u w:val="single"/>
        </w:rPr>
      </w:pPr>
    </w:p>
    <w:p w14:paraId="3E3DC8BE" w14:textId="77777777" w:rsidR="00BA45E8" w:rsidRPr="006E7B89" w:rsidRDefault="00BA45E8">
      <w:pPr>
        <w:pStyle w:val="ListParagraph"/>
        <w:widowControl/>
        <w:numPr>
          <w:ilvl w:val="0"/>
          <w:numId w:val="8"/>
        </w:numPr>
        <w:contextualSpacing/>
        <w:rPr>
          <w:rFonts w:ascii="Arial" w:hAnsi="Arial" w:cs="Arial"/>
          <w:b/>
          <w:u w:val="single"/>
        </w:rPr>
      </w:pPr>
      <w:r w:rsidRPr="006E7B89">
        <w:rPr>
          <w:rFonts w:ascii="Arial" w:hAnsi="Arial" w:cs="Arial"/>
          <w:b/>
          <w:u w:val="single"/>
        </w:rPr>
        <w:t>ORGANIZATIONAL WORK CHART</w:t>
      </w:r>
    </w:p>
    <w:p w14:paraId="634B08F2" w14:textId="77777777" w:rsidR="00BA45E8" w:rsidRPr="006E7B89" w:rsidRDefault="00BA45E8" w:rsidP="00BA45E8">
      <w:pPr>
        <w:rPr>
          <w:rFonts w:ascii="Arial" w:hAnsi="Arial" w:cs="Arial"/>
        </w:rPr>
      </w:pPr>
    </w:p>
    <w:p w14:paraId="50A329A5" w14:textId="77777777" w:rsidR="00BA45E8" w:rsidRPr="006E7B89" w:rsidRDefault="00BA45E8" w:rsidP="00BA45E8">
      <w:pPr>
        <w:rPr>
          <w:rFonts w:ascii="Arial" w:hAnsi="Arial" w:cs="Arial"/>
          <w:sz w:val="20"/>
          <w:szCs w:val="20"/>
        </w:rPr>
      </w:pPr>
      <w:r w:rsidRPr="006E7B89">
        <w:rPr>
          <w:rFonts w:ascii="Arial" w:hAnsi="Arial" w:cs="Arial"/>
          <w:sz w:val="20"/>
          <w:szCs w:val="20"/>
        </w:rPr>
        <w:t xml:space="preserve">Attach a copy of the department org chart to this document, </w:t>
      </w:r>
      <w:r w:rsidRPr="006E7B89">
        <w:rPr>
          <w:rFonts w:ascii="Arial" w:hAnsi="Arial" w:cs="Arial"/>
          <w:sz w:val="20"/>
          <w:szCs w:val="20"/>
          <w:u w:val="single"/>
        </w:rPr>
        <w:t>OR</w:t>
      </w:r>
      <w:r w:rsidRPr="006E7B89">
        <w:rPr>
          <w:rFonts w:ascii="Arial" w:hAnsi="Arial" w:cs="Arial"/>
          <w:sz w:val="20"/>
          <w:szCs w:val="20"/>
        </w:rPr>
        <w:t xml:space="preserve"> complete the section below.</w:t>
      </w:r>
    </w:p>
    <w:p w14:paraId="1E8170D7" w14:textId="77777777" w:rsidR="00BA45E8" w:rsidRPr="006E7B89" w:rsidRDefault="00BA45E8" w:rsidP="00BA45E8">
      <w:pPr>
        <w:rPr>
          <w:rFonts w:ascii="Arial" w:hAnsi="Arial" w:cs="Arial"/>
          <w:sz w:val="20"/>
          <w:szCs w:val="20"/>
        </w:rPr>
      </w:pPr>
      <w:r w:rsidRPr="006E7B89">
        <w:rPr>
          <w:rFonts w:ascii="Arial" w:hAnsi="Arial" w:cs="Arial"/>
          <w:sz w:val="20"/>
          <w:szCs w:val="20"/>
        </w:rPr>
        <w:t>Title of Immediate Supervisor: ______________________________________________________</w:t>
      </w:r>
    </w:p>
    <w:p w14:paraId="66D2B009" w14:textId="77777777" w:rsidR="00BA45E8" w:rsidRPr="006E7B89" w:rsidRDefault="00BA45E8" w:rsidP="00BA45E8">
      <w:pPr>
        <w:rPr>
          <w:rFonts w:ascii="Arial" w:hAnsi="Arial" w:cs="Arial"/>
        </w:rPr>
      </w:pPr>
      <w:r w:rsidRPr="006E7B89">
        <w:rPr>
          <w:rFonts w:ascii="Arial" w:hAnsi="Arial" w:cs="Arial"/>
          <w:sz w:val="20"/>
          <w:szCs w:val="20"/>
        </w:rPr>
        <w:t xml:space="preserve">Title(s) of all jobs reporting to you: _____________________________________________________ </w:t>
      </w:r>
    </w:p>
    <w:p w14:paraId="3BB8317F" w14:textId="77777777" w:rsidR="00BA45E8" w:rsidRPr="006E7B89" w:rsidRDefault="00BA45E8" w:rsidP="00BA45E8">
      <w:pPr>
        <w:rPr>
          <w:rFonts w:ascii="Arial" w:hAnsi="Arial" w:cs="Arial"/>
          <w:sz w:val="20"/>
          <w:szCs w:val="20"/>
        </w:rPr>
      </w:pPr>
      <w:r w:rsidRPr="006E7B89">
        <w:rPr>
          <w:rFonts w:ascii="Arial" w:hAnsi="Arial" w:cs="Arial"/>
          <w:sz w:val="20"/>
          <w:szCs w:val="20"/>
        </w:rPr>
        <w:t>Title(s) of all jobs reporting indirectly to you: ______________________________________</w:t>
      </w:r>
    </w:p>
    <w:p w14:paraId="244FA204" w14:textId="77777777" w:rsidR="00CA6AC2" w:rsidRPr="006E7B89" w:rsidRDefault="00CA6AC2">
      <w:pPr>
        <w:rPr>
          <w:rFonts w:ascii="Arial" w:hAnsi="Arial" w:cs="Arial"/>
          <w:b/>
        </w:rPr>
      </w:pPr>
      <w:r w:rsidRPr="006E7B89">
        <w:rPr>
          <w:rFonts w:ascii="Arial" w:hAnsi="Arial" w:cs="Arial"/>
          <w:b/>
        </w:rPr>
        <w:br w:type="page"/>
      </w:r>
    </w:p>
    <w:p w14:paraId="1E0734DE" w14:textId="77777777" w:rsidR="003E7F56" w:rsidRPr="006E7B89" w:rsidRDefault="003E7F56" w:rsidP="003E7F56">
      <w:pPr>
        <w:pStyle w:val="ListParagraph"/>
        <w:widowControl/>
        <w:numPr>
          <w:ilvl w:val="0"/>
          <w:numId w:val="8"/>
        </w:numPr>
        <w:contextualSpacing/>
        <w:rPr>
          <w:rFonts w:ascii="Arial" w:hAnsi="Arial" w:cs="Arial"/>
        </w:rPr>
      </w:pPr>
      <w:r w:rsidRPr="006E7B89">
        <w:rPr>
          <w:rFonts w:ascii="Arial" w:hAnsi="Arial" w:cs="Arial"/>
          <w:b/>
          <w:u w:val="single"/>
        </w:rPr>
        <w:lastRenderedPageBreak/>
        <w:t>KEY ACCOUNTABILITIES</w:t>
      </w:r>
    </w:p>
    <w:p w14:paraId="1583F215" w14:textId="77777777" w:rsidR="005C00FA" w:rsidRPr="006E7B89" w:rsidRDefault="005C00FA" w:rsidP="005C00FA">
      <w:pPr>
        <w:pStyle w:val="ListParagraph"/>
        <w:widowControl/>
        <w:ind w:left="360"/>
        <w:contextualSpacing/>
        <w:rPr>
          <w:rFonts w:ascii="Arial" w:hAnsi="Arial" w:cs="Arial"/>
        </w:rPr>
      </w:pPr>
    </w:p>
    <w:p w14:paraId="01EAC369" w14:textId="77777777" w:rsidR="003E7F56" w:rsidRPr="006E7B89" w:rsidRDefault="003E7F56" w:rsidP="003E7F56">
      <w:pPr>
        <w:pStyle w:val="ListParagraph"/>
        <w:ind w:left="360"/>
        <w:rPr>
          <w:rFonts w:ascii="Arial" w:hAnsi="Arial" w:cs="Arial"/>
          <w:sz w:val="20"/>
          <w:szCs w:val="20"/>
        </w:rPr>
      </w:pPr>
      <w:r w:rsidRPr="006E7B89">
        <w:rPr>
          <w:rFonts w:ascii="Arial" w:hAnsi="Arial" w:cs="Arial"/>
          <w:sz w:val="20"/>
          <w:szCs w:val="20"/>
        </w:rPr>
        <w:t xml:space="preserve">Please describe the 4-6 </w:t>
      </w:r>
      <w:r w:rsidRPr="006E7B89">
        <w:rPr>
          <w:rFonts w:ascii="Arial" w:hAnsi="Arial" w:cs="Arial"/>
          <w:sz w:val="20"/>
          <w:szCs w:val="20"/>
          <w:u w:val="single"/>
        </w:rPr>
        <w:t xml:space="preserve">major </w:t>
      </w:r>
      <w:r w:rsidRPr="006E7B89">
        <w:rPr>
          <w:rFonts w:ascii="Arial" w:hAnsi="Arial" w:cs="Arial"/>
          <w:sz w:val="20"/>
          <w:szCs w:val="20"/>
        </w:rPr>
        <w:t>responsibilities of the job</w:t>
      </w:r>
      <w:r w:rsidR="009C6740" w:rsidRPr="006E7B89">
        <w:rPr>
          <w:rFonts w:ascii="Arial" w:hAnsi="Arial" w:cs="Arial"/>
          <w:sz w:val="20"/>
          <w:szCs w:val="20"/>
        </w:rPr>
        <w:t>, supported by a few examples</w:t>
      </w:r>
      <w:r w:rsidR="00696D42" w:rsidRPr="006E7B89">
        <w:rPr>
          <w:rFonts w:ascii="Arial" w:hAnsi="Arial" w:cs="Arial"/>
          <w:sz w:val="20"/>
          <w:szCs w:val="20"/>
        </w:rPr>
        <w:t>, and</w:t>
      </w:r>
      <w:r w:rsidRPr="006E7B89">
        <w:rPr>
          <w:rFonts w:ascii="Arial" w:hAnsi="Arial" w:cs="Arial"/>
          <w:sz w:val="20"/>
          <w:szCs w:val="20"/>
        </w:rPr>
        <w:t xml:space="preserve"> estimate t</w:t>
      </w:r>
      <w:r w:rsidR="00B1251E" w:rsidRPr="006E7B89">
        <w:rPr>
          <w:rFonts w:ascii="Arial" w:hAnsi="Arial" w:cs="Arial"/>
          <w:sz w:val="20"/>
          <w:szCs w:val="20"/>
        </w:rPr>
        <w:t xml:space="preserve">he % of time, </w:t>
      </w:r>
      <w:r w:rsidRPr="006E7B89">
        <w:rPr>
          <w:rFonts w:ascii="Arial" w:hAnsi="Arial" w:cs="Arial"/>
          <w:sz w:val="20"/>
          <w:szCs w:val="20"/>
        </w:rPr>
        <w:t>spent on each</w:t>
      </w:r>
      <w:r w:rsidR="00B1251E" w:rsidRPr="006E7B89">
        <w:rPr>
          <w:rFonts w:ascii="Arial" w:hAnsi="Arial" w:cs="Arial"/>
          <w:sz w:val="20"/>
          <w:szCs w:val="20"/>
        </w:rPr>
        <w:t xml:space="preserve"> on an annual basis</w:t>
      </w:r>
      <w:r w:rsidRPr="006E7B89">
        <w:rPr>
          <w:rFonts w:ascii="Arial" w:hAnsi="Arial" w:cs="Arial"/>
          <w:sz w:val="20"/>
          <w:szCs w:val="20"/>
        </w:rPr>
        <w:t xml:space="preserve">.  </w:t>
      </w:r>
    </w:p>
    <w:p w14:paraId="265733F7" w14:textId="77777777" w:rsidR="0095622C" w:rsidRPr="006E7B89" w:rsidRDefault="0095622C" w:rsidP="003E7F56">
      <w:pPr>
        <w:pStyle w:val="ListParagraph"/>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688"/>
        <w:gridCol w:w="2442"/>
        <w:gridCol w:w="6243"/>
        <w:gridCol w:w="545"/>
      </w:tblGrid>
      <w:tr w:rsidR="0095622C" w:rsidRPr="006E7B89" w14:paraId="4A6A9EA4" w14:textId="77777777" w:rsidTr="008724A0">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7A7153A3" w14:textId="77777777" w:rsidR="0095622C" w:rsidRPr="006E7B89" w:rsidRDefault="0095622C" w:rsidP="008724A0">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68A27AF0" w14:textId="77777777" w:rsidR="0095622C" w:rsidRPr="006E7B89" w:rsidRDefault="0095622C" w:rsidP="008724A0">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3C534A97" w14:textId="77777777" w:rsidR="0095622C" w:rsidRPr="006E7B89" w:rsidRDefault="0095622C" w:rsidP="008724A0">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626150EE" w14:textId="77777777" w:rsidR="0095622C" w:rsidRPr="006E7B89" w:rsidRDefault="0095622C" w:rsidP="008724A0">
            <w:pPr>
              <w:pStyle w:val="ListParagraph"/>
              <w:rPr>
                <w:rFonts w:ascii="Arial" w:hAnsi="Arial" w:cs="Arial"/>
                <w:b/>
                <w:sz w:val="22"/>
                <w:szCs w:val="22"/>
              </w:rPr>
            </w:pPr>
            <w:r w:rsidRPr="006E7B89">
              <w:rPr>
                <w:rFonts w:ascii="Arial" w:hAnsi="Arial" w:cs="Arial"/>
                <w:b/>
                <w:sz w:val="22"/>
                <w:szCs w:val="22"/>
              </w:rPr>
              <w:t>%</w:t>
            </w:r>
          </w:p>
        </w:tc>
      </w:tr>
      <w:tr w:rsidR="0095622C" w:rsidRPr="006E7B89" w14:paraId="55AC4745" w14:textId="77777777" w:rsidTr="008724A0">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7754CDCB" w14:textId="77777777" w:rsidR="0095622C" w:rsidRPr="006E7B89" w:rsidRDefault="0095622C" w:rsidP="008724A0">
            <w:pPr>
              <w:pStyle w:val="ListParagraph"/>
              <w:widowControl w:val="0"/>
              <w:ind w:left="360"/>
              <w:rPr>
                <w:rFonts w:ascii="Arial" w:hAnsi="Arial" w:cs="Arial"/>
              </w:rPr>
            </w:pPr>
            <w:r w:rsidRPr="006E7B89">
              <w:rPr>
                <w:rFonts w:ascii="Arial" w:hAnsi="Arial" w:cs="Arial"/>
              </w:rPr>
              <w:t>1</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0B67EB3F" w14:textId="77777777" w:rsidR="0095622C" w:rsidRPr="006E7B89" w:rsidRDefault="0095622C" w:rsidP="003E7F56">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2CB8852A" w14:textId="77777777" w:rsidR="0095622C" w:rsidRPr="006E7B89" w:rsidRDefault="0095622C" w:rsidP="003E7F56">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3DD9555B" w14:textId="77777777" w:rsidR="0095622C" w:rsidRPr="006E7B89" w:rsidRDefault="0095622C" w:rsidP="003E7F56">
            <w:pPr>
              <w:pStyle w:val="ListParagraph"/>
              <w:rPr>
                <w:rFonts w:ascii="Arial" w:hAnsi="Arial" w:cs="Arial"/>
              </w:rPr>
            </w:pPr>
          </w:p>
        </w:tc>
      </w:tr>
    </w:tbl>
    <w:p w14:paraId="4D36F948" w14:textId="77777777" w:rsidR="0095622C" w:rsidRPr="006E7B89" w:rsidRDefault="0095622C" w:rsidP="003E7F56">
      <w:pPr>
        <w:pStyle w:val="ListParagraph"/>
        <w:ind w:left="360"/>
        <w:rPr>
          <w:rFonts w:ascii="Arial" w:hAnsi="Arial" w:cs="Arial"/>
          <w:sz w:val="20"/>
          <w:szCs w:val="20"/>
        </w:rPr>
      </w:pPr>
    </w:p>
    <w:p w14:paraId="5106297B" w14:textId="77777777" w:rsidR="003E7F56" w:rsidRPr="006E7B89" w:rsidRDefault="003E7F56" w:rsidP="003E7F56">
      <w:pPr>
        <w:pStyle w:val="ListParagraph"/>
        <w:ind w:left="360"/>
        <w:rPr>
          <w:rFonts w:ascii="Arial" w:hAnsi="Arial" w:cs="Arial"/>
          <w:sz w:val="16"/>
          <w:szCs w:val="16"/>
        </w:rPr>
      </w:pPr>
    </w:p>
    <w:tbl>
      <w:tblPr>
        <w:tblStyle w:val="TableGrid"/>
        <w:tblW w:w="0" w:type="auto"/>
        <w:tblInd w:w="360" w:type="dxa"/>
        <w:tblLook w:val="04A0" w:firstRow="1" w:lastRow="0" w:firstColumn="1" w:lastColumn="0" w:noHBand="0" w:noVBand="1"/>
      </w:tblPr>
      <w:tblGrid>
        <w:gridCol w:w="688"/>
        <w:gridCol w:w="2442"/>
        <w:gridCol w:w="6243"/>
        <w:gridCol w:w="545"/>
      </w:tblGrid>
      <w:tr w:rsidR="008724A0" w:rsidRPr="006E7B89" w14:paraId="3CD64663" w14:textId="77777777" w:rsidTr="00E56D1B">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747223DB" w14:textId="77777777" w:rsidR="008724A0" w:rsidRPr="006E7B89" w:rsidRDefault="008724A0" w:rsidP="00E56D1B">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59D67009"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1294DD44"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73F944EE" w14:textId="77777777" w:rsidR="008724A0" w:rsidRPr="006E7B89" w:rsidRDefault="008724A0" w:rsidP="00E56D1B">
            <w:pPr>
              <w:pStyle w:val="ListParagraph"/>
              <w:rPr>
                <w:rFonts w:ascii="Arial" w:hAnsi="Arial" w:cs="Arial"/>
                <w:b/>
                <w:sz w:val="22"/>
                <w:szCs w:val="22"/>
              </w:rPr>
            </w:pPr>
            <w:r w:rsidRPr="006E7B89">
              <w:rPr>
                <w:rFonts w:ascii="Arial" w:hAnsi="Arial" w:cs="Arial"/>
                <w:b/>
                <w:sz w:val="22"/>
                <w:szCs w:val="22"/>
              </w:rPr>
              <w:t>%</w:t>
            </w:r>
          </w:p>
        </w:tc>
      </w:tr>
      <w:tr w:rsidR="008724A0" w:rsidRPr="006E7B89" w14:paraId="04169A13" w14:textId="77777777" w:rsidTr="00E56D1B">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03571B69" w14:textId="77777777" w:rsidR="008724A0" w:rsidRPr="006E7B89" w:rsidRDefault="008724A0" w:rsidP="00E56D1B">
            <w:pPr>
              <w:pStyle w:val="ListParagraph"/>
              <w:widowControl w:val="0"/>
              <w:ind w:left="360"/>
              <w:rPr>
                <w:rFonts w:ascii="Arial" w:hAnsi="Arial" w:cs="Arial"/>
              </w:rPr>
            </w:pPr>
            <w:r w:rsidRPr="006E7B89">
              <w:rPr>
                <w:rFonts w:ascii="Arial" w:hAnsi="Arial" w:cs="Arial"/>
              </w:rPr>
              <w:t>2</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3FC33DA6" w14:textId="77777777" w:rsidR="008724A0" w:rsidRPr="006E7B89" w:rsidRDefault="008724A0" w:rsidP="00E56D1B">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4020CD1D" w14:textId="77777777" w:rsidR="008724A0" w:rsidRPr="006E7B89" w:rsidRDefault="008724A0" w:rsidP="00E56D1B">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4569BA23" w14:textId="77777777" w:rsidR="008724A0" w:rsidRPr="006E7B89" w:rsidRDefault="008724A0" w:rsidP="00E56D1B">
            <w:pPr>
              <w:pStyle w:val="ListParagraph"/>
              <w:rPr>
                <w:rFonts w:ascii="Arial" w:hAnsi="Arial" w:cs="Arial"/>
              </w:rPr>
            </w:pPr>
          </w:p>
        </w:tc>
      </w:tr>
    </w:tbl>
    <w:p w14:paraId="722177B5" w14:textId="77777777" w:rsidR="00BA45E8" w:rsidRPr="006E7B89" w:rsidRDefault="00BA45E8" w:rsidP="003E7F56">
      <w:pPr>
        <w:rPr>
          <w:rFonts w:ascii="Arial" w:hAnsi="Arial" w:cs="Arial"/>
          <w:b/>
          <w:u w:val="single"/>
        </w:rPr>
      </w:pPr>
    </w:p>
    <w:tbl>
      <w:tblPr>
        <w:tblStyle w:val="TableGrid"/>
        <w:tblW w:w="0" w:type="auto"/>
        <w:tblInd w:w="360" w:type="dxa"/>
        <w:tblLook w:val="04A0" w:firstRow="1" w:lastRow="0" w:firstColumn="1" w:lastColumn="0" w:noHBand="0" w:noVBand="1"/>
      </w:tblPr>
      <w:tblGrid>
        <w:gridCol w:w="688"/>
        <w:gridCol w:w="2442"/>
        <w:gridCol w:w="6243"/>
        <w:gridCol w:w="545"/>
      </w:tblGrid>
      <w:tr w:rsidR="008724A0" w:rsidRPr="006E7B89" w14:paraId="7DDA3E55" w14:textId="77777777" w:rsidTr="00E56D1B">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08FA4C6C" w14:textId="77777777" w:rsidR="008724A0" w:rsidRPr="006E7B89" w:rsidRDefault="008724A0" w:rsidP="00E56D1B">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055293D8"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4BFE7952"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7C810CF0" w14:textId="77777777" w:rsidR="008724A0" w:rsidRPr="006E7B89" w:rsidRDefault="008724A0" w:rsidP="00E56D1B">
            <w:pPr>
              <w:pStyle w:val="ListParagraph"/>
              <w:rPr>
                <w:rFonts w:ascii="Arial" w:hAnsi="Arial" w:cs="Arial"/>
                <w:b/>
                <w:sz w:val="22"/>
                <w:szCs w:val="22"/>
              </w:rPr>
            </w:pPr>
            <w:r w:rsidRPr="006E7B89">
              <w:rPr>
                <w:rFonts w:ascii="Arial" w:hAnsi="Arial" w:cs="Arial"/>
                <w:b/>
                <w:sz w:val="22"/>
                <w:szCs w:val="22"/>
              </w:rPr>
              <w:t>%</w:t>
            </w:r>
          </w:p>
        </w:tc>
      </w:tr>
      <w:tr w:rsidR="008724A0" w:rsidRPr="006E7B89" w14:paraId="6004E68E" w14:textId="77777777" w:rsidTr="00E56D1B">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3896397E" w14:textId="77777777" w:rsidR="008724A0" w:rsidRPr="006E7B89" w:rsidRDefault="008724A0" w:rsidP="00E56D1B">
            <w:pPr>
              <w:pStyle w:val="ListParagraph"/>
              <w:widowControl w:val="0"/>
              <w:ind w:left="360"/>
              <w:rPr>
                <w:rFonts w:ascii="Arial" w:hAnsi="Arial" w:cs="Arial"/>
              </w:rPr>
            </w:pPr>
            <w:r w:rsidRPr="006E7B89">
              <w:rPr>
                <w:rFonts w:ascii="Arial" w:hAnsi="Arial" w:cs="Arial"/>
              </w:rPr>
              <w:t>3</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76285EED" w14:textId="77777777" w:rsidR="008724A0" w:rsidRPr="006E7B89" w:rsidRDefault="008724A0" w:rsidP="00E56D1B">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05CEA73B" w14:textId="77777777" w:rsidR="008724A0" w:rsidRPr="006E7B89" w:rsidRDefault="008724A0" w:rsidP="00E56D1B">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63F24318" w14:textId="77777777" w:rsidR="008724A0" w:rsidRPr="006E7B89" w:rsidRDefault="008724A0" w:rsidP="00E56D1B">
            <w:pPr>
              <w:pStyle w:val="ListParagraph"/>
              <w:rPr>
                <w:rFonts w:ascii="Arial" w:hAnsi="Arial" w:cs="Arial"/>
              </w:rPr>
            </w:pPr>
          </w:p>
        </w:tc>
      </w:tr>
    </w:tbl>
    <w:p w14:paraId="370DB293" w14:textId="77777777" w:rsidR="008724A0" w:rsidRPr="006E7B89" w:rsidRDefault="008724A0" w:rsidP="003E7F56">
      <w:pPr>
        <w:rPr>
          <w:rFonts w:ascii="Arial" w:hAnsi="Arial" w:cs="Arial"/>
          <w:b/>
          <w:u w:val="single"/>
        </w:rPr>
      </w:pPr>
    </w:p>
    <w:tbl>
      <w:tblPr>
        <w:tblStyle w:val="TableGrid"/>
        <w:tblW w:w="0" w:type="auto"/>
        <w:tblInd w:w="360" w:type="dxa"/>
        <w:tblLook w:val="04A0" w:firstRow="1" w:lastRow="0" w:firstColumn="1" w:lastColumn="0" w:noHBand="0" w:noVBand="1"/>
      </w:tblPr>
      <w:tblGrid>
        <w:gridCol w:w="688"/>
        <w:gridCol w:w="2442"/>
        <w:gridCol w:w="6243"/>
        <w:gridCol w:w="545"/>
      </w:tblGrid>
      <w:tr w:rsidR="008724A0" w:rsidRPr="006E7B89" w14:paraId="2BB862FD" w14:textId="77777777" w:rsidTr="00E56D1B">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238874D7" w14:textId="77777777" w:rsidR="008724A0" w:rsidRPr="006E7B89" w:rsidRDefault="008724A0" w:rsidP="00E56D1B">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44F721DD"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57DAF93E"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0698B730" w14:textId="77777777" w:rsidR="008724A0" w:rsidRPr="006E7B89" w:rsidRDefault="008724A0" w:rsidP="00E56D1B">
            <w:pPr>
              <w:pStyle w:val="ListParagraph"/>
              <w:rPr>
                <w:rFonts w:ascii="Arial" w:hAnsi="Arial" w:cs="Arial"/>
                <w:b/>
                <w:sz w:val="22"/>
                <w:szCs w:val="22"/>
              </w:rPr>
            </w:pPr>
            <w:r w:rsidRPr="006E7B89">
              <w:rPr>
                <w:rFonts w:ascii="Arial" w:hAnsi="Arial" w:cs="Arial"/>
                <w:b/>
                <w:sz w:val="22"/>
                <w:szCs w:val="22"/>
              </w:rPr>
              <w:t>%</w:t>
            </w:r>
          </w:p>
        </w:tc>
      </w:tr>
      <w:tr w:rsidR="008724A0" w:rsidRPr="006E7B89" w14:paraId="70E94FCD" w14:textId="77777777" w:rsidTr="00E56D1B">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5BBA4060" w14:textId="77777777" w:rsidR="008724A0" w:rsidRPr="006E7B89" w:rsidRDefault="008724A0" w:rsidP="00E56D1B">
            <w:pPr>
              <w:pStyle w:val="ListParagraph"/>
              <w:widowControl w:val="0"/>
              <w:ind w:left="360"/>
              <w:rPr>
                <w:rFonts w:ascii="Arial" w:hAnsi="Arial" w:cs="Arial"/>
              </w:rPr>
            </w:pPr>
            <w:r w:rsidRPr="006E7B89">
              <w:rPr>
                <w:rFonts w:ascii="Arial" w:hAnsi="Arial" w:cs="Arial"/>
              </w:rPr>
              <w:t>4</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1344931F" w14:textId="77777777" w:rsidR="008724A0" w:rsidRPr="006E7B89" w:rsidRDefault="008724A0" w:rsidP="00E56D1B">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48CCC37C" w14:textId="77777777" w:rsidR="008724A0" w:rsidRPr="006E7B89" w:rsidRDefault="008724A0" w:rsidP="00E56D1B">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727440DD" w14:textId="77777777" w:rsidR="008724A0" w:rsidRPr="006E7B89" w:rsidRDefault="008724A0" w:rsidP="00E56D1B">
            <w:pPr>
              <w:pStyle w:val="ListParagraph"/>
              <w:rPr>
                <w:rFonts w:ascii="Arial" w:hAnsi="Arial" w:cs="Arial"/>
              </w:rPr>
            </w:pPr>
          </w:p>
        </w:tc>
      </w:tr>
    </w:tbl>
    <w:p w14:paraId="41A74C81" w14:textId="77777777" w:rsidR="008724A0" w:rsidRPr="006E7B89" w:rsidRDefault="008724A0" w:rsidP="003E7F56">
      <w:pPr>
        <w:rPr>
          <w:rFonts w:ascii="Arial" w:hAnsi="Arial" w:cs="Arial"/>
          <w:b/>
          <w:u w:val="single"/>
        </w:rPr>
      </w:pPr>
    </w:p>
    <w:tbl>
      <w:tblPr>
        <w:tblStyle w:val="TableGrid"/>
        <w:tblW w:w="0" w:type="auto"/>
        <w:tblInd w:w="360" w:type="dxa"/>
        <w:tblLook w:val="04A0" w:firstRow="1" w:lastRow="0" w:firstColumn="1" w:lastColumn="0" w:noHBand="0" w:noVBand="1"/>
      </w:tblPr>
      <w:tblGrid>
        <w:gridCol w:w="688"/>
        <w:gridCol w:w="2442"/>
        <w:gridCol w:w="6243"/>
        <w:gridCol w:w="545"/>
      </w:tblGrid>
      <w:tr w:rsidR="008724A0" w:rsidRPr="006E7B89" w14:paraId="1577D9EC" w14:textId="77777777" w:rsidTr="00E56D1B">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4A2ED365" w14:textId="77777777" w:rsidR="008724A0" w:rsidRPr="006E7B89" w:rsidRDefault="008724A0" w:rsidP="00E56D1B">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01709E11"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586C9385"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586428A3" w14:textId="77777777" w:rsidR="008724A0" w:rsidRPr="006E7B89" w:rsidRDefault="008724A0" w:rsidP="00E56D1B">
            <w:pPr>
              <w:pStyle w:val="ListParagraph"/>
              <w:rPr>
                <w:rFonts w:ascii="Arial" w:hAnsi="Arial" w:cs="Arial"/>
                <w:b/>
                <w:sz w:val="22"/>
                <w:szCs w:val="22"/>
              </w:rPr>
            </w:pPr>
            <w:r w:rsidRPr="006E7B89">
              <w:rPr>
                <w:rFonts w:ascii="Arial" w:hAnsi="Arial" w:cs="Arial"/>
                <w:b/>
                <w:sz w:val="22"/>
                <w:szCs w:val="22"/>
              </w:rPr>
              <w:t>%</w:t>
            </w:r>
          </w:p>
        </w:tc>
      </w:tr>
      <w:tr w:rsidR="008724A0" w:rsidRPr="006E7B89" w14:paraId="04C4D267" w14:textId="77777777" w:rsidTr="00E56D1B">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31EFEB02" w14:textId="77777777" w:rsidR="008724A0" w:rsidRPr="006E7B89" w:rsidRDefault="008724A0" w:rsidP="00E56D1B">
            <w:pPr>
              <w:pStyle w:val="ListParagraph"/>
              <w:widowControl w:val="0"/>
              <w:ind w:left="360"/>
              <w:rPr>
                <w:rFonts w:ascii="Arial" w:hAnsi="Arial" w:cs="Arial"/>
              </w:rPr>
            </w:pPr>
            <w:r w:rsidRPr="006E7B89">
              <w:rPr>
                <w:rFonts w:ascii="Arial" w:hAnsi="Arial" w:cs="Arial"/>
              </w:rPr>
              <w:t>5</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5C176F03" w14:textId="77777777" w:rsidR="008724A0" w:rsidRPr="006E7B89" w:rsidRDefault="008724A0" w:rsidP="00E56D1B">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0A0AA447" w14:textId="77777777" w:rsidR="008724A0" w:rsidRPr="006E7B89" w:rsidRDefault="008724A0" w:rsidP="00E56D1B">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554CF7A2" w14:textId="77777777" w:rsidR="008724A0" w:rsidRPr="006E7B89" w:rsidRDefault="008724A0" w:rsidP="00E56D1B">
            <w:pPr>
              <w:pStyle w:val="ListParagraph"/>
              <w:rPr>
                <w:rFonts w:ascii="Arial" w:hAnsi="Arial" w:cs="Arial"/>
              </w:rPr>
            </w:pPr>
          </w:p>
        </w:tc>
      </w:tr>
    </w:tbl>
    <w:p w14:paraId="0DC87703" w14:textId="77777777" w:rsidR="008724A0" w:rsidRPr="006E7B89" w:rsidRDefault="008724A0" w:rsidP="003E7F56">
      <w:pPr>
        <w:rPr>
          <w:rFonts w:ascii="Arial" w:hAnsi="Arial" w:cs="Arial"/>
          <w:b/>
          <w:u w:val="single"/>
        </w:rPr>
      </w:pPr>
    </w:p>
    <w:tbl>
      <w:tblPr>
        <w:tblStyle w:val="TableGrid"/>
        <w:tblW w:w="0" w:type="auto"/>
        <w:tblInd w:w="360" w:type="dxa"/>
        <w:tblLook w:val="04A0" w:firstRow="1" w:lastRow="0" w:firstColumn="1" w:lastColumn="0" w:noHBand="0" w:noVBand="1"/>
      </w:tblPr>
      <w:tblGrid>
        <w:gridCol w:w="688"/>
        <w:gridCol w:w="2442"/>
        <w:gridCol w:w="6243"/>
        <w:gridCol w:w="545"/>
      </w:tblGrid>
      <w:tr w:rsidR="008724A0" w:rsidRPr="006E7B89" w14:paraId="26771940" w14:textId="77777777" w:rsidTr="00E56D1B">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5E8A6D67" w14:textId="77777777" w:rsidR="008724A0" w:rsidRPr="006E7B89" w:rsidRDefault="008724A0" w:rsidP="00E56D1B">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7F93F4E9"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6A278F72"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0AB6EB8C" w14:textId="77777777" w:rsidR="008724A0" w:rsidRPr="006E7B89" w:rsidRDefault="008724A0" w:rsidP="00E56D1B">
            <w:pPr>
              <w:pStyle w:val="ListParagraph"/>
              <w:rPr>
                <w:rFonts w:ascii="Arial" w:hAnsi="Arial" w:cs="Arial"/>
                <w:b/>
                <w:sz w:val="22"/>
                <w:szCs w:val="22"/>
              </w:rPr>
            </w:pPr>
            <w:r w:rsidRPr="006E7B89">
              <w:rPr>
                <w:rFonts w:ascii="Arial" w:hAnsi="Arial" w:cs="Arial"/>
                <w:b/>
                <w:sz w:val="22"/>
                <w:szCs w:val="22"/>
              </w:rPr>
              <w:t>%</w:t>
            </w:r>
          </w:p>
        </w:tc>
      </w:tr>
      <w:tr w:rsidR="008724A0" w:rsidRPr="006E7B89" w14:paraId="455603BF" w14:textId="77777777" w:rsidTr="00E56D1B">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4210795A" w14:textId="77777777" w:rsidR="008724A0" w:rsidRPr="006E7B89" w:rsidRDefault="008724A0" w:rsidP="00E56D1B">
            <w:pPr>
              <w:pStyle w:val="ListParagraph"/>
              <w:widowControl w:val="0"/>
              <w:ind w:left="360"/>
              <w:rPr>
                <w:rFonts w:ascii="Arial" w:hAnsi="Arial" w:cs="Arial"/>
              </w:rPr>
            </w:pPr>
            <w:r w:rsidRPr="006E7B89">
              <w:rPr>
                <w:rFonts w:ascii="Arial" w:hAnsi="Arial" w:cs="Arial"/>
              </w:rPr>
              <w:t>6</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0D0C4804" w14:textId="77777777" w:rsidR="008724A0" w:rsidRPr="006E7B89" w:rsidRDefault="008724A0" w:rsidP="00E56D1B">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2B337E85" w14:textId="77777777" w:rsidR="008724A0" w:rsidRPr="006E7B89" w:rsidRDefault="008724A0" w:rsidP="00E56D1B">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71898F94" w14:textId="77777777" w:rsidR="008724A0" w:rsidRPr="006E7B89" w:rsidRDefault="008724A0" w:rsidP="00E56D1B">
            <w:pPr>
              <w:pStyle w:val="ListParagraph"/>
              <w:rPr>
                <w:rFonts w:ascii="Arial" w:hAnsi="Arial" w:cs="Arial"/>
              </w:rPr>
            </w:pPr>
          </w:p>
        </w:tc>
      </w:tr>
    </w:tbl>
    <w:p w14:paraId="0FDA8E48" w14:textId="77777777" w:rsidR="008724A0" w:rsidRPr="006E7B89" w:rsidRDefault="008724A0" w:rsidP="003E7F56">
      <w:pPr>
        <w:rPr>
          <w:rFonts w:ascii="Arial" w:hAnsi="Arial" w:cs="Arial"/>
          <w:b/>
          <w:u w:val="single"/>
        </w:rPr>
      </w:pPr>
    </w:p>
    <w:p w14:paraId="4E91161B" w14:textId="77777777" w:rsidR="00CA6AC2" w:rsidRPr="006E7B89" w:rsidRDefault="00CA6AC2">
      <w:pPr>
        <w:rPr>
          <w:rFonts w:ascii="Arial" w:hAnsi="Arial" w:cs="Arial"/>
          <w:b/>
        </w:rPr>
      </w:pPr>
      <w:r w:rsidRPr="006E7B89">
        <w:rPr>
          <w:rFonts w:ascii="Arial" w:hAnsi="Arial" w:cs="Arial"/>
          <w:b/>
        </w:rPr>
        <w:br w:type="page"/>
      </w:r>
    </w:p>
    <w:p w14:paraId="2F09DB42" w14:textId="77777777" w:rsidR="003E7F56" w:rsidRPr="006E7B89" w:rsidRDefault="003E7F56" w:rsidP="003E7F56">
      <w:pPr>
        <w:rPr>
          <w:rFonts w:ascii="Arial" w:hAnsi="Arial" w:cs="Arial"/>
          <w:b/>
          <w:u w:val="single"/>
        </w:rPr>
      </w:pPr>
      <w:r w:rsidRPr="006E7B89">
        <w:rPr>
          <w:rFonts w:ascii="Arial" w:hAnsi="Arial" w:cs="Arial"/>
          <w:b/>
          <w:u w:val="single"/>
        </w:rPr>
        <w:lastRenderedPageBreak/>
        <w:t>Factor 1 – EDUCATIONAL KNOWLEDGE</w:t>
      </w:r>
    </w:p>
    <w:p w14:paraId="282D3776" w14:textId="77777777" w:rsidR="003E7F56" w:rsidRPr="006E7B89" w:rsidRDefault="003E7F56" w:rsidP="003E7F56">
      <w:pPr>
        <w:pStyle w:val="ListParagraph"/>
        <w:ind w:left="360"/>
        <w:rPr>
          <w:rFonts w:ascii="Arial" w:hAnsi="Arial" w:cs="Arial"/>
        </w:rPr>
      </w:pPr>
    </w:p>
    <w:p w14:paraId="69B58474" w14:textId="77777777" w:rsidR="003E7F56" w:rsidRPr="006E7B89" w:rsidRDefault="003E7F56" w:rsidP="003E7F56">
      <w:pPr>
        <w:pStyle w:val="ListParagraph"/>
        <w:widowControl/>
        <w:numPr>
          <w:ilvl w:val="0"/>
          <w:numId w:val="9"/>
        </w:numPr>
        <w:contextualSpacing/>
        <w:rPr>
          <w:rFonts w:ascii="Arial" w:hAnsi="Arial" w:cs="Arial"/>
          <w:i/>
          <w:sz w:val="20"/>
          <w:szCs w:val="20"/>
        </w:rPr>
      </w:pPr>
      <w:r w:rsidRPr="006E7B89">
        <w:rPr>
          <w:rFonts w:ascii="Arial" w:hAnsi="Arial" w:cs="Arial"/>
          <w:sz w:val="20"/>
          <w:szCs w:val="20"/>
        </w:rPr>
        <w:t xml:space="preserve">Identify the </w:t>
      </w:r>
      <w:r w:rsidRPr="006E7B89">
        <w:rPr>
          <w:rFonts w:ascii="Arial" w:hAnsi="Arial" w:cs="Arial"/>
          <w:sz w:val="20"/>
          <w:szCs w:val="20"/>
          <w:u w:val="single"/>
        </w:rPr>
        <w:t>minimum</w:t>
      </w:r>
      <w:r w:rsidRPr="006E7B89">
        <w:rPr>
          <w:rFonts w:ascii="Arial" w:hAnsi="Arial" w:cs="Arial"/>
          <w:sz w:val="20"/>
          <w:szCs w:val="20"/>
        </w:rPr>
        <w:t xml:space="preserve"> level of education including the program or degree specialization required for the job</w:t>
      </w:r>
      <w:r w:rsidR="009C6740" w:rsidRPr="006E7B89">
        <w:rPr>
          <w:rFonts w:ascii="Arial" w:hAnsi="Arial" w:cs="Arial"/>
          <w:sz w:val="20"/>
          <w:szCs w:val="20"/>
        </w:rPr>
        <w:t xml:space="preserve"> based on today’s standards</w:t>
      </w:r>
      <w:r w:rsidRPr="006E7B89">
        <w:rPr>
          <w:rFonts w:ascii="Arial" w:hAnsi="Arial" w:cs="Arial"/>
          <w:i/>
          <w:sz w:val="20"/>
          <w:szCs w:val="20"/>
        </w:rPr>
        <w:t>.  Note: This may differ from the level of education of the incumbent. Please select the highest level required.</w:t>
      </w:r>
    </w:p>
    <w:p w14:paraId="73A74721" w14:textId="77777777" w:rsidR="003E7F56" w:rsidRPr="006E7B89" w:rsidRDefault="003E7F56" w:rsidP="003E7F56">
      <w:pPr>
        <w:rPr>
          <w:rFonts w:ascii="Arial" w:hAnsi="Arial" w:cs="Arial"/>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3337"/>
      </w:tblGrid>
      <w:tr w:rsidR="003E7F56" w:rsidRPr="006E7B89" w14:paraId="436DB666" w14:textId="77777777" w:rsidTr="00571C34">
        <w:trPr>
          <w:trHeight w:val="277"/>
        </w:trPr>
        <w:tc>
          <w:tcPr>
            <w:tcW w:w="959" w:type="dxa"/>
            <w:shd w:val="pct10" w:color="auto" w:fill="auto"/>
          </w:tcPr>
          <w:p w14:paraId="7360B9E4"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Check one</w:t>
            </w:r>
          </w:p>
        </w:tc>
        <w:tc>
          <w:tcPr>
            <w:tcW w:w="6095" w:type="dxa"/>
            <w:shd w:val="pct10" w:color="auto" w:fill="auto"/>
          </w:tcPr>
          <w:p w14:paraId="60C8583C"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Minimum Level of Education</w:t>
            </w:r>
          </w:p>
        </w:tc>
        <w:tc>
          <w:tcPr>
            <w:tcW w:w="3337" w:type="dxa"/>
            <w:shd w:val="pct10" w:color="auto" w:fill="auto"/>
          </w:tcPr>
          <w:p w14:paraId="00EDF21B"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Description of Program of Study and Degree or Diploma</w:t>
            </w:r>
          </w:p>
        </w:tc>
      </w:tr>
      <w:tr w:rsidR="003E7F56" w:rsidRPr="006E7B89" w14:paraId="61A06524" w14:textId="77777777" w:rsidTr="00571C34">
        <w:trPr>
          <w:trHeight w:val="390"/>
        </w:trPr>
        <w:tc>
          <w:tcPr>
            <w:tcW w:w="959" w:type="dxa"/>
            <w:shd w:val="clear" w:color="auto" w:fill="auto"/>
            <w:vAlign w:val="center"/>
          </w:tcPr>
          <w:p w14:paraId="62FB308F" w14:textId="169E6161" w:rsidR="003E7F56" w:rsidRPr="006E7B89" w:rsidRDefault="003E7F56" w:rsidP="00571C34">
            <w:pPr>
              <w:pStyle w:val="TableColumnHeadg"/>
              <w:spacing w:before="0" w:after="0"/>
              <w:ind w:left="0" w:firstLine="0"/>
              <w:jc w:val="center"/>
              <w:rPr>
                <w:rFonts w:ascii="Arial" w:hAnsi="Arial" w:cs="Arial"/>
                <w:b w:val="0"/>
                <w:sz w:val="20"/>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5982CA85"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high s</w:t>
            </w:r>
            <w:r w:rsidR="003E7F56" w:rsidRPr="006E7B89">
              <w:rPr>
                <w:rFonts w:ascii="Arial" w:hAnsi="Arial" w:cs="Arial"/>
                <w:b w:val="0"/>
                <w:sz w:val="20"/>
              </w:rPr>
              <w:t>chool</w:t>
            </w:r>
          </w:p>
        </w:tc>
        <w:tc>
          <w:tcPr>
            <w:tcW w:w="3337" w:type="dxa"/>
            <w:shd w:val="clear" w:color="auto" w:fill="auto"/>
          </w:tcPr>
          <w:p w14:paraId="09A031BA"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4520C196" w14:textId="77777777" w:rsidTr="00571C34">
        <w:trPr>
          <w:trHeight w:val="438"/>
        </w:trPr>
        <w:tc>
          <w:tcPr>
            <w:tcW w:w="959" w:type="dxa"/>
            <w:shd w:val="clear" w:color="auto" w:fill="auto"/>
            <w:vAlign w:val="center"/>
          </w:tcPr>
          <w:p w14:paraId="6154F53C" w14:textId="77777777" w:rsidR="003E7F56" w:rsidRPr="006E7B89" w:rsidRDefault="003E7F56" w:rsidP="00571C34">
            <w:pPr>
              <w:pStyle w:val="TableColumnHeadg"/>
              <w:spacing w:before="0" w:after="0"/>
              <w:ind w:left="0" w:firstLine="0"/>
              <w:jc w:val="center"/>
              <w:rPr>
                <w:rFonts w:ascii="Arial" w:hAnsi="Arial" w:cs="Arial"/>
                <w:b w:val="0"/>
                <w:sz w:val="20"/>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1350F2DD"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formal post-secondary/college program of one academic y</w:t>
            </w:r>
            <w:r w:rsidR="003E7F56" w:rsidRPr="006E7B89">
              <w:rPr>
                <w:rFonts w:ascii="Arial" w:hAnsi="Arial" w:cs="Arial"/>
                <w:b w:val="0"/>
                <w:sz w:val="20"/>
              </w:rPr>
              <w:t xml:space="preserve">ear </w:t>
            </w:r>
          </w:p>
        </w:tc>
        <w:tc>
          <w:tcPr>
            <w:tcW w:w="3337" w:type="dxa"/>
            <w:shd w:val="clear" w:color="auto" w:fill="auto"/>
          </w:tcPr>
          <w:p w14:paraId="2381C9A0"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75CA5638" w14:textId="77777777" w:rsidTr="00571C34">
        <w:trPr>
          <w:trHeight w:val="416"/>
        </w:trPr>
        <w:tc>
          <w:tcPr>
            <w:tcW w:w="959" w:type="dxa"/>
            <w:shd w:val="clear" w:color="auto" w:fill="auto"/>
            <w:vAlign w:val="center"/>
          </w:tcPr>
          <w:p w14:paraId="14AF75C1"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2A4533EC"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formal post-secondary/college program of two academic y</w:t>
            </w:r>
            <w:r w:rsidR="003E7F56" w:rsidRPr="006E7B89">
              <w:rPr>
                <w:rFonts w:ascii="Arial" w:hAnsi="Arial" w:cs="Arial"/>
                <w:b w:val="0"/>
                <w:sz w:val="20"/>
              </w:rPr>
              <w:t>ears</w:t>
            </w:r>
          </w:p>
        </w:tc>
        <w:tc>
          <w:tcPr>
            <w:tcW w:w="3337" w:type="dxa"/>
            <w:shd w:val="clear" w:color="auto" w:fill="auto"/>
          </w:tcPr>
          <w:p w14:paraId="3BE5B129"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20FA427F" w14:textId="77777777" w:rsidTr="00571C34">
        <w:trPr>
          <w:trHeight w:val="416"/>
        </w:trPr>
        <w:tc>
          <w:tcPr>
            <w:tcW w:w="959" w:type="dxa"/>
            <w:shd w:val="clear" w:color="auto" w:fill="auto"/>
            <w:vAlign w:val="center"/>
          </w:tcPr>
          <w:p w14:paraId="6E5AAADC"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2759B854"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formal post-secondary/college/university program of three academic y</w:t>
            </w:r>
            <w:r w:rsidR="003E7F56" w:rsidRPr="006E7B89">
              <w:rPr>
                <w:rFonts w:ascii="Arial" w:hAnsi="Arial" w:cs="Arial"/>
                <w:b w:val="0"/>
                <w:sz w:val="20"/>
              </w:rPr>
              <w:t>ears</w:t>
            </w:r>
          </w:p>
        </w:tc>
        <w:tc>
          <w:tcPr>
            <w:tcW w:w="3337" w:type="dxa"/>
            <w:shd w:val="clear" w:color="auto" w:fill="auto"/>
          </w:tcPr>
          <w:p w14:paraId="3801327A"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5BE47492" w14:textId="77777777" w:rsidTr="00571C34">
        <w:trPr>
          <w:trHeight w:val="416"/>
        </w:trPr>
        <w:tc>
          <w:tcPr>
            <w:tcW w:w="959" w:type="dxa"/>
            <w:shd w:val="clear" w:color="auto" w:fill="auto"/>
            <w:vAlign w:val="center"/>
          </w:tcPr>
          <w:p w14:paraId="3BD5C340"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12B0422C"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university program consisting of four academic y</w:t>
            </w:r>
            <w:r w:rsidR="003E7F56" w:rsidRPr="006E7B89">
              <w:rPr>
                <w:rFonts w:ascii="Arial" w:hAnsi="Arial" w:cs="Arial"/>
                <w:b w:val="0"/>
                <w:sz w:val="20"/>
              </w:rPr>
              <w:t>ears</w:t>
            </w:r>
          </w:p>
        </w:tc>
        <w:tc>
          <w:tcPr>
            <w:tcW w:w="3337" w:type="dxa"/>
            <w:shd w:val="clear" w:color="auto" w:fill="auto"/>
          </w:tcPr>
          <w:p w14:paraId="0EE7563F"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0628765E" w14:textId="77777777" w:rsidTr="00571C34">
        <w:trPr>
          <w:trHeight w:val="416"/>
        </w:trPr>
        <w:tc>
          <w:tcPr>
            <w:tcW w:w="959" w:type="dxa"/>
            <w:shd w:val="clear" w:color="auto" w:fill="auto"/>
            <w:vAlign w:val="center"/>
          </w:tcPr>
          <w:p w14:paraId="6658DC07"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79FDF452"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master’s degree in a specialized or occupational field or completion of an undergraduate degree plus professional c</w:t>
            </w:r>
            <w:r w:rsidR="003E7F56" w:rsidRPr="006E7B89">
              <w:rPr>
                <w:rFonts w:ascii="Arial" w:hAnsi="Arial" w:cs="Arial"/>
                <w:b w:val="0"/>
                <w:sz w:val="20"/>
              </w:rPr>
              <w:t>ertification</w:t>
            </w:r>
          </w:p>
        </w:tc>
        <w:tc>
          <w:tcPr>
            <w:tcW w:w="3337" w:type="dxa"/>
            <w:shd w:val="clear" w:color="auto" w:fill="auto"/>
          </w:tcPr>
          <w:p w14:paraId="1E92F0B1"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07CF1128" w14:textId="77777777" w:rsidTr="00571C34">
        <w:trPr>
          <w:trHeight w:val="416"/>
        </w:trPr>
        <w:tc>
          <w:tcPr>
            <w:tcW w:w="959" w:type="dxa"/>
            <w:shd w:val="clear" w:color="auto" w:fill="auto"/>
            <w:vAlign w:val="center"/>
          </w:tcPr>
          <w:p w14:paraId="5951B33D"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2E5602C1"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PhD/EdD</w:t>
            </w:r>
          </w:p>
        </w:tc>
        <w:tc>
          <w:tcPr>
            <w:tcW w:w="3337" w:type="dxa"/>
            <w:shd w:val="clear" w:color="auto" w:fill="auto"/>
          </w:tcPr>
          <w:p w14:paraId="34B4668D" w14:textId="77777777" w:rsidR="003E7F56" w:rsidRPr="006E7B89" w:rsidRDefault="003E7F56" w:rsidP="00571C34">
            <w:pPr>
              <w:pStyle w:val="TableColumnHeadg"/>
              <w:spacing w:before="0" w:after="0"/>
              <w:ind w:left="0" w:firstLine="0"/>
              <w:rPr>
                <w:rFonts w:ascii="Arial" w:hAnsi="Arial" w:cs="Arial"/>
                <w:b w:val="0"/>
                <w:sz w:val="20"/>
              </w:rPr>
            </w:pPr>
          </w:p>
        </w:tc>
      </w:tr>
    </w:tbl>
    <w:p w14:paraId="2DD1EE85" w14:textId="77777777" w:rsidR="003E7F56" w:rsidRPr="006E7B89" w:rsidRDefault="003E7F56" w:rsidP="003E7F56">
      <w:pPr>
        <w:rPr>
          <w:rFonts w:ascii="Arial" w:hAnsi="Arial" w:cs="Arial"/>
          <w:b/>
          <w:u w:val="single"/>
        </w:rPr>
      </w:pPr>
    </w:p>
    <w:p w14:paraId="69B826A0" w14:textId="77777777" w:rsidR="003E7F56" w:rsidRPr="006E7B89" w:rsidRDefault="003E7F56" w:rsidP="003E7F56">
      <w:pPr>
        <w:pStyle w:val="ListParagraph"/>
        <w:widowControl/>
        <w:numPr>
          <w:ilvl w:val="0"/>
          <w:numId w:val="9"/>
        </w:numPr>
        <w:contextualSpacing/>
        <w:rPr>
          <w:rFonts w:ascii="Arial" w:hAnsi="Arial" w:cs="Arial"/>
        </w:rPr>
      </w:pPr>
      <w:r w:rsidRPr="006E7B89">
        <w:rPr>
          <w:rFonts w:ascii="Arial" w:hAnsi="Arial" w:cs="Arial"/>
          <w:sz w:val="20"/>
          <w:szCs w:val="20"/>
        </w:rPr>
        <w:t>Identify any certifications or professional designations required for the job</w:t>
      </w:r>
      <w:r w:rsidR="00C0609F" w:rsidRPr="006E7B89">
        <w:rPr>
          <w:rFonts w:ascii="Arial" w:hAnsi="Arial" w:cs="Arial"/>
          <w:sz w:val="20"/>
          <w:szCs w:val="20"/>
        </w:rPr>
        <w:t>. Provide details of</w:t>
      </w:r>
      <w:r w:rsidRPr="006E7B89">
        <w:rPr>
          <w:rFonts w:ascii="Arial" w:hAnsi="Arial" w:cs="Arial"/>
          <w:sz w:val="20"/>
          <w:szCs w:val="20"/>
        </w:rPr>
        <w:t xml:space="preserve"> how </w:t>
      </w:r>
      <w:r w:rsidR="009C6740" w:rsidRPr="006E7B89">
        <w:rPr>
          <w:rFonts w:ascii="Arial" w:hAnsi="Arial" w:cs="Arial"/>
          <w:sz w:val="20"/>
          <w:szCs w:val="20"/>
        </w:rPr>
        <w:t xml:space="preserve">they are </w:t>
      </w:r>
      <w:r w:rsidRPr="006E7B89">
        <w:rPr>
          <w:rFonts w:ascii="Arial" w:hAnsi="Arial" w:cs="Arial"/>
          <w:sz w:val="20"/>
          <w:szCs w:val="20"/>
        </w:rPr>
        <w:t>obtained</w:t>
      </w:r>
      <w:r w:rsidR="00C0609F" w:rsidRPr="006E7B89">
        <w:rPr>
          <w:rFonts w:ascii="Arial" w:hAnsi="Arial" w:cs="Arial"/>
          <w:sz w:val="20"/>
          <w:szCs w:val="20"/>
        </w:rPr>
        <w:t xml:space="preserve"> including formal examinations or experience requirements (only include experience that relates to the awarding of a certification or designation)</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8"/>
      </w:tblGrid>
      <w:tr w:rsidR="003E7F56" w:rsidRPr="006E7B89" w14:paraId="2454CF6A" w14:textId="77777777" w:rsidTr="00571C34">
        <w:tc>
          <w:tcPr>
            <w:tcW w:w="10224" w:type="dxa"/>
            <w:tcBorders>
              <w:top w:val="nil"/>
              <w:left w:val="nil"/>
              <w:bottom w:val="nil"/>
              <w:right w:val="nil"/>
            </w:tcBorders>
            <w:shd w:val="clear" w:color="auto" w:fill="auto"/>
          </w:tcPr>
          <w:p w14:paraId="58AEBECF" w14:textId="77777777" w:rsidR="003E7F56" w:rsidRPr="006E7B89" w:rsidRDefault="003E7F56" w:rsidP="00571C34">
            <w:pPr>
              <w:pStyle w:val="ListParagraph"/>
              <w:rPr>
                <w:rFonts w:ascii="Arial" w:hAnsi="Arial" w:cs="Arial"/>
                <w:sz w:val="20"/>
                <w:szCs w:val="20"/>
              </w:rPr>
            </w:pPr>
          </w:p>
          <w:p w14:paraId="42DB009D" w14:textId="77777777" w:rsidR="003E7F56" w:rsidRPr="006E7B89" w:rsidRDefault="003E7F56" w:rsidP="00571C34">
            <w:pPr>
              <w:pStyle w:val="ListParagraph"/>
              <w:rPr>
                <w:rFonts w:ascii="Arial" w:hAnsi="Arial" w:cs="Arial"/>
                <w:sz w:val="20"/>
                <w:szCs w:val="20"/>
              </w:rPr>
            </w:pPr>
          </w:p>
          <w:p w14:paraId="66B352B6" w14:textId="77777777" w:rsidR="00B7031F" w:rsidRPr="006E7B89" w:rsidRDefault="00B7031F" w:rsidP="00571C34">
            <w:pPr>
              <w:pStyle w:val="ListParagraph"/>
              <w:rPr>
                <w:rFonts w:ascii="Arial" w:hAnsi="Arial" w:cs="Arial"/>
                <w:sz w:val="20"/>
                <w:szCs w:val="20"/>
              </w:rPr>
            </w:pPr>
          </w:p>
          <w:p w14:paraId="0878FB7E" w14:textId="77777777" w:rsidR="003E7F56" w:rsidRPr="006E7B89" w:rsidRDefault="003E7F56" w:rsidP="00571C34">
            <w:pPr>
              <w:pStyle w:val="ListParagraph"/>
              <w:rPr>
                <w:rFonts w:ascii="Arial" w:hAnsi="Arial" w:cs="Arial"/>
                <w:sz w:val="20"/>
                <w:szCs w:val="20"/>
              </w:rPr>
            </w:pPr>
          </w:p>
        </w:tc>
      </w:tr>
    </w:tbl>
    <w:p w14:paraId="64A5E9A6" w14:textId="77777777" w:rsidR="003E7F56" w:rsidRPr="006E7B89" w:rsidRDefault="003E7F56" w:rsidP="003E7F56">
      <w:pPr>
        <w:rPr>
          <w:rFonts w:ascii="Arial" w:hAnsi="Arial" w:cs="Arial"/>
        </w:rPr>
      </w:pPr>
    </w:p>
    <w:p w14:paraId="4C0184D5" w14:textId="77777777" w:rsidR="009C6740" w:rsidRPr="006E7B89" w:rsidRDefault="009C6740" w:rsidP="003E7F56">
      <w:pPr>
        <w:rPr>
          <w:rFonts w:ascii="Arial" w:hAnsi="Arial" w:cs="Arial"/>
          <w:b/>
          <w:u w:val="single"/>
        </w:rPr>
      </w:pPr>
    </w:p>
    <w:p w14:paraId="7151BF0F" w14:textId="77777777" w:rsidR="003E7F56" w:rsidRPr="006E7B89" w:rsidRDefault="003E7F56" w:rsidP="003E7F56">
      <w:pPr>
        <w:rPr>
          <w:rFonts w:ascii="Arial" w:hAnsi="Arial" w:cs="Arial"/>
          <w:b/>
          <w:u w:val="single"/>
        </w:rPr>
      </w:pPr>
      <w:r w:rsidRPr="006E7B89">
        <w:rPr>
          <w:rFonts w:ascii="Arial" w:hAnsi="Arial" w:cs="Arial"/>
          <w:b/>
          <w:u w:val="single"/>
        </w:rPr>
        <w:t>Factor 2 – EXPERIENTIAL KNOWLEDGE</w:t>
      </w:r>
    </w:p>
    <w:p w14:paraId="681BA0ED" w14:textId="77777777" w:rsidR="003E7F56" w:rsidRPr="006E7B89" w:rsidRDefault="003E7F56" w:rsidP="003E7F56">
      <w:pPr>
        <w:rPr>
          <w:rFonts w:ascii="Arial" w:hAnsi="Arial" w:cs="Arial"/>
        </w:rPr>
      </w:pPr>
    </w:p>
    <w:p w14:paraId="06F99551" w14:textId="77777777" w:rsidR="003E7F56" w:rsidRPr="006E7B89" w:rsidRDefault="003E7F56" w:rsidP="003E7F56">
      <w:pPr>
        <w:pStyle w:val="ListParagraph"/>
        <w:widowControl/>
        <w:numPr>
          <w:ilvl w:val="0"/>
          <w:numId w:val="18"/>
        </w:numPr>
        <w:contextualSpacing/>
        <w:rPr>
          <w:rFonts w:ascii="Arial" w:hAnsi="Arial" w:cs="Arial"/>
        </w:rPr>
      </w:pPr>
      <w:r w:rsidRPr="006E7B89">
        <w:rPr>
          <w:rFonts w:ascii="Arial" w:hAnsi="Arial" w:cs="Arial"/>
          <w:sz w:val="20"/>
          <w:szCs w:val="20"/>
        </w:rPr>
        <w:t xml:space="preserve">Identify the </w:t>
      </w:r>
      <w:r w:rsidRPr="006E7B89">
        <w:rPr>
          <w:rFonts w:ascii="Arial" w:hAnsi="Arial" w:cs="Arial"/>
          <w:sz w:val="20"/>
          <w:szCs w:val="20"/>
          <w:u w:val="single"/>
        </w:rPr>
        <w:t>minimum</w:t>
      </w:r>
      <w:r w:rsidRPr="006E7B89">
        <w:rPr>
          <w:rFonts w:ascii="Arial" w:hAnsi="Arial" w:cs="Arial"/>
          <w:sz w:val="20"/>
          <w:szCs w:val="20"/>
        </w:rPr>
        <w:t xml:space="preserve"> amount and type of experience required (both previous job related experience and on-the-job experience) in order to carry out the full responsibilities of the job:</w:t>
      </w:r>
    </w:p>
    <w:p w14:paraId="2FE20983" w14:textId="77777777" w:rsidR="003E7F56" w:rsidRPr="006E7B89" w:rsidRDefault="003E7F56" w:rsidP="003E7F56">
      <w:pPr>
        <w:pStyle w:val="ListParagraph"/>
        <w:ind w:left="360"/>
        <w:rPr>
          <w:rFonts w:ascii="Arial" w:hAnsi="Arial" w:cs="Arial"/>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3337"/>
      </w:tblGrid>
      <w:tr w:rsidR="003E7F56" w:rsidRPr="006E7B89" w14:paraId="3F8064D2" w14:textId="77777777" w:rsidTr="00571C34">
        <w:trPr>
          <w:trHeight w:val="277"/>
        </w:trPr>
        <w:tc>
          <w:tcPr>
            <w:tcW w:w="959" w:type="dxa"/>
            <w:shd w:val="pct10" w:color="auto" w:fill="auto"/>
          </w:tcPr>
          <w:p w14:paraId="0D93AC34"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Check one</w:t>
            </w:r>
          </w:p>
        </w:tc>
        <w:tc>
          <w:tcPr>
            <w:tcW w:w="6095" w:type="dxa"/>
            <w:shd w:val="pct10" w:color="auto" w:fill="auto"/>
          </w:tcPr>
          <w:p w14:paraId="7541F08C"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Minimum Level of Previous Related Job Experience</w:t>
            </w:r>
          </w:p>
        </w:tc>
        <w:tc>
          <w:tcPr>
            <w:tcW w:w="3337" w:type="dxa"/>
            <w:shd w:val="pct10" w:color="auto" w:fill="auto"/>
          </w:tcPr>
          <w:p w14:paraId="7DB62AC2"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Describe Type of Experience</w:t>
            </w:r>
          </w:p>
          <w:p w14:paraId="50935713" w14:textId="77777777" w:rsidR="009C6740" w:rsidRPr="006E7B89" w:rsidRDefault="009C6740" w:rsidP="00571C34">
            <w:pPr>
              <w:pStyle w:val="TableColumnHeadg"/>
              <w:spacing w:before="0" w:after="0"/>
              <w:ind w:left="0" w:firstLine="0"/>
              <w:jc w:val="center"/>
              <w:rPr>
                <w:rFonts w:ascii="Arial" w:hAnsi="Arial" w:cs="Arial"/>
                <w:sz w:val="20"/>
              </w:rPr>
            </w:pPr>
            <w:r w:rsidRPr="006E7B89">
              <w:rPr>
                <w:rFonts w:ascii="Arial" w:hAnsi="Arial" w:cs="Arial"/>
                <w:sz w:val="20"/>
              </w:rPr>
              <w:t>(i.e. both technical and organizational)</w:t>
            </w:r>
          </w:p>
        </w:tc>
      </w:tr>
      <w:tr w:rsidR="003E7F56" w:rsidRPr="006E7B89" w14:paraId="779E5676" w14:textId="77777777" w:rsidTr="00571C34">
        <w:trPr>
          <w:trHeight w:val="390"/>
        </w:trPr>
        <w:tc>
          <w:tcPr>
            <w:tcW w:w="959" w:type="dxa"/>
            <w:shd w:val="clear" w:color="auto" w:fill="auto"/>
            <w:vAlign w:val="center"/>
          </w:tcPr>
          <w:p w14:paraId="3BA89BDD" w14:textId="77777777" w:rsidR="003E7F56" w:rsidRPr="006E7B89" w:rsidRDefault="003E7F56" w:rsidP="00571C34">
            <w:pPr>
              <w:pStyle w:val="TableColumnHeadg"/>
              <w:spacing w:before="0" w:after="0"/>
              <w:ind w:left="0" w:firstLine="0"/>
              <w:jc w:val="center"/>
              <w:rPr>
                <w:rFonts w:ascii="Arial" w:hAnsi="Arial" w:cs="Arial"/>
                <w:b w:val="0"/>
                <w:sz w:val="20"/>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4E704361"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Up to and including 1 year of experience</w:t>
            </w:r>
          </w:p>
        </w:tc>
        <w:tc>
          <w:tcPr>
            <w:tcW w:w="3337" w:type="dxa"/>
            <w:shd w:val="clear" w:color="auto" w:fill="auto"/>
          </w:tcPr>
          <w:p w14:paraId="43D5AEC3"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54B34694" w14:textId="77777777" w:rsidTr="00571C34">
        <w:trPr>
          <w:trHeight w:val="438"/>
        </w:trPr>
        <w:tc>
          <w:tcPr>
            <w:tcW w:w="959" w:type="dxa"/>
            <w:shd w:val="clear" w:color="auto" w:fill="auto"/>
            <w:vAlign w:val="center"/>
          </w:tcPr>
          <w:p w14:paraId="1067F517" w14:textId="77777777" w:rsidR="003E7F56" w:rsidRPr="006E7B89" w:rsidRDefault="003E7F56" w:rsidP="00571C34">
            <w:pPr>
              <w:pStyle w:val="TableColumnHeadg"/>
              <w:spacing w:before="0" w:after="0"/>
              <w:ind w:left="0" w:firstLine="0"/>
              <w:jc w:val="center"/>
              <w:rPr>
                <w:rFonts w:ascii="Arial" w:hAnsi="Arial" w:cs="Arial"/>
                <w:b w:val="0"/>
                <w:sz w:val="20"/>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7F322F85"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1 year and including 3 years</w:t>
            </w:r>
          </w:p>
        </w:tc>
        <w:tc>
          <w:tcPr>
            <w:tcW w:w="3337" w:type="dxa"/>
            <w:shd w:val="clear" w:color="auto" w:fill="auto"/>
          </w:tcPr>
          <w:p w14:paraId="4355FC0D"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129A8393" w14:textId="77777777" w:rsidTr="00571C34">
        <w:trPr>
          <w:trHeight w:val="416"/>
        </w:trPr>
        <w:tc>
          <w:tcPr>
            <w:tcW w:w="959" w:type="dxa"/>
            <w:shd w:val="clear" w:color="auto" w:fill="auto"/>
            <w:vAlign w:val="center"/>
          </w:tcPr>
          <w:p w14:paraId="7CA77D05"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4074202D"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3 years and including 5 years</w:t>
            </w:r>
          </w:p>
        </w:tc>
        <w:tc>
          <w:tcPr>
            <w:tcW w:w="3337" w:type="dxa"/>
            <w:shd w:val="clear" w:color="auto" w:fill="auto"/>
          </w:tcPr>
          <w:p w14:paraId="420345D3"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30EDCA6A" w14:textId="77777777" w:rsidTr="00571C34">
        <w:trPr>
          <w:trHeight w:val="416"/>
        </w:trPr>
        <w:tc>
          <w:tcPr>
            <w:tcW w:w="959" w:type="dxa"/>
            <w:shd w:val="clear" w:color="auto" w:fill="auto"/>
            <w:vAlign w:val="center"/>
          </w:tcPr>
          <w:p w14:paraId="4CB662A9"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0BF3D972"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5 years and including 7 years</w:t>
            </w:r>
          </w:p>
        </w:tc>
        <w:tc>
          <w:tcPr>
            <w:tcW w:w="3337" w:type="dxa"/>
            <w:shd w:val="clear" w:color="auto" w:fill="auto"/>
          </w:tcPr>
          <w:p w14:paraId="24E99B0B"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0F60A2A4" w14:textId="77777777" w:rsidTr="00571C34">
        <w:trPr>
          <w:trHeight w:val="416"/>
        </w:trPr>
        <w:tc>
          <w:tcPr>
            <w:tcW w:w="959" w:type="dxa"/>
            <w:shd w:val="clear" w:color="auto" w:fill="auto"/>
            <w:vAlign w:val="center"/>
          </w:tcPr>
          <w:p w14:paraId="2D7B210C"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67AF8959"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7 years and including 10 years</w:t>
            </w:r>
          </w:p>
        </w:tc>
        <w:tc>
          <w:tcPr>
            <w:tcW w:w="3337" w:type="dxa"/>
            <w:shd w:val="clear" w:color="auto" w:fill="auto"/>
          </w:tcPr>
          <w:p w14:paraId="5434F9D1"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0F1B72F1" w14:textId="77777777" w:rsidTr="00571C34">
        <w:trPr>
          <w:trHeight w:val="416"/>
        </w:trPr>
        <w:tc>
          <w:tcPr>
            <w:tcW w:w="959" w:type="dxa"/>
            <w:shd w:val="clear" w:color="auto" w:fill="auto"/>
            <w:vAlign w:val="center"/>
          </w:tcPr>
          <w:p w14:paraId="094C2DA5"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4A7FD208"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10 years and including 15 years</w:t>
            </w:r>
          </w:p>
        </w:tc>
        <w:tc>
          <w:tcPr>
            <w:tcW w:w="3337" w:type="dxa"/>
            <w:shd w:val="clear" w:color="auto" w:fill="auto"/>
          </w:tcPr>
          <w:p w14:paraId="24A95480"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22ABB0A3" w14:textId="77777777" w:rsidTr="00571C34">
        <w:trPr>
          <w:trHeight w:val="416"/>
        </w:trPr>
        <w:tc>
          <w:tcPr>
            <w:tcW w:w="959" w:type="dxa"/>
            <w:shd w:val="clear" w:color="auto" w:fill="auto"/>
            <w:vAlign w:val="center"/>
          </w:tcPr>
          <w:p w14:paraId="2B15431F"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6095" w:type="dxa"/>
            <w:shd w:val="clear" w:color="auto" w:fill="auto"/>
          </w:tcPr>
          <w:p w14:paraId="69BCBF3F"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15 years</w:t>
            </w:r>
          </w:p>
        </w:tc>
        <w:tc>
          <w:tcPr>
            <w:tcW w:w="3337" w:type="dxa"/>
            <w:shd w:val="clear" w:color="auto" w:fill="auto"/>
          </w:tcPr>
          <w:p w14:paraId="0901BC91" w14:textId="77777777" w:rsidR="003E7F56" w:rsidRPr="006E7B89" w:rsidRDefault="003E7F56" w:rsidP="00571C34">
            <w:pPr>
              <w:pStyle w:val="TableColumnHeadg"/>
              <w:spacing w:before="0" w:after="0"/>
              <w:ind w:left="0" w:firstLine="0"/>
              <w:rPr>
                <w:rFonts w:ascii="Arial" w:hAnsi="Arial" w:cs="Arial"/>
                <w:b w:val="0"/>
                <w:sz w:val="20"/>
              </w:rPr>
            </w:pPr>
          </w:p>
        </w:tc>
      </w:tr>
    </w:tbl>
    <w:p w14:paraId="2FA42C44" w14:textId="77777777" w:rsidR="003E7F56" w:rsidRPr="006E7B89" w:rsidRDefault="003E7F56" w:rsidP="003E7F56">
      <w:pPr>
        <w:pStyle w:val="ListParagraph"/>
        <w:ind w:left="360"/>
        <w:rPr>
          <w:rFonts w:ascii="Arial" w:hAnsi="Arial" w:cs="Arial"/>
        </w:rPr>
      </w:pPr>
    </w:p>
    <w:p w14:paraId="4842F861" w14:textId="77777777" w:rsidR="00BA45E8" w:rsidRPr="006E7B89" w:rsidRDefault="00BA45E8" w:rsidP="003E7F56">
      <w:pPr>
        <w:pStyle w:val="ListParagraph"/>
        <w:rPr>
          <w:rFonts w:ascii="Arial" w:hAnsi="Arial" w:cs="Arial"/>
          <w:b/>
          <w:sz w:val="28"/>
          <w:szCs w:val="28"/>
          <w:u w:val="single"/>
        </w:rPr>
      </w:pPr>
    </w:p>
    <w:p w14:paraId="4C3F8C9C" w14:textId="77777777" w:rsidR="00BA45E8" w:rsidRPr="006E7B89" w:rsidRDefault="00BA45E8" w:rsidP="003E7F56">
      <w:pPr>
        <w:pStyle w:val="ListParagraph"/>
        <w:rPr>
          <w:rFonts w:ascii="Arial" w:hAnsi="Arial" w:cs="Arial"/>
          <w:b/>
          <w:sz w:val="28"/>
          <w:szCs w:val="28"/>
          <w:u w:val="single"/>
        </w:rPr>
      </w:pPr>
    </w:p>
    <w:p w14:paraId="3D0221AD" w14:textId="77777777" w:rsidR="00B7031F" w:rsidRPr="006E7B89" w:rsidRDefault="00B7031F" w:rsidP="003E7F56">
      <w:pPr>
        <w:pStyle w:val="ListParagraph"/>
        <w:rPr>
          <w:rFonts w:ascii="Arial" w:hAnsi="Arial" w:cs="Arial"/>
          <w:b/>
          <w:sz w:val="28"/>
          <w:szCs w:val="28"/>
          <w:u w:val="single"/>
        </w:rPr>
      </w:pPr>
    </w:p>
    <w:p w14:paraId="15D2BDFF" w14:textId="77777777" w:rsidR="003E7F56" w:rsidRPr="006E7B89" w:rsidRDefault="003E7F56" w:rsidP="003E7F56">
      <w:pPr>
        <w:pStyle w:val="ListParagraph"/>
        <w:rPr>
          <w:rFonts w:ascii="Arial" w:hAnsi="Arial" w:cs="Arial"/>
          <w:b/>
          <w:sz w:val="28"/>
          <w:szCs w:val="28"/>
          <w:u w:val="single"/>
        </w:rPr>
      </w:pPr>
      <w:r w:rsidRPr="006E7B89">
        <w:rPr>
          <w:rFonts w:ascii="Arial" w:hAnsi="Arial" w:cs="Arial"/>
          <w:b/>
          <w:sz w:val="28"/>
          <w:szCs w:val="28"/>
          <w:u w:val="single"/>
        </w:rPr>
        <w:t>PART B</w:t>
      </w:r>
    </w:p>
    <w:p w14:paraId="50CF9270" w14:textId="77777777" w:rsidR="003E7F56" w:rsidRPr="006E7B89" w:rsidRDefault="003E7F56" w:rsidP="003E7F56">
      <w:pPr>
        <w:pStyle w:val="ListParagraph"/>
        <w:ind w:left="360"/>
        <w:rPr>
          <w:rFonts w:ascii="Arial" w:hAnsi="Arial" w:cs="Arial"/>
        </w:rPr>
      </w:pPr>
    </w:p>
    <w:p w14:paraId="4631B25F" w14:textId="77777777" w:rsidR="003E7F56" w:rsidRPr="006E7B89" w:rsidRDefault="003E7F56" w:rsidP="003E7F56">
      <w:pPr>
        <w:rPr>
          <w:rFonts w:ascii="Arial" w:hAnsi="Arial" w:cs="Arial"/>
          <w:b/>
          <w:u w:val="single"/>
        </w:rPr>
      </w:pPr>
      <w:r w:rsidRPr="006E7B89">
        <w:rPr>
          <w:rFonts w:ascii="Arial" w:hAnsi="Arial" w:cs="Arial"/>
          <w:b/>
          <w:u w:val="single"/>
        </w:rPr>
        <w:t>FACTOR 3 – COMMUNICATION SKILLS</w:t>
      </w:r>
    </w:p>
    <w:p w14:paraId="7B94BEA0" w14:textId="77777777" w:rsidR="003E7F56" w:rsidRPr="006E7B89" w:rsidRDefault="003E7F56" w:rsidP="003E7F56">
      <w:pPr>
        <w:rPr>
          <w:rFonts w:ascii="Arial" w:hAnsi="Arial" w:cs="Arial"/>
          <w:b/>
          <w:u w:val="single"/>
        </w:rPr>
      </w:pPr>
    </w:p>
    <w:p w14:paraId="1461F158" w14:textId="77777777" w:rsidR="003E7F56" w:rsidRPr="006E7B89" w:rsidRDefault="003E7F56" w:rsidP="003E7F56">
      <w:pPr>
        <w:pStyle w:val="BodyText"/>
        <w:jc w:val="both"/>
        <w:rPr>
          <w:rFonts w:ascii="Arial" w:hAnsi="Arial" w:cs="Arial"/>
          <w:i/>
        </w:rPr>
      </w:pPr>
      <w:r w:rsidRPr="006E7B89">
        <w:rPr>
          <w:rFonts w:ascii="Arial" w:hAnsi="Arial" w:cs="Arial"/>
        </w:rPr>
        <w:t>This factor includes the full range of communication skills that are required to carry out the responsibilities of the job</w:t>
      </w:r>
      <w:r w:rsidR="004470BA" w:rsidRPr="006E7B89">
        <w:rPr>
          <w:rFonts w:ascii="Arial" w:hAnsi="Arial" w:cs="Arial"/>
        </w:rPr>
        <w:t xml:space="preserve"> on a regular basis</w:t>
      </w:r>
      <w:r w:rsidR="002314A5" w:rsidRPr="006E7B89">
        <w:rPr>
          <w:rFonts w:ascii="Arial" w:hAnsi="Arial" w:cs="Arial"/>
        </w:rPr>
        <w:t xml:space="preserve"> (i.e. more than 25% of the time)</w:t>
      </w:r>
      <w:r w:rsidRPr="006E7B89">
        <w:rPr>
          <w:rFonts w:ascii="Arial" w:hAnsi="Arial" w:cs="Arial"/>
        </w:rPr>
        <w:t xml:space="preserve">.  It covers </w:t>
      </w:r>
      <w:r w:rsidR="009C6740" w:rsidRPr="006E7B89">
        <w:rPr>
          <w:rFonts w:ascii="Arial" w:hAnsi="Arial" w:cs="Arial"/>
        </w:rPr>
        <w:t>skills such as oral, writing</w:t>
      </w:r>
      <w:r w:rsidR="00D007D3" w:rsidRPr="006E7B89">
        <w:rPr>
          <w:rFonts w:ascii="Arial" w:hAnsi="Arial" w:cs="Arial"/>
        </w:rPr>
        <w:t>,</w:t>
      </w:r>
      <w:r w:rsidR="009C6740" w:rsidRPr="006E7B89">
        <w:rPr>
          <w:rFonts w:ascii="Arial" w:hAnsi="Arial" w:cs="Arial"/>
        </w:rPr>
        <w:t xml:space="preserve"> l</w:t>
      </w:r>
      <w:r w:rsidRPr="006E7B89">
        <w:rPr>
          <w:rFonts w:ascii="Arial" w:hAnsi="Arial" w:cs="Arial"/>
        </w:rPr>
        <w:t xml:space="preserve">istening, observing, presenting, counseling, </w:t>
      </w:r>
      <w:r w:rsidR="009C6740" w:rsidRPr="006E7B89">
        <w:rPr>
          <w:rFonts w:ascii="Arial" w:hAnsi="Arial" w:cs="Arial"/>
        </w:rPr>
        <w:t xml:space="preserve">use of </w:t>
      </w:r>
      <w:r w:rsidRPr="006E7B89">
        <w:rPr>
          <w:rFonts w:ascii="Arial" w:hAnsi="Arial" w:cs="Arial"/>
        </w:rPr>
        <w:t>tact</w:t>
      </w:r>
      <w:r w:rsidR="009C6740" w:rsidRPr="006E7B89">
        <w:rPr>
          <w:rFonts w:ascii="Arial" w:hAnsi="Arial" w:cs="Arial"/>
        </w:rPr>
        <w:t>/</w:t>
      </w:r>
      <w:r w:rsidRPr="006E7B89">
        <w:rPr>
          <w:rFonts w:ascii="Arial" w:hAnsi="Arial" w:cs="Arial"/>
        </w:rPr>
        <w:t>persuasion</w:t>
      </w:r>
      <w:r w:rsidR="009C6740" w:rsidRPr="006E7B89">
        <w:rPr>
          <w:rFonts w:ascii="Arial" w:hAnsi="Arial" w:cs="Arial"/>
        </w:rPr>
        <w:t>/</w:t>
      </w:r>
      <w:r w:rsidRPr="006E7B89">
        <w:rPr>
          <w:rFonts w:ascii="Arial" w:hAnsi="Arial" w:cs="Arial"/>
        </w:rPr>
        <w:t xml:space="preserve"> diplomacy, </w:t>
      </w:r>
      <w:r w:rsidR="009C6740" w:rsidRPr="006E7B89">
        <w:rPr>
          <w:rFonts w:ascii="Arial" w:hAnsi="Arial" w:cs="Arial"/>
        </w:rPr>
        <w:t xml:space="preserve">and </w:t>
      </w:r>
      <w:r w:rsidRPr="006E7B89">
        <w:rPr>
          <w:rFonts w:ascii="Arial" w:hAnsi="Arial" w:cs="Arial"/>
        </w:rPr>
        <w:t xml:space="preserve">negotiating, influencing, etc. </w:t>
      </w:r>
      <w:r w:rsidRPr="006E7B89">
        <w:rPr>
          <w:rFonts w:ascii="Arial" w:hAnsi="Arial" w:cs="Arial"/>
          <w:i/>
        </w:rPr>
        <w:t xml:space="preserve">This </w:t>
      </w:r>
      <w:r w:rsidRPr="006E7B89">
        <w:rPr>
          <w:rFonts w:ascii="Arial" w:hAnsi="Arial" w:cs="Arial"/>
          <w:b/>
          <w:i/>
        </w:rPr>
        <w:t>does not</w:t>
      </w:r>
      <w:r w:rsidRPr="006E7B89">
        <w:rPr>
          <w:rFonts w:ascii="Arial" w:hAnsi="Arial" w:cs="Arial"/>
          <w:i/>
        </w:rPr>
        <w:t xml:space="preserve"> include supervision or responsibility for customer relationships. </w:t>
      </w:r>
    </w:p>
    <w:p w14:paraId="0C748222" w14:textId="77777777" w:rsidR="003E7F56" w:rsidRPr="006E7B89" w:rsidRDefault="003E7F56" w:rsidP="003E7F56">
      <w:pPr>
        <w:rPr>
          <w:rFonts w:ascii="Arial" w:hAnsi="Arial" w:cs="Arial"/>
          <w:b/>
          <w:i/>
          <w:u w:val="single"/>
        </w:rPr>
      </w:pPr>
    </w:p>
    <w:p w14:paraId="6CB0F890" w14:textId="77777777" w:rsidR="003E7F56" w:rsidRPr="006E7B89" w:rsidRDefault="003E7F56" w:rsidP="003E7F56">
      <w:pPr>
        <w:pStyle w:val="ListParagraph"/>
        <w:widowControl/>
        <w:numPr>
          <w:ilvl w:val="0"/>
          <w:numId w:val="17"/>
        </w:numPr>
        <w:autoSpaceDE w:val="0"/>
        <w:autoSpaceDN w:val="0"/>
        <w:adjustRightInd w:val="0"/>
        <w:contextualSpacing/>
        <w:rPr>
          <w:rFonts w:ascii="Arial" w:hAnsi="Arial" w:cs="Arial"/>
          <w:sz w:val="20"/>
          <w:szCs w:val="20"/>
        </w:rPr>
      </w:pPr>
      <w:r w:rsidRPr="006E7B89">
        <w:rPr>
          <w:rFonts w:ascii="Arial" w:hAnsi="Arial" w:cs="Arial"/>
          <w:sz w:val="20"/>
          <w:szCs w:val="20"/>
        </w:rPr>
        <w:t xml:space="preserve">From the list below, select </w:t>
      </w:r>
      <w:r w:rsidRPr="006E7B89">
        <w:rPr>
          <w:rFonts w:ascii="Arial" w:hAnsi="Arial" w:cs="Arial"/>
          <w:b/>
          <w:sz w:val="20"/>
          <w:szCs w:val="20"/>
        </w:rPr>
        <w:t>the one option</w:t>
      </w:r>
      <w:r w:rsidRPr="006E7B89">
        <w:rPr>
          <w:rFonts w:ascii="Arial" w:hAnsi="Arial" w:cs="Arial"/>
          <w:sz w:val="20"/>
          <w:szCs w:val="20"/>
        </w:rPr>
        <w:t xml:space="preserve"> that best summarizes the </w:t>
      </w:r>
      <w:r w:rsidR="00C0609F" w:rsidRPr="006E7B89">
        <w:rPr>
          <w:rFonts w:ascii="Arial" w:hAnsi="Arial" w:cs="Arial"/>
          <w:sz w:val="20"/>
          <w:szCs w:val="20"/>
        </w:rPr>
        <w:t xml:space="preserve">highest </w:t>
      </w:r>
      <w:r w:rsidRPr="006E7B89">
        <w:rPr>
          <w:rFonts w:ascii="Arial" w:hAnsi="Arial" w:cs="Arial"/>
          <w:sz w:val="20"/>
          <w:szCs w:val="20"/>
        </w:rPr>
        <w:t>level of communication skills required to carry out the</w:t>
      </w:r>
      <w:r w:rsidR="009C6740" w:rsidRPr="006E7B89">
        <w:rPr>
          <w:rFonts w:ascii="Arial" w:hAnsi="Arial" w:cs="Arial"/>
          <w:sz w:val="20"/>
          <w:szCs w:val="20"/>
        </w:rPr>
        <w:t xml:space="preserve"> key</w:t>
      </w:r>
      <w:r w:rsidRPr="006E7B89">
        <w:rPr>
          <w:rFonts w:ascii="Arial" w:hAnsi="Arial" w:cs="Arial"/>
          <w:sz w:val="20"/>
          <w:szCs w:val="20"/>
        </w:rPr>
        <w:t xml:space="preserve"> responsibilities of the job</w:t>
      </w:r>
      <w:r w:rsidR="004470BA" w:rsidRPr="006E7B89">
        <w:rPr>
          <w:rFonts w:ascii="Arial" w:hAnsi="Arial" w:cs="Arial"/>
          <w:sz w:val="20"/>
          <w:szCs w:val="20"/>
        </w:rPr>
        <w:t xml:space="preserve"> on a regular basis</w:t>
      </w:r>
      <w:r w:rsidR="00DC12E9" w:rsidRPr="006E7B89">
        <w:rPr>
          <w:rFonts w:ascii="Arial" w:hAnsi="Arial" w:cs="Arial"/>
          <w:sz w:val="20"/>
          <w:szCs w:val="20"/>
        </w:rPr>
        <w:t xml:space="preserve"> Typically most jobs use a range of communication skills. </w:t>
      </w:r>
      <w:r w:rsidR="00C0609F" w:rsidRPr="006E7B89">
        <w:rPr>
          <w:rFonts w:ascii="Arial" w:hAnsi="Arial" w:cs="Arial"/>
          <w:sz w:val="20"/>
          <w:szCs w:val="20"/>
        </w:rPr>
        <w:t xml:space="preserve"> If more than one level of communication applies, select the highest level</w:t>
      </w:r>
      <w:r w:rsidR="00DC12E9" w:rsidRPr="006E7B89">
        <w:rPr>
          <w:rFonts w:ascii="Arial" w:hAnsi="Arial" w:cs="Arial"/>
          <w:sz w:val="20"/>
          <w:szCs w:val="20"/>
        </w:rPr>
        <w:t xml:space="preserve"> required by your job</w:t>
      </w:r>
      <w:r w:rsidR="00BA45E8" w:rsidRPr="006E7B89">
        <w:rPr>
          <w:rFonts w:ascii="Arial" w:hAnsi="Arial" w:cs="Arial"/>
          <w:sz w:val="20"/>
          <w:szCs w:val="20"/>
        </w:rPr>
        <w:t xml:space="preserve"> on a regular basis (i.e. more than 25% of the time)</w:t>
      </w:r>
      <w:r w:rsidR="00C0609F" w:rsidRPr="006E7B89">
        <w:rPr>
          <w:rFonts w:ascii="Arial" w:hAnsi="Arial" w:cs="Arial"/>
          <w:sz w:val="20"/>
          <w:szCs w:val="20"/>
        </w:rPr>
        <w:t xml:space="preserve"> </w:t>
      </w:r>
    </w:p>
    <w:p w14:paraId="5C3C9E94" w14:textId="77777777" w:rsidR="003E7F56" w:rsidRPr="006E7B89" w:rsidRDefault="003E7F56" w:rsidP="003E7F56">
      <w:pPr>
        <w:pStyle w:val="ListParagraph"/>
        <w:autoSpaceDE w:val="0"/>
        <w:autoSpaceDN w:val="0"/>
        <w:adjustRightInd w:val="0"/>
        <w:ind w:left="360"/>
        <w:rPr>
          <w:rFonts w:ascii="Arial" w:hAnsi="Arial" w:cs="Arial"/>
          <w:color w:val="FF0000"/>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382B64B9" w14:textId="77777777" w:rsidTr="00571C34">
        <w:tc>
          <w:tcPr>
            <w:tcW w:w="10224" w:type="dxa"/>
            <w:gridSpan w:val="2"/>
            <w:shd w:val="clear" w:color="auto" w:fill="D9D9D9" w:themeFill="background1" w:themeFillShade="D9"/>
          </w:tcPr>
          <w:p w14:paraId="1C9C6DC2"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Level of Communication</w:t>
            </w:r>
          </w:p>
        </w:tc>
      </w:tr>
      <w:tr w:rsidR="003E7F56" w:rsidRPr="006E7B89" w14:paraId="0244D622" w14:textId="77777777" w:rsidTr="00571C34">
        <w:tc>
          <w:tcPr>
            <w:tcW w:w="882" w:type="dxa"/>
          </w:tcPr>
          <w:p w14:paraId="73C3DE5A"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3C36180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Communication is related to job tasks and requires the exchange of information with general discussion and clarification.</w:t>
            </w:r>
          </w:p>
        </w:tc>
      </w:tr>
      <w:tr w:rsidR="003E7F56" w:rsidRPr="006E7B89" w14:paraId="35D01160" w14:textId="77777777" w:rsidTr="00571C34">
        <w:tc>
          <w:tcPr>
            <w:tcW w:w="882" w:type="dxa"/>
          </w:tcPr>
          <w:p w14:paraId="25D7870F"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5865007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Communication is generally related to job tasks and requires comprehension, discussion, clarification, and explanation of potentially complicated information.</w:t>
            </w:r>
          </w:p>
        </w:tc>
      </w:tr>
      <w:tr w:rsidR="003E7F56" w:rsidRPr="006E7B89" w14:paraId="2EF2C0FC" w14:textId="77777777" w:rsidTr="00571C34">
        <w:tc>
          <w:tcPr>
            <w:tcW w:w="882" w:type="dxa"/>
          </w:tcPr>
          <w:p w14:paraId="0A376D8A"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0B71FC8F"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Communication requires considerable comprehension and interpretation of information of a detailed technical, specialized, or complex nature. </w:t>
            </w:r>
          </w:p>
        </w:tc>
      </w:tr>
      <w:tr w:rsidR="003E7F56" w:rsidRPr="006E7B89" w14:paraId="420C8BA7" w14:textId="77777777" w:rsidTr="00571C34">
        <w:tc>
          <w:tcPr>
            <w:tcW w:w="882" w:type="dxa"/>
          </w:tcPr>
          <w:p w14:paraId="31E23E84"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4F8525EB"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Communication regularly involves addressing contentious and/or complex information or issues with others, requiring diversified levels and forms of communication.</w:t>
            </w:r>
          </w:p>
        </w:tc>
      </w:tr>
      <w:tr w:rsidR="003E7F56" w:rsidRPr="006E7B89" w14:paraId="60377047" w14:textId="77777777" w:rsidTr="00571C34">
        <w:tc>
          <w:tcPr>
            <w:tcW w:w="882" w:type="dxa"/>
          </w:tcPr>
          <w:p w14:paraId="765652FE"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68BAC57E"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Communication involves dealing with controversial and/or sensitive issues and involves a wide range of diversified communication styles and approaches frequently requiring negotiating and/or counseling.</w:t>
            </w:r>
          </w:p>
        </w:tc>
      </w:tr>
      <w:tr w:rsidR="003E7F56" w:rsidRPr="006E7B89" w14:paraId="0E688330" w14:textId="77777777" w:rsidTr="00571C34">
        <w:tc>
          <w:tcPr>
            <w:tcW w:w="882" w:type="dxa"/>
          </w:tcPr>
          <w:p w14:paraId="49DB3726"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79DF811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Communication requires a high degree of diplomacy to resolve highly controversial and/or sensitive issues and difficult</w:t>
            </w:r>
            <w:r w:rsidR="00C64F3E" w:rsidRPr="006E7B89">
              <w:rPr>
                <w:rFonts w:ascii="Arial" w:hAnsi="Arial" w:cs="Arial"/>
              </w:rPr>
              <w:t xml:space="preserve"> problems affecting the entire u</w:t>
            </w:r>
            <w:r w:rsidRPr="006E7B89">
              <w:rPr>
                <w:rFonts w:ascii="Arial" w:hAnsi="Arial" w:cs="Arial"/>
              </w:rPr>
              <w:t>niversity.</w:t>
            </w:r>
          </w:p>
        </w:tc>
      </w:tr>
    </w:tbl>
    <w:p w14:paraId="5A7D7984" w14:textId="77777777" w:rsidR="003E7F56" w:rsidRPr="006E7B89" w:rsidRDefault="003E7F56" w:rsidP="003E7F56">
      <w:pPr>
        <w:pStyle w:val="ListParagraph"/>
        <w:autoSpaceDE w:val="0"/>
        <w:autoSpaceDN w:val="0"/>
        <w:adjustRightInd w:val="0"/>
        <w:ind w:left="360"/>
        <w:rPr>
          <w:rFonts w:ascii="Arial" w:hAnsi="Arial" w:cs="Arial"/>
        </w:rPr>
      </w:pPr>
    </w:p>
    <w:p w14:paraId="1AAB95D2" w14:textId="77777777" w:rsidR="003E7F56" w:rsidRPr="006E7B89" w:rsidRDefault="003E7F56" w:rsidP="003E7F56">
      <w:pPr>
        <w:pStyle w:val="ListParagraph"/>
        <w:widowControl/>
        <w:numPr>
          <w:ilvl w:val="0"/>
          <w:numId w:val="17"/>
        </w:numPr>
        <w:autoSpaceDE w:val="0"/>
        <w:autoSpaceDN w:val="0"/>
        <w:adjustRightInd w:val="0"/>
        <w:contextualSpacing/>
        <w:rPr>
          <w:rFonts w:ascii="Arial" w:hAnsi="Arial" w:cs="Arial"/>
          <w:sz w:val="20"/>
          <w:szCs w:val="20"/>
        </w:rPr>
      </w:pPr>
      <w:r w:rsidRPr="006E7B89">
        <w:rPr>
          <w:rFonts w:ascii="Arial" w:hAnsi="Arial" w:cs="Arial"/>
          <w:sz w:val="20"/>
          <w:szCs w:val="20"/>
        </w:rPr>
        <w:t>Description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3E7F56" w:rsidRPr="006E7B89" w14:paraId="676C30C8" w14:textId="77777777" w:rsidTr="00B251A1">
        <w:tc>
          <w:tcPr>
            <w:tcW w:w="10224" w:type="dxa"/>
            <w:tcBorders>
              <w:top w:val="nil"/>
              <w:left w:val="nil"/>
              <w:bottom w:val="nil"/>
              <w:right w:val="nil"/>
            </w:tcBorders>
            <w:shd w:val="clear" w:color="auto" w:fill="auto"/>
          </w:tcPr>
          <w:p w14:paraId="439F5D19" w14:textId="77777777" w:rsidR="00760380" w:rsidRPr="006E7B89" w:rsidRDefault="003E7F56" w:rsidP="00571C34">
            <w:pPr>
              <w:pStyle w:val="ListParagraph"/>
              <w:ind w:left="360"/>
              <w:rPr>
                <w:rFonts w:ascii="Arial" w:hAnsi="Arial" w:cs="Arial"/>
                <w:sz w:val="20"/>
                <w:szCs w:val="20"/>
              </w:rPr>
            </w:pPr>
            <w:r w:rsidRPr="006E7B89">
              <w:rPr>
                <w:rFonts w:ascii="Arial" w:hAnsi="Arial" w:cs="Arial"/>
                <w:sz w:val="20"/>
                <w:szCs w:val="20"/>
              </w:rPr>
              <w:t>For the level ch</w:t>
            </w:r>
            <w:r w:rsidR="004470BA" w:rsidRPr="006E7B89">
              <w:rPr>
                <w:rFonts w:ascii="Arial" w:hAnsi="Arial" w:cs="Arial"/>
                <w:sz w:val="20"/>
                <w:szCs w:val="20"/>
              </w:rPr>
              <w:t>osen</w:t>
            </w:r>
            <w:r w:rsidR="009C6740" w:rsidRPr="006E7B89">
              <w:rPr>
                <w:rFonts w:ascii="Arial" w:hAnsi="Arial" w:cs="Arial"/>
                <w:sz w:val="20"/>
                <w:szCs w:val="20"/>
              </w:rPr>
              <w:t xml:space="preserve"> above</w:t>
            </w:r>
            <w:r w:rsidR="004470BA" w:rsidRPr="006E7B89">
              <w:rPr>
                <w:rFonts w:ascii="Arial" w:hAnsi="Arial" w:cs="Arial"/>
                <w:sz w:val="20"/>
                <w:szCs w:val="20"/>
              </w:rPr>
              <w:t xml:space="preserve"> please provide 2-3</w:t>
            </w:r>
            <w:r w:rsidRPr="006E7B89">
              <w:rPr>
                <w:rFonts w:ascii="Arial" w:hAnsi="Arial" w:cs="Arial"/>
                <w:sz w:val="20"/>
                <w:szCs w:val="20"/>
              </w:rPr>
              <w:t xml:space="preserve"> examples to illustrate the communication skills that are required to carry out the responsibilities of the job</w:t>
            </w:r>
            <w:r w:rsidR="00BA45E8" w:rsidRPr="006E7B89">
              <w:rPr>
                <w:rFonts w:ascii="Arial" w:hAnsi="Arial" w:cs="Arial"/>
                <w:sz w:val="20"/>
                <w:szCs w:val="20"/>
              </w:rPr>
              <w:t xml:space="preserve"> on a regular basis</w:t>
            </w:r>
            <w:r w:rsidR="00B251A1" w:rsidRPr="006E7B89">
              <w:rPr>
                <w:rFonts w:ascii="Arial" w:hAnsi="Arial" w:cs="Arial"/>
                <w:sz w:val="20"/>
                <w:szCs w:val="20"/>
              </w:rPr>
              <w:t xml:space="preserve"> including</w:t>
            </w:r>
            <w:r w:rsidR="00DC12E9" w:rsidRPr="006E7B89">
              <w:rPr>
                <w:rFonts w:ascii="Arial" w:hAnsi="Arial" w:cs="Arial"/>
                <w:sz w:val="20"/>
                <w:szCs w:val="20"/>
              </w:rPr>
              <w:t xml:space="preserve"> the </w:t>
            </w:r>
            <w:r w:rsidR="00760380" w:rsidRPr="006E7B89">
              <w:rPr>
                <w:rFonts w:ascii="Arial" w:hAnsi="Arial" w:cs="Arial"/>
                <w:sz w:val="20"/>
                <w:szCs w:val="20"/>
              </w:rPr>
              <w:t>:</w:t>
            </w:r>
          </w:p>
          <w:p w14:paraId="53C370AE" w14:textId="77777777" w:rsidR="00760380" w:rsidRPr="006E7B89" w:rsidRDefault="00B251A1" w:rsidP="00760380">
            <w:pPr>
              <w:pStyle w:val="ListParagraph"/>
              <w:numPr>
                <w:ilvl w:val="0"/>
                <w:numId w:val="22"/>
              </w:numPr>
              <w:rPr>
                <w:rFonts w:ascii="Arial" w:hAnsi="Arial" w:cs="Arial"/>
                <w:b/>
              </w:rPr>
            </w:pPr>
            <w:r w:rsidRPr="006E7B89">
              <w:rPr>
                <w:rFonts w:ascii="Arial" w:hAnsi="Arial" w:cs="Arial"/>
                <w:sz w:val="20"/>
                <w:szCs w:val="20"/>
              </w:rPr>
              <w:t xml:space="preserve"> primary contacts</w:t>
            </w:r>
            <w:r w:rsidR="004470BA" w:rsidRPr="006E7B89">
              <w:rPr>
                <w:rFonts w:ascii="Arial" w:hAnsi="Arial" w:cs="Arial"/>
                <w:sz w:val="20"/>
                <w:szCs w:val="20"/>
              </w:rPr>
              <w:t xml:space="preserve"> (</w:t>
            </w:r>
            <w:r w:rsidR="001B16BF" w:rsidRPr="006E7B89">
              <w:rPr>
                <w:rFonts w:ascii="Arial" w:hAnsi="Arial" w:cs="Arial"/>
                <w:sz w:val="20"/>
                <w:szCs w:val="20"/>
              </w:rPr>
              <w:t>the “</w:t>
            </w:r>
            <w:r w:rsidR="004470BA" w:rsidRPr="006E7B89">
              <w:rPr>
                <w:rFonts w:ascii="Arial" w:hAnsi="Arial" w:cs="Arial"/>
                <w:sz w:val="20"/>
                <w:szCs w:val="20"/>
              </w:rPr>
              <w:t>who</w:t>
            </w:r>
            <w:r w:rsidR="001B16BF" w:rsidRPr="006E7B89">
              <w:rPr>
                <w:rFonts w:ascii="Arial" w:hAnsi="Arial" w:cs="Arial"/>
                <w:sz w:val="20"/>
                <w:szCs w:val="20"/>
              </w:rPr>
              <w:t>”</w:t>
            </w:r>
            <w:r w:rsidR="00760380" w:rsidRPr="006E7B89">
              <w:rPr>
                <w:rFonts w:ascii="Arial" w:hAnsi="Arial" w:cs="Arial"/>
                <w:sz w:val="20"/>
                <w:szCs w:val="20"/>
              </w:rPr>
              <w:t>)</w:t>
            </w:r>
          </w:p>
          <w:p w14:paraId="0BC6B2EF" w14:textId="77777777" w:rsidR="00760380" w:rsidRPr="006E7B89" w:rsidRDefault="00B251A1" w:rsidP="00760380">
            <w:pPr>
              <w:pStyle w:val="ListParagraph"/>
              <w:numPr>
                <w:ilvl w:val="0"/>
                <w:numId w:val="22"/>
              </w:numPr>
              <w:rPr>
                <w:rFonts w:ascii="Arial" w:hAnsi="Arial" w:cs="Arial"/>
                <w:b/>
              </w:rPr>
            </w:pPr>
            <w:r w:rsidRPr="006E7B89">
              <w:rPr>
                <w:rFonts w:ascii="Arial" w:hAnsi="Arial" w:cs="Arial"/>
                <w:sz w:val="20"/>
                <w:szCs w:val="20"/>
              </w:rPr>
              <w:t xml:space="preserve"> purpose of communicating with those contacts</w:t>
            </w:r>
            <w:r w:rsidR="004470BA" w:rsidRPr="006E7B89">
              <w:rPr>
                <w:rFonts w:ascii="Arial" w:hAnsi="Arial" w:cs="Arial"/>
                <w:sz w:val="20"/>
                <w:szCs w:val="20"/>
              </w:rPr>
              <w:t xml:space="preserve"> (</w:t>
            </w:r>
            <w:r w:rsidR="001B16BF" w:rsidRPr="006E7B89">
              <w:rPr>
                <w:rFonts w:ascii="Arial" w:hAnsi="Arial" w:cs="Arial"/>
                <w:sz w:val="20"/>
                <w:szCs w:val="20"/>
              </w:rPr>
              <w:t>the “</w:t>
            </w:r>
            <w:r w:rsidR="004470BA" w:rsidRPr="006E7B89">
              <w:rPr>
                <w:rFonts w:ascii="Arial" w:hAnsi="Arial" w:cs="Arial"/>
                <w:sz w:val="20"/>
                <w:szCs w:val="20"/>
              </w:rPr>
              <w:t>why</w:t>
            </w:r>
            <w:r w:rsidR="001B16BF" w:rsidRPr="006E7B89">
              <w:rPr>
                <w:rFonts w:ascii="Arial" w:hAnsi="Arial" w:cs="Arial"/>
                <w:sz w:val="20"/>
                <w:szCs w:val="20"/>
              </w:rPr>
              <w:t>”</w:t>
            </w:r>
            <w:r w:rsidR="004470BA" w:rsidRPr="006E7B89">
              <w:rPr>
                <w:rFonts w:ascii="Arial" w:hAnsi="Arial" w:cs="Arial"/>
                <w:sz w:val="20"/>
                <w:szCs w:val="20"/>
              </w:rPr>
              <w:t>)</w:t>
            </w:r>
          </w:p>
          <w:p w14:paraId="60CB27A1" w14:textId="77777777" w:rsidR="00760380" w:rsidRPr="006E7B89" w:rsidRDefault="001B16BF" w:rsidP="00760380">
            <w:pPr>
              <w:pStyle w:val="ListParagraph"/>
              <w:numPr>
                <w:ilvl w:val="0"/>
                <w:numId w:val="22"/>
              </w:numPr>
              <w:rPr>
                <w:rFonts w:ascii="Arial" w:hAnsi="Arial" w:cs="Arial"/>
                <w:b/>
              </w:rPr>
            </w:pPr>
            <w:r w:rsidRPr="006E7B89">
              <w:rPr>
                <w:rFonts w:ascii="Arial" w:hAnsi="Arial" w:cs="Arial"/>
                <w:sz w:val="20"/>
                <w:szCs w:val="20"/>
              </w:rPr>
              <w:t xml:space="preserve"> method of</w:t>
            </w:r>
            <w:r w:rsidR="00760380" w:rsidRPr="006E7B89">
              <w:rPr>
                <w:rFonts w:ascii="Arial" w:hAnsi="Arial" w:cs="Arial"/>
                <w:sz w:val="20"/>
                <w:szCs w:val="20"/>
              </w:rPr>
              <w:t xml:space="preserve"> communication (the “how”)</w:t>
            </w:r>
          </w:p>
          <w:p w14:paraId="6CBC3D27" w14:textId="18D6FEB3" w:rsidR="003E7F56" w:rsidRPr="006E7B89" w:rsidRDefault="001B16BF" w:rsidP="00760380">
            <w:pPr>
              <w:pStyle w:val="ListParagraph"/>
              <w:numPr>
                <w:ilvl w:val="0"/>
                <w:numId w:val="22"/>
              </w:numPr>
              <w:rPr>
                <w:rFonts w:ascii="Arial" w:hAnsi="Arial" w:cs="Arial"/>
                <w:b/>
              </w:rPr>
            </w:pPr>
            <w:r w:rsidRPr="006E7B89">
              <w:rPr>
                <w:rFonts w:ascii="Arial" w:hAnsi="Arial" w:cs="Arial"/>
                <w:sz w:val="20"/>
                <w:szCs w:val="20"/>
              </w:rPr>
              <w:t xml:space="preserve"> </w:t>
            </w:r>
            <w:r w:rsidR="00CF2B6B" w:rsidRPr="006E7B89">
              <w:rPr>
                <w:rFonts w:ascii="Arial" w:hAnsi="Arial" w:cs="Arial"/>
                <w:sz w:val="20"/>
                <w:szCs w:val="20"/>
              </w:rPr>
              <w:t>Nature</w:t>
            </w:r>
            <w:r w:rsidRPr="006E7B89">
              <w:rPr>
                <w:rFonts w:ascii="Arial" w:hAnsi="Arial" w:cs="Arial"/>
                <w:sz w:val="20"/>
                <w:szCs w:val="20"/>
              </w:rPr>
              <w:t xml:space="preserve"> of the content of the communication (the “what”)</w:t>
            </w:r>
            <w:r w:rsidR="00B251A1" w:rsidRPr="006E7B89">
              <w:rPr>
                <w:rFonts w:ascii="Arial" w:hAnsi="Arial" w:cs="Arial"/>
                <w:sz w:val="20"/>
                <w:szCs w:val="20"/>
              </w:rPr>
              <w:t>.</w:t>
            </w:r>
          </w:p>
          <w:p w14:paraId="0C82F011" w14:textId="77777777" w:rsidR="003E7F56" w:rsidRPr="006E7B89" w:rsidRDefault="003E7F56" w:rsidP="00571C34">
            <w:pPr>
              <w:pStyle w:val="ListParagraph"/>
              <w:ind w:left="360"/>
              <w:rPr>
                <w:rFonts w:ascii="Arial" w:hAnsi="Arial" w:cs="Arial"/>
                <w:b/>
              </w:rPr>
            </w:pPr>
          </w:p>
          <w:p w14:paraId="16406910" w14:textId="77777777" w:rsidR="003E7F56" w:rsidRPr="006E7B89" w:rsidRDefault="00DC12E9" w:rsidP="00571C34">
            <w:pPr>
              <w:pStyle w:val="ListParagraph"/>
              <w:ind w:left="360"/>
              <w:rPr>
                <w:rFonts w:ascii="Arial" w:hAnsi="Arial" w:cs="Arial"/>
                <w:b/>
              </w:rPr>
            </w:pPr>
            <w:r w:rsidRPr="006E7B89">
              <w:rPr>
                <w:rFonts w:ascii="Arial" w:hAnsi="Arial" w:cs="Arial"/>
                <w:b/>
              </w:rPr>
              <w:t>Example 1.</w:t>
            </w:r>
          </w:p>
          <w:p w14:paraId="400B36B9" w14:textId="77777777" w:rsidR="00DC12E9" w:rsidRPr="006E7B89" w:rsidRDefault="00DC12E9" w:rsidP="004E427C">
            <w:pPr>
              <w:widowControl/>
              <w:contextualSpacing/>
              <w:rPr>
                <w:rFonts w:ascii="Arial" w:hAnsi="Arial" w:cs="Arial"/>
                <w:u w:val="single"/>
              </w:rPr>
            </w:pPr>
          </w:p>
          <w:p w14:paraId="093F1B9F" w14:textId="77777777" w:rsidR="00DC12E9" w:rsidRPr="006E7B89" w:rsidRDefault="00DC12E9" w:rsidP="004E427C">
            <w:pPr>
              <w:widowControl/>
              <w:contextualSpacing/>
              <w:rPr>
                <w:rFonts w:ascii="Arial" w:hAnsi="Arial" w:cs="Arial"/>
                <w:u w:val="single"/>
              </w:rPr>
            </w:pPr>
          </w:p>
          <w:p w14:paraId="55135004" w14:textId="77777777" w:rsidR="004E427C" w:rsidRPr="006E7B89" w:rsidRDefault="004E427C" w:rsidP="004E427C">
            <w:pPr>
              <w:widowControl/>
              <w:contextualSpacing/>
              <w:rPr>
                <w:rFonts w:ascii="Arial" w:hAnsi="Arial" w:cs="Arial"/>
                <w:u w:val="single"/>
              </w:rPr>
            </w:pPr>
          </w:p>
          <w:p w14:paraId="60F19E90" w14:textId="77777777" w:rsidR="00DC12E9" w:rsidRPr="006E7B89" w:rsidRDefault="00DC12E9" w:rsidP="00571C34">
            <w:pPr>
              <w:pStyle w:val="ListParagraph"/>
              <w:ind w:left="360"/>
              <w:rPr>
                <w:rFonts w:ascii="Arial" w:hAnsi="Arial" w:cs="Arial"/>
                <w:b/>
              </w:rPr>
            </w:pPr>
            <w:r w:rsidRPr="006E7B89">
              <w:rPr>
                <w:rFonts w:ascii="Arial" w:hAnsi="Arial" w:cs="Arial"/>
                <w:b/>
              </w:rPr>
              <w:t>Example 2.</w:t>
            </w:r>
          </w:p>
          <w:p w14:paraId="305CF6D8" w14:textId="77777777" w:rsidR="00DC12E9" w:rsidRPr="006E7B89" w:rsidRDefault="00DC12E9" w:rsidP="004E427C">
            <w:pPr>
              <w:widowControl/>
              <w:contextualSpacing/>
              <w:rPr>
                <w:rFonts w:ascii="Arial" w:hAnsi="Arial" w:cs="Arial"/>
                <w:u w:val="single"/>
              </w:rPr>
            </w:pPr>
          </w:p>
          <w:p w14:paraId="797691F5" w14:textId="77777777" w:rsidR="00DC12E9" w:rsidRPr="006E7B89" w:rsidRDefault="00DC12E9" w:rsidP="004E427C">
            <w:pPr>
              <w:widowControl/>
              <w:contextualSpacing/>
              <w:rPr>
                <w:rFonts w:ascii="Arial" w:hAnsi="Arial" w:cs="Arial"/>
                <w:u w:val="single"/>
              </w:rPr>
            </w:pPr>
          </w:p>
          <w:p w14:paraId="54CA6DDF" w14:textId="77777777" w:rsidR="004E427C" w:rsidRPr="006E7B89" w:rsidRDefault="004E427C" w:rsidP="004E427C">
            <w:pPr>
              <w:widowControl/>
              <w:contextualSpacing/>
              <w:rPr>
                <w:rFonts w:ascii="Arial" w:hAnsi="Arial" w:cs="Arial"/>
                <w:u w:val="single"/>
              </w:rPr>
            </w:pPr>
          </w:p>
          <w:p w14:paraId="74E5E63D" w14:textId="77777777" w:rsidR="00DC12E9" w:rsidRPr="006E7B89" w:rsidRDefault="00DC12E9" w:rsidP="00571C34">
            <w:pPr>
              <w:pStyle w:val="ListParagraph"/>
              <w:ind w:left="360"/>
              <w:rPr>
                <w:rFonts w:ascii="Arial" w:hAnsi="Arial" w:cs="Arial"/>
                <w:b/>
              </w:rPr>
            </w:pPr>
            <w:r w:rsidRPr="006E7B89">
              <w:rPr>
                <w:rFonts w:ascii="Arial" w:hAnsi="Arial" w:cs="Arial"/>
                <w:b/>
              </w:rPr>
              <w:t xml:space="preserve">Example 3. </w:t>
            </w:r>
          </w:p>
          <w:p w14:paraId="32BEB762" w14:textId="77777777" w:rsidR="003E7F56" w:rsidRPr="006E7B89" w:rsidRDefault="003E7F56" w:rsidP="004E427C">
            <w:pPr>
              <w:widowControl/>
              <w:contextualSpacing/>
              <w:rPr>
                <w:rFonts w:ascii="Arial" w:hAnsi="Arial" w:cs="Arial"/>
                <w:u w:val="single"/>
              </w:rPr>
            </w:pPr>
          </w:p>
          <w:p w14:paraId="598E02F1" w14:textId="77777777" w:rsidR="004E427C" w:rsidRPr="006E7B89" w:rsidRDefault="004E427C" w:rsidP="004E427C">
            <w:pPr>
              <w:widowControl/>
              <w:contextualSpacing/>
              <w:rPr>
                <w:rFonts w:ascii="Arial" w:hAnsi="Arial" w:cs="Arial"/>
                <w:u w:val="single"/>
              </w:rPr>
            </w:pPr>
          </w:p>
          <w:p w14:paraId="3813B74F" w14:textId="77777777" w:rsidR="003E7F56" w:rsidRPr="006E7B89" w:rsidRDefault="003E7F56" w:rsidP="00087FBC">
            <w:pPr>
              <w:rPr>
                <w:rFonts w:ascii="Arial" w:hAnsi="Arial" w:cs="Arial"/>
                <w:b/>
              </w:rPr>
            </w:pPr>
          </w:p>
        </w:tc>
      </w:tr>
    </w:tbl>
    <w:p w14:paraId="3C9855C1" w14:textId="77777777" w:rsidR="001B16BF" w:rsidRPr="006E7B89" w:rsidRDefault="001B16BF" w:rsidP="001B16BF">
      <w:pPr>
        <w:rPr>
          <w:rFonts w:ascii="Arial" w:hAnsi="Arial" w:cs="Arial"/>
          <w:sz w:val="20"/>
          <w:szCs w:val="20"/>
        </w:rPr>
      </w:pPr>
    </w:p>
    <w:p w14:paraId="3B1E9293" w14:textId="77777777" w:rsidR="001B16BF" w:rsidRPr="006E7B89" w:rsidRDefault="001B16BF" w:rsidP="001B03E5">
      <w:pPr>
        <w:pStyle w:val="ListParagraph"/>
        <w:widowControl/>
        <w:numPr>
          <w:ilvl w:val="0"/>
          <w:numId w:val="17"/>
        </w:numPr>
        <w:contextualSpacing/>
        <w:rPr>
          <w:rFonts w:ascii="Arial" w:hAnsi="Arial" w:cs="Arial"/>
          <w:sz w:val="20"/>
          <w:szCs w:val="20"/>
        </w:rPr>
      </w:pPr>
      <w:r w:rsidRPr="006E7B89">
        <w:rPr>
          <w:rFonts w:ascii="Arial" w:hAnsi="Arial" w:cs="Arial"/>
          <w:sz w:val="20"/>
          <w:szCs w:val="20"/>
        </w:rPr>
        <w:t>What is the most challenging/difficult communication situation dealt with by</w:t>
      </w:r>
      <w:r w:rsidR="00C0609F" w:rsidRPr="006E7B89">
        <w:rPr>
          <w:rFonts w:ascii="Arial" w:hAnsi="Arial" w:cs="Arial"/>
          <w:sz w:val="20"/>
          <w:szCs w:val="20"/>
        </w:rPr>
        <w:t xml:space="preserve"> your</w:t>
      </w:r>
      <w:r w:rsidRPr="006E7B89">
        <w:rPr>
          <w:rFonts w:ascii="Arial" w:hAnsi="Arial" w:cs="Arial"/>
          <w:sz w:val="20"/>
          <w:szCs w:val="20"/>
        </w:rPr>
        <w:t xml:space="preserve"> job on a regular basis?</w:t>
      </w:r>
      <w:r w:rsidR="009C6740" w:rsidRPr="006E7B89">
        <w:rPr>
          <w:rFonts w:ascii="Arial" w:hAnsi="Arial" w:cs="Arial"/>
          <w:sz w:val="20"/>
          <w:szCs w:val="20"/>
        </w:rPr>
        <w:t xml:space="preserve"> Please support your answer with examples</w:t>
      </w:r>
      <w:r w:rsidR="00DC12E9" w:rsidRPr="006E7B89">
        <w:rPr>
          <w:rFonts w:ascii="Arial" w:hAnsi="Arial" w:cs="Arial"/>
          <w:sz w:val="20"/>
          <w:szCs w:val="20"/>
        </w:rPr>
        <w:t>. If one of the three examples shown above answers this question you do not need to repeat the answer, just refer to the example number above.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1B16BF" w:rsidRPr="006E7B89" w14:paraId="6721F388" w14:textId="77777777" w:rsidTr="00760380">
        <w:tc>
          <w:tcPr>
            <w:tcW w:w="10584" w:type="dxa"/>
            <w:tcBorders>
              <w:top w:val="nil"/>
              <w:left w:val="nil"/>
              <w:bottom w:val="nil"/>
              <w:right w:val="nil"/>
            </w:tcBorders>
            <w:shd w:val="clear" w:color="auto" w:fill="auto"/>
          </w:tcPr>
          <w:p w14:paraId="1EE9D37E" w14:textId="77777777" w:rsidR="001B16BF" w:rsidRPr="006E7B89" w:rsidRDefault="001B16BF" w:rsidP="00760380">
            <w:pPr>
              <w:pStyle w:val="ListParagraph"/>
              <w:ind w:left="360"/>
              <w:rPr>
                <w:rFonts w:ascii="Arial" w:hAnsi="Arial" w:cs="Arial"/>
                <w:b/>
              </w:rPr>
            </w:pPr>
          </w:p>
          <w:p w14:paraId="0B634432" w14:textId="77777777" w:rsidR="001B16BF" w:rsidRPr="006E7B89" w:rsidRDefault="001B16BF" w:rsidP="00760380">
            <w:pPr>
              <w:pStyle w:val="ListParagraph"/>
              <w:ind w:left="360"/>
              <w:rPr>
                <w:rFonts w:ascii="Arial" w:hAnsi="Arial" w:cs="Arial"/>
                <w:b/>
              </w:rPr>
            </w:pPr>
          </w:p>
          <w:p w14:paraId="7A3BE736" w14:textId="77777777" w:rsidR="00087FBC" w:rsidRPr="006E7B89" w:rsidRDefault="00087FBC" w:rsidP="00760380">
            <w:pPr>
              <w:pStyle w:val="ListParagraph"/>
              <w:ind w:left="360"/>
              <w:rPr>
                <w:rFonts w:ascii="Arial" w:hAnsi="Arial" w:cs="Arial"/>
                <w:b/>
              </w:rPr>
            </w:pPr>
          </w:p>
        </w:tc>
      </w:tr>
    </w:tbl>
    <w:p w14:paraId="1C889E6C" w14:textId="77777777" w:rsidR="003E7F56" w:rsidRPr="006E7B89" w:rsidRDefault="003E7F56" w:rsidP="003E7F56">
      <w:pPr>
        <w:rPr>
          <w:rFonts w:ascii="Arial" w:hAnsi="Arial" w:cs="Arial"/>
          <w:b/>
          <w:u w:val="single"/>
        </w:rPr>
      </w:pPr>
      <w:r w:rsidRPr="006E7B89">
        <w:rPr>
          <w:rFonts w:ascii="Arial" w:hAnsi="Arial" w:cs="Arial"/>
          <w:b/>
          <w:u w:val="single"/>
        </w:rPr>
        <w:t>FACTOR 4 – PROBLEM RESOLUTION &amp; ANALYSIS</w:t>
      </w:r>
    </w:p>
    <w:p w14:paraId="40324BEF" w14:textId="77777777" w:rsidR="00B251A1" w:rsidRPr="006E7B89" w:rsidRDefault="00B251A1" w:rsidP="003E7F56">
      <w:pPr>
        <w:pStyle w:val="BodyText"/>
        <w:jc w:val="both"/>
        <w:rPr>
          <w:rFonts w:ascii="Arial" w:hAnsi="Arial" w:cs="Arial"/>
        </w:rPr>
      </w:pPr>
    </w:p>
    <w:p w14:paraId="6497DA3A" w14:textId="77777777" w:rsidR="003E7F56" w:rsidRPr="006E7B89" w:rsidRDefault="003E7F56" w:rsidP="003E7F56">
      <w:pPr>
        <w:pStyle w:val="BodyText"/>
        <w:jc w:val="both"/>
        <w:rPr>
          <w:rFonts w:ascii="Arial" w:hAnsi="Arial" w:cs="Arial"/>
        </w:rPr>
      </w:pPr>
      <w:r w:rsidRPr="006E7B89">
        <w:rPr>
          <w:rFonts w:ascii="Arial" w:hAnsi="Arial" w:cs="Arial"/>
        </w:rPr>
        <w:t>This factor covers</w:t>
      </w:r>
      <w:r w:rsidR="009C6740" w:rsidRPr="006E7B89">
        <w:rPr>
          <w:rFonts w:ascii="Arial" w:hAnsi="Arial" w:cs="Arial"/>
        </w:rPr>
        <w:t xml:space="preserve"> </w:t>
      </w:r>
      <w:r w:rsidR="009C308A" w:rsidRPr="006E7B89">
        <w:rPr>
          <w:rFonts w:ascii="Arial" w:hAnsi="Arial" w:cs="Arial"/>
        </w:rPr>
        <w:t xml:space="preserve">the types of problems </w:t>
      </w:r>
      <w:r w:rsidR="009C6740" w:rsidRPr="006E7B89">
        <w:rPr>
          <w:rFonts w:ascii="Arial" w:hAnsi="Arial" w:cs="Arial"/>
        </w:rPr>
        <w:t>encountered on the job</w:t>
      </w:r>
      <w:r w:rsidR="009C308A" w:rsidRPr="006E7B89">
        <w:rPr>
          <w:rFonts w:ascii="Arial" w:hAnsi="Arial" w:cs="Arial"/>
        </w:rPr>
        <w:t xml:space="preserve"> on a regular basis (i.e. more than 25% of the time)</w:t>
      </w:r>
      <w:r w:rsidR="009C6740" w:rsidRPr="006E7B89">
        <w:rPr>
          <w:rFonts w:ascii="Arial" w:hAnsi="Arial" w:cs="Arial"/>
        </w:rPr>
        <w:t>, the complexity</w:t>
      </w:r>
      <w:r w:rsidRPr="006E7B89">
        <w:rPr>
          <w:rFonts w:ascii="Arial" w:hAnsi="Arial" w:cs="Arial"/>
        </w:rPr>
        <w:t xml:space="preserve"> of problem solving and analysis </w:t>
      </w:r>
      <w:r w:rsidR="00B251A1" w:rsidRPr="006E7B89">
        <w:rPr>
          <w:rFonts w:ascii="Arial" w:hAnsi="Arial" w:cs="Arial"/>
        </w:rPr>
        <w:t>required by</w:t>
      </w:r>
      <w:r w:rsidRPr="006E7B89">
        <w:rPr>
          <w:rFonts w:ascii="Arial" w:hAnsi="Arial" w:cs="Arial"/>
        </w:rPr>
        <w:t xml:space="preserve"> the </w:t>
      </w:r>
      <w:r w:rsidR="00E37800" w:rsidRPr="006E7B89">
        <w:rPr>
          <w:rFonts w:ascii="Arial" w:hAnsi="Arial" w:cs="Arial"/>
        </w:rPr>
        <w:t>job,</w:t>
      </w:r>
      <w:r w:rsidRPr="006E7B89">
        <w:rPr>
          <w:rFonts w:ascii="Arial" w:hAnsi="Arial" w:cs="Arial"/>
        </w:rPr>
        <w:t xml:space="preserve"> </w:t>
      </w:r>
      <w:r w:rsidR="009C6740" w:rsidRPr="006E7B89">
        <w:rPr>
          <w:rFonts w:ascii="Arial" w:hAnsi="Arial" w:cs="Arial"/>
        </w:rPr>
        <w:t xml:space="preserve">and </w:t>
      </w:r>
      <w:r w:rsidRPr="006E7B89">
        <w:rPr>
          <w:rFonts w:ascii="Arial" w:hAnsi="Arial" w:cs="Arial"/>
        </w:rPr>
        <w:t xml:space="preserve">the skills required and resources available in </w:t>
      </w:r>
      <w:r w:rsidRPr="006E7B89">
        <w:rPr>
          <w:rFonts w:ascii="Arial" w:hAnsi="Arial" w:cs="Arial"/>
        </w:rPr>
        <w:lastRenderedPageBreak/>
        <w:t xml:space="preserve">developing and/or applying solutions to </w:t>
      </w:r>
      <w:r w:rsidR="00B251A1" w:rsidRPr="006E7B89">
        <w:rPr>
          <w:rFonts w:ascii="Arial" w:hAnsi="Arial" w:cs="Arial"/>
        </w:rPr>
        <w:t xml:space="preserve">solve </w:t>
      </w:r>
      <w:r w:rsidR="009C6740" w:rsidRPr="006E7B89">
        <w:rPr>
          <w:rFonts w:ascii="Arial" w:hAnsi="Arial" w:cs="Arial"/>
        </w:rPr>
        <w:t xml:space="preserve">these </w:t>
      </w:r>
      <w:r w:rsidR="00B251A1" w:rsidRPr="006E7B89">
        <w:rPr>
          <w:rFonts w:ascii="Arial" w:hAnsi="Arial" w:cs="Arial"/>
        </w:rPr>
        <w:t>problems</w:t>
      </w:r>
      <w:r w:rsidR="009C6740" w:rsidRPr="006E7B89">
        <w:rPr>
          <w:rFonts w:ascii="Arial" w:hAnsi="Arial" w:cs="Arial"/>
        </w:rPr>
        <w:t xml:space="preserve">. </w:t>
      </w:r>
      <w:r w:rsidRPr="006E7B89">
        <w:rPr>
          <w:rFonts w:ascii="Arial" w:hAnsi="Arial" w:cs="Arial"/>
        </w:rPr>
        <w:t>Virtually every job has some form of problem solving in its responsibilities requiring both identification of issues/problems</w:t>
      </w:r>
      <w:r w:rsidR="00B251A1" w:rsidRPr="006E7B89">
        <w:rPr>
          <w:rFonts w:ascii="Arial" w:hAnsi="Arial" w:cs="Arial"/>
        </w:rPr>
        <w:t>,</w:t>
      </w:r>
      <w:r w:rsidR="001B03E5" w:rsidRPr="006E7B89">
        <w:rPr>
          <w:rFonts w:ascii="Arial" w:hAnsi="Arial" w:cs="Arial"/>
        </w:rPr>
        <w:t xml:space="preserve"> </w:t>
      </w:r>
      <w:r w:rsidR="007F73EB" w:rsidRPr="006E7B89">
        <w:rPr>
          <w:rFonts w:ascii="Arial" w:hAnsi="Arial" w:cs="Arial"/>
        </w:rPr>
        <w:t xml:space="preserve">and </w:t>
      </w:r>
      <w:r w:rsidR="001B03E5" w:rsidRPr="006E7B89">
        <w:rPr>
          <w:rFonts w:ascii="Arial" w:hAnsi="Arial" w:cs="Arial"/>
        </w:rPr>
        <w:t>the</w:t>
      </w:r>
      <w:r w:rsidR="00B251A1" w:rsidRPr="006E7B89">
        <w:rPr>
          <w:rFonts w:ascii="Arial" w:hAnsi="Arial" w:cs="Arial"/>
        </w:rPr>
        <w:t xml:space="preserve"> identification and/or selection of solutions</w:t>
      </w:r>
      <w:r w:rsidRPr="006E7B89">
        <w:rPr>
          <w:rFonts w:ascii="Arial" w:hAnsi="Arial" w:cs="Arial"/>
        </w:rPr>
        <w:t xml:space="preserve"> and/or analytical thinking.</w:t>
      </w:r>
    </w:p>
    <w:p w14:paraId="309BCB12" w14:textId="77777777" w:rsidR="003E7F56" w:rsidRPr="006E7B89" w:rsidRDefault="003E7F56" w:rsidP="003E7F56">
      <w:pPr>
        <w:pStyle w:val="BodyText"/>
        <w:jc w:val="both"/>
        <w:rPr>
          <w:rFonts w:ascii="Arial" w:hAnsi="Arial" w:cs="Arial"/>
        </w:rPr>
      </w:pPr>
    </w:p>
    <w:p w14:paraId="63CA4FDF" w14:textId="77777777" w:rsidR="003E7F56" w:rsidRPr="006E7B89" w:rsidRDefault="003E7F56" w:rsidP="003E7F56">
      <w:pPr>
        <w:pStyle w:val="BodyText"/>
        <w:jc w:val="both"/>
        <w:rPr>
          <w:rFonts w:ascii="Arial" w:hAnsi="Arial" w:cs="Arial"/>
        </w:rPr>
      </w:pPr>
      <w:r w:rsidRPr="006E7B89">
        <w:rPr>
          <w:rFonts w:ascii="Arial" w:hAnsi="Arial" w:cs="Arial"/>
        </w:rPr>
        <w:t xml:space="preserve">When describing the problems encountered consider their </w:t>
      </w:r>
      <w:r w:rsidR="00B251A1" w:rsidRPr="006E7B89">
        <w:rPr>
          <w:rFonts w:ascii="Arial" w:hAnsi="Arial" w:cs="Arial"/>
        </w:rPr>
        <w:t xml:space="preserve">frequency and </w:t>
      </w:r>
      <w:r w:rsidRPr="006E7B89">
        <w:rPr>
          <w:rFonts w:ascii="Arial" w:hAnsi="Arial" w:cs="Arial"/>
        </w:rPr>
        <w:t xml:space="preserve">complexity, choice of action and judgment required to analyze the problem, </w:t>
      </w:r>
      <w:r w:rsidR="00B251A1" w:rsidRPr="006E7B89">
        <w:rPr>
          <w:rFonts w:ascii="Arial" w:hAnsi="Arial" w:cs="Arial"/>
        </w:rPr>
        <w:t xml:space="preserve"> </w:t>
      </w:r>
      <w:r w:rsidRPr="006E7B89">
        <w:rPr>
          <w:rFonts w:ascii="Arial" w:hAnsi="Arial" w:cs="Arial"/>
        </w:rPr>
        <w:t xml:space="preserve">appropriate options for resolution (e.g. following established rules, practices, precedents, guidelines, policies, etc.), and </w:t>
      </w:r>
      <w:r w:rsidR="001B03E5" w:rsidRPr="006E7B89">
        <w:rPr>
          <w:rFonts w:ascii="Arial" w:hAnsi="Arial" w:cs="Arial"/>
        </w:rPr>
        <w:t>developing a</w:t>
      </w:r>
      <w:r w:rsidRPr="006E7B89">
        <w:rPr>
          <w:rFonts w:ascii="Arial" w:hAnsi="Arial" w:cs="Arial"/>
        </w:rPr>
        <w:t xml:space="preserve"> recommendation</w:t>
      </w:r>
      <w:r w:rsidR="001B03E5" w:rsidRPr="006E7B89">
        <w:rPr>
          <w:rFonts w:ascii="Arial" w:hAnsi="Arial" w:cs="Arial"/>
        </w:rPr>
        <w:t>(s)</w:t>
      </w:r>
      <w:r w:rsidRPr="006E7B89">
        <w:rPr>
          <w:rFonts w:ascii="Arial" w:hAnsi="Arial" w:cs="Arial"/>
        </w:rPr>
        <w:t>.</w:t>
      </w:r>
    </w:p>
    <w:p w14:paraId="63671226" w14:textId="77777777" w:rsidR="001B16BF" w:rsidRPr="006E7B89" w:rsidRDefault="001B16BF" w:rsidP="003E7F56">
      <w:pPr>
        <w:pStyle w:val="BodyText"/>
        <w:jc w:val="both"/>
        <w:rPr>
          <w:rFonts w:ascii="Arial" w:hAnsi="Arial" w:cs="Arial"/>
        </w:rPr>
      </w:pPr>
    </w:p>
    <w:p w14:paraId="04302A7A" w14:textId="769C6538" w:rsidR="001B16BF" w:rsidRPr="006E7B89" w:rsidRDefault="001B16BF" w:rsidP="001B16BF">
      <w:pPr>
        <w:pStyle w:val="BodyText"/>
        <w:numPr>
          <w:ilvl w:val="0"/>
          <w:numId w:val="4"/>
        </w:numPr>
        <w:tabs>
          <w:tab w:val="left" w:pos="472"/>
        </w:tabs>
        <w:ind w:right="300" w:hanging="359"/>
        <w:rPr>
          <w:rFonts w:ascii="Arial" w:hAnsi="Arial" w:cs="Arial"/>
        </w:rPr>
      </w:pPr>
      <w:r w:rsidRPr="006E7B89">
        <w:rPr>
          <w:rFonts w:ascii="Arial" w:hAnsi="Arial" w:cs="Arial"/>
          <w:spacing w:val="-1"/>
        </w:rPr>
        <w:t>From</w:t>
      </w:r>
      <w:r w:rsidRPr="006E7B89">
        <w:rPr>
          <w:rFonts w:ascii="Arial" w:hAnsi="Arial" w:cs="Arial"/>
          <w:spacing w:val="-6"/>
        </w:rPr>
        <w:t xml:space="preserve"> </w:t>
      </w:r>
      <w:r w:rsidRPr="006E7B89">
        <w:rPr>
          <w:rFonts w:ascii="Arial" w:hAnsi="Arial" w:cs="Arial"/>
        </w:rPr>
        <w:t>the</w:t>
      </w:r>
      <w:r w:rsidRPr="006E7B89">
        <w:rPr>
          <w:rFonts w:ascii="Arial" w:hAnsi="Arial" w:cs="Arial"/>
          <w:spacing w:val="-5"/>
        </w:rPr>
        <w:t xml:space="preserve"> </w:t>
      </w:r>
      <w:r w:rsidRPr="006E7B89">
        <w:rPr>
          <w:rFonts w:ascii="Arial" w:hAnsi="Arial" w:cs="Arial"/>
          <w:spacing w:val="-1"/>
        </w:rPr>
        <w:t>list</w:t>
      </w:r>
      <w:r w:rsidRPr="006E7B89">
        <w:rPr>
          <w:rFonts w:ascii="Arial" w:hAnsi="Arial" w:cs="Arial"/>
          <w:spacing w:val="-4"/>
        </w:rPr>
        <w:t xml:space="preserve"> </w:t>
      </w:r>
      <w:r w:rsidRPr="006E7B89">
        <w:rPr>
          <w:rFonts w:ascii="Arial" w:hAnsi="Arial" w:cs="Arial"/>
          <w:spacing w:val="-1"/>
        </w:rPr>
        <w:t>below,</w:t>
      </w:r>
      <w:r w:rsidRPr="006E7B89">
        <w:rPr>
          <w:rFonts w:ascii="Arial" w:hAnsi="Arial" w:cs="Arial"/>
          <w:spacing w:val="-4"/>
        </w:rPr>
        <w:t xml:space="preserve"> </w:t>
      </w:r>
      <w:r w:rsidRPr="006E7B89">
        <w:rPr>
          <w:rFonts w:ascii="Arial" w:hAnsi="Arial" w:cs="Arial"/>
        </w:rPr>
        <w:t>select</w:t>
      </w:r>
      <w:r w:rsidRPr="006E7B89">
        <w:rPr>
          <w:rFonts w:ascii="Arial" w:hAnsi="Arial" w:cs="Arial"/>
          <w:spacing w:val="-4"/>
        </w:rPr>
        <w:t xml:space="preserve"> </w:t>
      </w:r>
      <w:r w:rsidRPr="006E7B89">
        <w:rPr>
          <w:rFonts w:ascii="Arial" w:hAnsi="Arial" w:cs="Arial"/>
        </w:rPr>
        <w:t xml:space="preserve">the </w:t>
      </w:r>
      <w:r w:rsidRPr="006E7B89">
        <w:rPr>
          <w:rFonts w:ascii="Arial" w:hAnsi="Arial" w:cs="Arial"/>
          <w:b/>
        </w:rPr>
        <w:t>one</w:t>
      </w:r>
      <w:r w:rsidRPr="006E7B89">
        <w:rPr>
          <w:rFonts w:ascii="Arial" w:hAnsi="Arial" w:cs="Arial"/>
          <w:b/>
          <w:spacing w:val="-5"/>
        </w:rPr>
        <w:t xml:space="preserve"> </w:t>
      </w:r>
      <w:r w:rsidRPr="006E7B89">
        <w:rPr>
          <w:rFonts w:ascii="Arial" w:hAnsi="Arial" w:cs="Arial"/>
          <w:b/>
          <w:spacing w:val="-1"/>
        </w:rPr>
        <w:t>option</w:t>
      </w:r>
      <w:r w:rsidRPr="006E7B89">
        <w:rPr>
          <w:rFonts w:ascii="Arial" w:hAnsi="Arial" w:cs="Arial"/>
          <w:spacing w:val="-3"/>
        </w:rPr>
        <w:t xml:space="preserve"> </w:t>
      </w:r>
      <w:r w:rsidRPr="006E7B89">
        <w:rPr>
          <w:rFonts w:ascii="Arial" w:hAnsi="Arial" w:cs="Arial"/>
        </w:rPr>
        <w:t>that</w:t>
      </w:r>
      <w:r w:rsidRPr="006E7B89">
        <w:rPr>
          <w:rFonts w:ascii="Arial" w:hAnsi="Arial" w:cs="Arial"/>
          <w:spacing w:val="-5"/>
        </w:rPr>
        <w:t xml:space="preserve"> </w:t>
      </w:r>
      <w:r w:rsidRPr="006E7B89">
        <w:rPr>
          <w:rFonts w:ascii="Arial" w:hAnsi="Arial" w:cs="Arial"/>
          <w:spacing w:val="-1"/>
        </w:rPr>
        <w:t>best</w:t>
      </w:r>
      <w:r w:rsidRPr="006E7B89">
        <w:rPr>
          <w:rFonts w:ascii="Arial" w:hAnsi="Arial" w:cs="Arial"/>
          <w:spacing w:val="-4"/>
        </w:rPr>
        <w:t xml:space="preserve"> </w:t>
      </w:r>
      <w:r w:rsidRPr="006E7B89">
        <w:rPr>
          <w:rFonts w:ascii="Arial" w:hAnsi="Arial" w:cs="Arial"/>
          <w:spacing w:val="-1"/>
        </w:rPr>
        <w:t>summarizes</w:t>
      </w:r>
      <w:r w:rsidRPr="006E7B89">
        <w:rPr>
          <w:rFonts w:ascii="Arial" w:hAnsi="Arial" w:cs="Arial"/>
          <w:spacing w:val="-5"/>
        </w:rPr>
        <w:t xml:space="preserve"> </w:t>
      </w:r>
      <w:r w:rsidRPr="006E7B89">
        <w:rPr>
          <w:rFonts w:ascii="Arial" w:hAnsi="Arial" w:cs="Arial"/>
        </w:rPr>
        <w:t>the</w:t>
      </w:r>
      <w:r w:rsidRPr="006E7B89">
        <w:rPr>
          <w:rFonts w:ascii="Arial" w:hAnsi="Arial" w:cs="Arial"/>
          <w:spacing w:val="-6"/>
        </w:rPr>
        <w:t xml:space="preserve"> </w:t>
      </w:r>
      <w:r w:rsidRPr="006E7B89">
        <w:rPr>
          <w:rFonts w:ascii="Arial" w:hAnsi="Arial" w:cs="Arial"/>
          <w:spacing w:val="-1"/>
        </w:rPr>
        <w:t>overall</w:t>
      </w:r>
      <w:r w:rsidRPr="006E7B89">
        <w:rPr>
          <w:rFonts w:ascii="Arial" w:hAnsi="Arial" w:cs="Arial"/>
          <w:spacing w:val="-4"/>
        </w:rPr>
        <w:t xml:space="preserve"> </w:t>
      </w:r>
      <w:r w:rsidRPr="006E7B89">
        <w:rPr>
          <w:rFonts w:ascii="Arial" w:hAnsi="Arial" w:cs="Arial"/>
          <w:spacing w:val="-1"/>
        </w:rPr>
        <w:t>level</w:t>
      </w:r>
      <w:r w:rsidRPr="006E7B89">
        <w:rPr>
          <w:rFonts w:ascii="Arial" w:hAnsi="Arial" w:cs="Arial"/>
          <w:spacing w:val="-4"/>
        </w:rPr>
        <w:t xml:space="preserve"> </w:t>
      </w:r>
      <w:r w:rsidRPr="006E7B89">
        <w:rPr>
          <w:rFonts w:ascii="Arial" w:hAnsi="Arial" w:cs="Arial"/>
          <w:spacing w:val="1"/>
        </w:rPr>
        <w:t>of</w:t>
      </w:r>
      <w:r w:rsidRPr="006E7B89">
        <w:rPr>
          <w:rFonts w:ascii="Arial" w:hAnsi="Arial" w:cs="Arial"/>
          <w:spacing w:val="-5"/>
        </w:rPr>
        <w:t xml:space="preserve"> </w:t>
      </w:r>
      <w:r w:rsidRPr="006E7B89">
        <w:rPr>
          <w:rFonts w:ascii="Arial" w:hAnsi="Arial" w:cs="Arial"/>
          <w:spacing w:val="-1"/>
        </w:rPr>
        <w:t>problem</w:t>
      </w:r>
      <w:r w:rsidRPr="006E7B89">
        <w:rPr>
          <w:rFonts w:ascii="Arial" w:hAnsi="Arial" w:cs="Arial"/>
          <w:spacing w:val="-3"/>
        </w:rPr>
        <w:t xml:space="preserve"> </w:t>
      </w:r>
      <w:r w:rsidRPr="006E7B89">
        <w:rPr>
          <w:rFonts w:ascii="Arial" w:hAnsi="Arial" w:cs="Arial"/>
          <w:spacing w:val="-1"/>
        </w:rPr>
        <w:t>solving</w:t>
      </w:r>
      <w:r w:rsidRPr="006E7B89">
        <w:rPr>
          <w:rFonts w:ascii="Arial" w:hAnsi="Arial" w:cs="Arial"/>
          <w:spacing w:val="-4"/>
        </w:rPr>
        <w:t xml:space="preserve"> </w:t>
      </w:r>
      <w:r w:rsidRPr="006E7B89">
        <w:rPr>
          <w:rFonts w:ascii="Arial" w:hAnsi="Arial" w:cs="Arial"/>
        </w:rPr>
        <w:t>and</w:t>
      </w:r>
      <w:r w:rsidRPr="006E7B89">
        <w:rPr>
          <w:rFonts w:ascii="Arial" w:hAnsi="Arial" w:cs="Arial"/>
          <w:spacing w:val="-4"/>
        </w:rPr>
        <w:t xml:space="preserve"> </w:t>
      </w:r>
      <w:r w:rsidR="001B03E5" w:rsidRPr="006E7B89">
        <w:rPr>
          <w:rFonts w:ascii="Arial" w:hAnsi="Arial" w:cs="Arial"/>
          <w:spacing w:val="-1"/>
        </w:rPr>
        <w:t xml:space="preserve">analytical skills required by </w:t>
      </w:r>
      <w:r w:rsidRPr="006E7B89">
        <w:rPr>
          <w:rFonts w:ascii="Arial" w:hAnsi="Arial" w:cs="Arial"/>
        </w:rPr>
        <w:t>the</w:t>
      </w:r>
      <w:r w:rsidRPr="006E7B89">
        <w:rPr>
          <w:rFonts w:ascii="Arial" w:hAnsi="Arial" w:cs="Arial"/>
          <w:spacing w:val="-5"/>
        </w:rPr>
        <w:t xml:space="preserve"> </w:t>
      </w:r>
      <w:r w:rsidRPr="006E7B89">
        <w:rPr>
          <w:rFonts w:ascii="Arial" w:hAnsi="Arial" w:cs="Arial"/>
        </w:rPr>
        <w:t>job.</w:t>
      </w:r>
    </w:p>
    <w:p w14:paraId="46DA48A9" w14:textId="2DCDDB35" w:rsidR="001B16BF" w:rsidRPr="006E7B89" w:rsidRDefault="001B16BF" w:rsidP="001B16BF">
      <w:pPr>
        <w:spacing w:before="1"/>
        <w:rPr>
          <w:rFonts w:ascii="Arial" w:eastAsia="Calibri" w:hAnsi="Arial" w:cs="Arial"/>
          <w:sz w:val="20"/>
          <w:szCs w:val="20"/>
        </w:rPr>
      </w:pPr>
    </w:p>
    <w:tbl>
      <w:tblPr>
        <w:tblW w:w="9996" w:type="dxa"/>
        <w:tblInd w:w="358" w:type="dxa"/>
        <w:tblLayout w:type="fixed"/>
        <w:tblCellMar>
          <w:left w:w="0" w:type="dxa"/>
          <w:right w:w="0" w:type="dxa"/>
        </w:tblCellMar>
        <w:tblLook w:val="01E0" w:firstRow="1" w:lastRow="1" w:firstColumn="1" w:lastColumn="1" w:noHBand="0" w:noVBand="0"/>
      </w:tblPr>
      <w:tblGrid>
        <w:gridCol w:w="883"/>
        <w:gridCol w:w="9113"/>
      </w:tblGrid>
      <w:tr w:rsidR="001B16BF" w:rsidRPr="006E7B89" w14:paraId="23E4A832" w14:textId="77777777" w:rsidTr="001B16BF">
        <w:trPr>
          <w:trHeight w:hRule="exact" w:val="278"/>
        </w:trPr>
        <w:tc>
          <w:tcPr>
            <w:tcW w:w="9996" w:type="dxa"/>
            <w:gridSpan w:val="2"/>
            <w:tcBorders>
              <w:top w:val="single" w:sz="5" w:space="0" w:color="000000"/>
              <w:left w:val="single" w:sz="5" w:space="0" w:color="000000"/>
              <w:bottom w:val="single" w:sz="5" w:space="0" w:color="000000"/>
              <w:right w:val="single" w:sz="5" w:space="0" w:color="000000"/>
            </w:tcBorders>
            <w:shd w:val="clear" w:color="auto" w:fill="DADADA"/>
          </w:tcPr>
          <w:p w14:paraId="3F225A08" w14:textId="77777777" w:rsidR="001B16BF" w:rsidRPr="006E7B89" w:rsidRDefault="001B16BF" w:rsidP="00760380">
            <w:pPr>
              <w:pStyle w:val="TableParagraph"/>
              <w:spacing w:line="264" w:lineRule="exact"/>
              <w:ind w:left="102"/>
              <w:rPr>
                <w:rFonts w:ascii="Arial" w:eastAsia="Calibri" w:hAnsi="Arial" w:cs="Arial"/>
              </w:rPr>
            </w:pPr>
            <w:r w:rsidRPr="006E7B89">
              <w:rPr>
                <w:rFonts w:ascii="Arial" w:hAnsi="Arial" w:cs="Arial"/>
                <w:spacing w:val="-1"/>
              </w:rPr>
              <w:t>Type</w:t>
            </w:r>
            <w:r w:rsidRPr="006E7B89">
              <w:rPr>
                <w:rFonts w:ascii="Arial" w:hAnsi="Arial" w:cs="Arial"/>
                <w:spacing w:val="-2"/>
              </w:rPr>
              <w:t xml:space="preserve"> </w:t>
            </w:r>
            <w:r w:rsidRPr="006E7B89">
              <w:rPr>
                <w:rFonts w:ascii="Arial" w:hAnsi="Arial" w:cs="Arial"/>
              </w:rPr>
              <w:t>of</w:t>
            </w:r>
            <w:r w:rsidRPr="006E7B89">
              <w:rPr>
                <w:rFonts w:ascii="Arial" w:hAnsi="Arial" w:cs="Arial"/>
                <w:spacing w:val="-2"/>
              </w:rPr>
              <w:t xml:space="preserve"> </w:t>
            </w:r>
            <w:r w:rsidRPr="006E7B89">
              <w:rPr>
                <w:rFonts w:ascii="Arial" w:hAnsi="Arial" w:cs="Arial"/>
                <w:spacing w:val="-1"/>
              </w:rPr>
              <w:t>Problem</w:t>
            </w:r>
            <w:r w:rsidRPr="006E7B89">
              <w:rPr>
                <w:rFonts w:ascii="Arial" w:hAnsi="Arial" w:cs="Arial"/>
                <w:spacing w:val="1"/>
              </w:rPr>
              <w:t xml:space="preserve"> </w:t>
            </w:r>
            <w:r w:rsidRPr="006E7B89">
              <w:rPr>
                <w:rFonts w:ascii="Arial" w:hAnsi="Arial" w:cs="Arial"/>
                <w:spacing w:val="-1"/>
              </w:rPr>
              <w:t>Resolution and Analysis</w:t>
            </w:r>
          </w:p>
        </w:tc>
      </w:tr>
      <w:tr w:rsidR="001B16BF" w:rsidRPr="006E7B89" w14:paraId="095CE04D" w14:textId="77777777" w:rsidTr="001B16BF">
        <w:trPr>
          <w:trHeight w:hRule="exact" w:val="302"/>
        </w:trPr>
        <w:tc>
          <w:tcPr>
            <w:tcW w:w="883" w:type="dxa"/>
            <w:tcBorders>
              <w:top w:val="single" w:sz="5" w:space="0" w:color="000000"/>
              <w:left w:val="single" w:sz="5" w:space="0" w:color="000000"/>
              <w:bottom w:val="single" w:sz="5" w:space="0" w:color="000000"/>
              <w:right w:val="single" w:sz="5" w:space="0" w:color="000000"/>
            </w:tcBorders>
          </w:tcPr>
          <w:p w14:paraId="16153DFD" w14:textId="53F77AAA" w:rsidR="001B16BF" w:rsidRPr="006E7B89" w:rsidRDefault="001B16BF" w:rsidP="00E67742">
            <w:pPr>
              <w:pStyle w:val="ListParagraph"/>
              <w:autoSpaceDE w:val="0"/>
              <w:autoSpaceDN w:val="0"/>
              <w:adjustRightInd w:val="0"/>
              <w:jc w:val="center"/>
              <w:rPr>
                <w:rFonts w:ascii="Arial" w:hAnsi="Arial" w:cs="Arial"/>
              </w:rPr>
            </w:pP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47F7D2C0" w14:textId="77777777" w:rsidR="001B16BF" w:rsidRPr="006E7B89" w:rsidRDefault="001B16BF" w:rsidP="00760380">
            <w:pPr>
              <w:pStyle w:val="TableParagraph"/>
              <w:spacing w:line="242" w:lineRule="exact"/>
              <w:ind w:left="99"/>
              <w:rPr>
                <w:rFonts w:ascii="Arial" w:eastAsia="Calibri" w:hAnsi="Arial" w:cs="Arial"/>
                <w:sz w:val="20"/>
                <w:szCs w:val="20"/>
              </w:rPr>
            </w:pPr>
            <w:r w:rsidRPr="006E7B89">
              <w:rPr>
                <w:rFonts w:ascii="Arial" w:hAnsi="Arial" w:cs="Arial"/>
                <w:sz w:val="20"/>
              </w:rPr>
              <w:t>Work</w:t>
            </w:r>
            <w:r w:rsidRPr="006E7B89">
              <w:rPr>
                <w:rFonts w:ascii="Arial" w:hAnsi="Arial" w:cs="Arial"/>
                <w:spacing w:val="-4"/>
                <w:sz w:val="20"/>
              </w:rPr>
              <w:t xml:space="preserve"> </w:t>
            </w:r>
            <w:r w:rsidRPr="006E7B89">
              <w:rPr>
                <w:rFonts w:ascii="Arial" w:hAnsi="Arial" w:cs="Arial"/>
                <w:spacing w:val="-1"/>
                <w:sz w:val="20"/>
              </w:rPr>
              <w:t>involves</w:t>
            </w:r>
            <w:r w:rsidRPr="006E7B89">
              <w:rPr>
                <w:rFonts w:ascii="Arial" w:hAnsi="Arial" w:cs="Arial"/>
                <w:spacing w:val="-7"/>
                <w:sz w:val="20"/>
              </w:rPr>
              <w:t xml:space="preserve"> </w:t>
            </w:r>
            <w:r w:rsidRPr="006E7B89">
              <w:rPr>
                <w:rFonts w:ascii="Arial" w:hAnsi="Arial" w:cs="Arial"/>
                <w:spacing w:val="-1"/>
                <w:sz w:val="20"/>
              </w:rPr>
              <w:t>clearly</w:t>
            </w:r>
            <w:r w:rsidRPr="006E7B89">
              <w:rPr>
                <w:rFonts w:ascii="Arial" w:hAnsi="Arial" w:cs="Arial"/>
                <w:spacing w:val="-5"/>
                <w:sz w:val="20"/>
              </w:rPr>
              <w:t xml:space="preserve"> </w:t>
            </w:r>
            <w:r w:rsidRPr="006E7B89">
              <w:rPr>
                <w:rFonts w:ascii="Arial" w:hAnsi="Arial" w:cs="Arial"/>
                <w:spacing w:val="-1"/>
                <w:sz w:val="20"/>
              </w:rPr>
              <w:t>defined</w:t>
            </w:r>
            <w:r w:rsidRPr="006E7B89">
              <w:rPr>
                <w:rFonts w:ascii="Arial" w:hAnsi="Arial" w:cs="Arial"/>
                <w:spacing w:val="-4"/>
                <w:sz w:val="20"/>
              </w:rPr>
              <w:t xml:space="preserve"> </w:t>
            </w:r>
            <w:r w:rsidRPr="006E7B89">
              <w:rPr>
                <w:rFonts w:ascii="Arial" w:hAnsi="Arial" w:cs="Arial"/>
                <w:spacing w:val="-1"/>
                <w:sz w:val="20"/>
              </w:rPr>
              <w:t>detailed</w:t>
            </w:r>
            <w:r w:rsidRPr="006E7B89">
              <w:rPr>
                <w:rFonts w:ascii="Arial" w:hAnsi="Arial" w:cs="Arial"/>
                <w:spacing w:val="-5"/>
                <w:sz w:val="20"/>
              </w:rPr>
              <w:t xml:space="preserve"> </w:t>
            </w:r>
            <w:r w:rsidRPr="006E7B89">
              <w:rPr>
                <w:rFonts w:ascii="Arial" w:hAnsi="Arial" w:cs="Arial"/>
                <w:spacing w:val="-1"/>
                <w:sz w:val="20"/>
              </w:rPr>
              <w:t>tasks</w:t>
            </w:r>
            <w:r w:rsidRPr="006E7B89">
              <w:rPr>
                <w:rFonts w:ascii="Arial" w:hAnsi="Arial" w:cs="Arial"/>
                <w:spacing w:val="-7"/>
                <w:sz w:val="20"/>
              </w:rPr>
              <w:t xml:space="preserve"> </w:t>
            </w:r>
            <w:r w:rsidRPr="006E7B89">
              <w:rPr>
                <w:rFonts w:ascii="Arial" w:hAnsi="Arial" w:cs="Arial"/>
                <w:sz w:val="20"/>
              </w:rPr>
              <w:t>and</w:t>
            </w:r>
            <w:r w:rsidRPr="006E7B89">
              <w:rPr>
                <w:rFonts w:ascii="Arial" w:hAnsi="Arial" w:cs="Arial"/>
                <w:spacing w:val="-4"/>
                <w:sz w:val="20"/>
              </w:rPr>
              <w:t xml:space="preserve"> </w:t>
            </w:r>
            <w:r w:rsidRPr="006E7B89">
              <w:rPr>
                <w:rFonts w:ascii="Arial" w:hAnsi="Arial" w:cs="Arial"/>
                <w:spacing w:val="-1"/>
                <w:sz w:val="20"/>
              </w:rPr>
              <w:t>procedures</w:t>
            </w:r>
            <w:r w:rsidRPr="006E7B89">
              <w:rPr>
                <w:rFonts w:ascii="Arial" w:hAnsi="Arial" w:cs="Arial"/>
                <w:spacing w:val="-7"/>
                <w:sz w:val="20"/>
              </w:rPr>
              <w:t xml:space="preserve"> </w:t>
            </w:r>
            <w:r w:rsidRPr="006E7B89">
              <w:rPr>
                <w:rFonts w:ascii="Arial" w:hAnsi="Arial" w:cs="Arial"/>
                <w:sz w:val="20"/>
              </w:rPr>
              <w:t>that</w:t>
            </w:r>
            <w:r w:rsidRPr="006E7B89">
              <w:rPr>
                <w:rFonts w:ascii="Arial" w:hAnsi="Arial" w:cs="Arial"/>
                <w:spacing w:val="-6"/>
                <w:sz w:val="20"/>
              </w:rPr>
              <w:t xml:space="preserve"> </w:t>
            </w:r>
            <w:r w:rsidRPr="006E7B89">
              <w:rPr>
                <w:rFonts w:ascii="Arial" w:hAnsi="Arial" w:cs="Arial"/>
                <w:sz w:val="20"/>
              </w:rPr>
              <w:t>are</w:t>
            </w:r>
            <w:r w:rsidRPr="006E7B89">
              <w:rPr>
                <w:rFonts w:ascii="Arial" w:hAnsi="Arial" w:cs="Arial"/>
                <w:spacing w:val="-6"/>
                <w:sz w:val="20"/>
              </w:rPr>
              <w:t xml:space="preserve"> </w:t>
            </w:r>
            <w:r w:rsidRPr="006E7B89">
              <w:rPr>
                <w:rFonts w:ascii="Arial" w:hAnsi="Arial" w:cs="Arial"/>
                <w:spacing w:val="-1"/>
                <w:sz w:val="20"/>
              </w:rPr>
              <w:t>straight</w:t>
            </w:r>
            <w:r w:rsidRPr="006E7B89">
              <w:rPr>
                <w:rFonts w:ascii="Arial" w:hAnsi="Arial" w:cs="Arial"/>
                <w:spacing w:val="-6"/>
                <w:sz w:val="20"/>
              </w:rPr>
              <w:t xml:space="preserve"> </w:t>
            </w:r>
            <w:r w:rsidRPr="006E7B89">
              <w:rPr>
                <w:rFonts w:ascii="Arial" w:hAnsi="Arial" w:cs="Arial"/>
                <w:spacing w:val="-1"/>
                <w:sz w:val="20"/>
              </w:rPr>
              <w:t>forward.</w:t>
            </w:r>
          </w:p>
        </w:tc>
      </w:tr>
      <w:tr w:rsidR="001B16BF" w:rsidRPr="006E7B89" w14:paraId="1DF9EA69" w14:textId="77777777" w:rsidTr="001805AA">
        <w:trPr>
          <w:trHeight w:hRule="exact" w:val="782"/>
        </w:trPr>
        <w:tc>
          <w:tcPr>
            <w:tcW w:w="883" w:type="dxa"/>
            <w:tcBorders>
              <w:top w:val="single" w:sz="5" w:space="0" w:color="000000"/>
              <w:left w:val="single" w:sz="5" w:space="0" w:color="000000"/>
              <w:bottom w:val="single" w:sz="5" w:space="0" w:color="000000"/>
              <w:right w:val="single" w:sz="5" w:space="0" w:color="000000"/>
            </w:tcBorders>
          </w:tcPr>
          <w:p w14:paraId="6D35D9C8" w14:textId="77777777" w:rsidR="00E67742" w:rsidRDefault="00E67742" w:rsidP="00E67742">
            <w:pPr>
              <w:pStyle w:val="ListParagraph"/>
              <w:autoSpaceDE w:val="0"/>
              <w:autoSpaceDN w:val="0"/>
              <w:adjustRightInd w:val="0"/>
              <w:jc w:val="center"/>
              <w:rPr>
                <w:rFonts w:ascii="Arial" w:hAnsi="Arial" w:cs="Arial"/>
              </w:rPr>
            </w:pPr>
          </w:p>
          <w:p w14:paraId="4B15A790" w14:textId="0380547C" w:rsidR="001B16BF" w:rsidRPr="006E7B89" w:rsidRDefault="001B16BF" w:rsidP="00E67742">
            <w:pPr>
              <w:pStyle w:val="ListParagraph"/>
              <w:autoSpaceDE w:val="0"/>
              <w:autoSpaceDN w:val="0"/>
              <w:adjustRightInd w:val="0"/>
              <w:jc w:val="center"/>
              <w:rPr>
                <w:rFonts w:ascii="Arial" w:hAnsi="Arial" w:cs="Arial"/>
              </w:rPr>
            </w:pP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18CA24FE" w14:textId="77777777" w:rsidR="001B16BF" w:rsidRPr="006E7B89" w:rsidRDefault="001B16BF" w:rsidP="00760380">
            <w:pPr>
              <w:pStyle w:val="TableParagraph"/>
              <w:ind w:left="99" w:right="137"/>
              <w:rPr>
                <w:rFonts w:ascii="Arial" w:eastAsia="Calibri" w:hAnsi="Arial" w:cs="Arial"/>
                <w:sz w:val="20"/>
                <w:szCs w:val="20"/>
              </w:rPr>
            </w:pPr>
            <w:r w:rsidRPr="006E7B89">
              <w:rPr>
                <w:rFonts w:ascii="Arial" w:hAnsi="Arial" w:cs="Arial"/>
                <w:spacing w:val="-1"/>
                <w:sz w:val="20"/>
              </w:rPr>
              <w:t>Judgment</w:t>
            </w:r>
            <w:r w:rsidRPr="006E7B89">
              <w:rPr>
                <w:rFonts w:ascii="Arial" w:hAnsi="Arial" w:cs="Arial"/>
                <w:spacing w:val="-7"/>
                <w:sz w:val="20"/>
              </w:rPr>
              <w:t xml:space="preserve"> </w:t>
            </w:r>
            <w:r w:rsidRPr="006E7B89">
              <w:rPr>
                <w:rFonts w:ascii="Arial" w:hAnsi="Arial" w:cs="Arial"/>
                <w:spacing w:val="-1"/>
                <w:sz w:val="20"/>
              </w:rPr>
              <w:t>required</w:t>
            </w:r>
            <w:r w:rsidR="001B03E5" w:rsidRPr="006E7B89">
              <w:rPr>
                <w:rFonts w:ascii="Arial" w:hAnsi="Arial" w:cs="Arial"/>
                <w:spacing w:val="117"/>
                <w:w w:val="99"/>
                <w:sz w:val="20"/>
              </w:rPr>
              <w:t xml:space="preserve"> </w:t>
            </w:r>
            <w:r w:rsidRPr="006E7B89">
              <w:rPr>
                <w:rFonts w:ascii="Arial" w:hAnsi="Arial" w:cs="Arial"/>
                <w:sz w:val="20"/>
              </w:rPr>
              <w:t>to</w:t>
            </w:r>
            <w:r w:rsidRPr="006E7B89">
              <w:rPr>
                <w:rFonts w:ascii="Arial" w:hAnsi="Arial" w:cs="Arial"/>
                <w:spacing w:val="-5"/>
                <w:sz w:val="20"/>
              </w:rPr>
              <w:t xml:space="preserve"> </w:t>
            </w:r>
            <w:r w:rsidRPr="006E7B89">
              <w:rPr>
                <w:rFonts w:ascii="Arial" w:hAnsi="Arial" w:cs="Arial"/>
                <w:spacing w:val="-1"/>
                <w:sz w:val="20"/>
              </w:rPr>
              <w:t>assess</w:t>
            </w:r>
            <w:r w:rsidRPr="006E7B89">
              <w:rPr>
                <w:rFonts w:ascii="Arial" w:hAnsi="Arial" w:cs="Arial"/>
                <w:spacing w:val="-4"/>
                <w:sz w:val="20"/>
              </w:rPr>
              <w:t xml:space="preserve"> </w:t>
            </w:r>
            <w:r w:rsidRPr="006E7B89">
              <w:rPr>
                <w:rFonts w:ascii="Arial" w:hAnsi="Arial" w:cs="Arial"/>
                <w:spacing w:val="-1"/>
                <w:sz w:val="20"/>
              </w:rPr>
              <w:t>situations</w:t>
            </w:r>
            <w:r w:rsidRPr="006E7B89">
              <w:rPr>
                <w:rFonts w:ascii="Arial" w:hAnsi="Arial" w:cs="Arial"/>
                <w:spacing w:val="-7"/>
                <w:sz w:val="20"/>
              </w:rPr>
              <w:t xml:space="preserve"> </w:t>
            </w:r>
            <w:r w:rsidRPr="006E7B89">
              <w:rPr>
                <w:rFonts w:ascii="Arial" w:hAnsi="Arial" w:cs="Arial"/>
                <w:sz w:val="20"/>
              </w:rPr>
              <w:t>but</w:t>
            </w:r>
            <w:r w:rsidRPr="006E7B89">
              <w:rPr>
                <w:rFonts w:ascii="Arial" w:hAnsi="Arial" w:cs="Arial"/>
                <w:spacing w:val="-5"/>
                <w:sz w:val="20"/>
              </w:rPr>
              <w:t xml:space="preserve"> </w:t>
            </w:r>
            <w:r w:rsidRPr="006E7B89">
              <w:rPr>
                <w:rFonts w:ascii="Arial" w:hAnsi="Arial" w:cs="Arial"/>
                <w:spacing w:val="-1"/>
                <w:sz w:val="20"/>
              </w:rPr>
              <w:t>solutions</w:t>
            </w:r>
            <w:r w:rsidRPr="006E7B89">
              <w:rPr>
                <w:rFonts w:ascii="Arial" w:hAnsi="Arial" w:cs="Arial"/>
                <w:spacing w:val="-7"/>
                <w:sz w:val="20"/>
              </w:rPr>
              <w:t xml:space="preserve"> </w:t>
            </w:r>
            <w:r w:rsidRPr="006E7B89">
              <w:rPr>
                <w:rFonts w:ascii="Arial" w:hAnsi="Arial" w:cs="Arial"/>
                <w:spacing w:val="-1"/>
                <w:sz w:val="20"/>
              </w:rPr>
              <w:t>generally</w:t>
            </w:r>
            <w:r w:rsidRPr="006E7B89">
              <w:rPr>
                <w:rFonts w:ascii="Arial" w:hAnsi="Arial" w:cs="Arial"/>
                <w:spacing w:val="-4"/>
                <w:sz w:val="20"/>
              </w:rPr>
              <w:t xml:space="preserve"> </w:t>
            </w:r>
            <w:r w:rsidRPr="006E7B89">
              <w:rPr>
                <w:rFonts w:ascii="Arial" w:hAnsi="Arial" w:cs="Arial"/>
                <w:spacing w:val="-1"/>
                <w:sz w:val="20"/>
              </w:rPr>
              <w:t>covered</w:t>
            </w:r>
            <w:r w:rsidRPr="006E7B89">
              <w:rPr>
                <w:rFonts w:ascii="Arial" w:hAnsi="Arial" w:cs="Arial"/>
                <w:spacing w:val="-5"/>
                <w:sz w:val="20"/>
              </w:rPr>
              <w:t xml:space="preserve"> </w:t>
            </w:r>
            <w:r w:rsidRPr="006E7B89">
              <w:rPr>
                <w:rFonts w:ascii="Arial" w:hAnsi="Arial" w:cs="Arial"/>
                <w:sz w:val="20"/>
              </w:rPr>
              <w:t>by</w:t>
            </w:r>
            <w:r w:rsidRPr="006E7B89">
              <w:rPr>
                <w:rFonts w:ascii="Arial" w:hAnsi="Arial" w:cs="Arial"/>
                <w:spacing w:val="-5"/>
                <w:sz w:val="20"/>
              </w:rPr>
              <w:t xml:space="preserve"> </w:t>
            </w:r>
            <w:r w:rsidRPr="006E7B89">
              <w:rPr>
                <w:rFonts w:ascii="Arial" w:hAnsi="Arial" w:cs="Arial"/>
                <w:spacing w:val="-1"/>
                <w:sz w:val="20"/>
              </w:rPr>
              <w:t>procedures,</w:t>
            </w:r>
            <w:r w:rsidRPr="006E7B89">
              <w:rPr>
                <w:rFonts w:ascii="Arial" w:hAnsi="Arial" w:cs="Arial"/>
                <w:spacing w:val="-5"/>
                <w:sz w:val="20"/>
              </w:rPr>
              <w:t xml:space="preserve"> </w:t>
            </w:r>
            <w:r w:rsidRPr="006E7B89">
              <w:rPr>
                <w:rFonts w:ascii="Arial" w:hAnsi="Arial" w:cs="Arial"/>
                <w:spacing w:val="-1"/>
                <w:sz w:val="20"/>
              </w:rPr>
              <w:t>standards</w:t>
            </w:r>
            <w:r w:rsidRPr="006E7B89">
              <w:rPr>
                <w:rFonts w:ascii="Arial" w:hAnsi="Arial" w:cs="Arial"/>
                <w:spacing w:val="-6"/>
                <w:sz w:val="20"/>
              </w:rPr>
              <w:t xml:space="preserve"> </w:t>
            </w:r>
            <w:r w:rsidRPr="006E7B89">
              <w:rPr>
                <w:rFonts w:ascii="Arial" w:hAnsi="Arial" w:cs="Arial"/>
                <w:sz w:val="20"/>
              </w:rPr>
              <w:t>or</w:t>
            </w:r>
            <w:r w:rsidRPr="006E7B89">
              <w:rPr>
                <w:rFonts w:ascii="Arial" w:hAnsi="Arial" w:cs="Arial"/>
                <w:spacing w:val="-6"/>
                <w:sz w:val="20"/>
              </w:rPr>
              <w:t xml:space="preserve"> </w:t>
            </w:r>
            <w:r w:rsidRPr="006E7B89">
              <w:rPr>
                <w:rFonts w:ascii="Arial" w:hAnsi="Arial" w:cs="Arial"/>
                <w:sz w:val="20"/>
              </w:rPr>
              <w:t>precedents</w:t>
            </w:r>
            <w:r w:rsidRPr="006E7B89">
              <w:rPr>
                <w:rFonts w:ascii="Arial" w:hAnsi="Arial" w:cs="Arial"/>
                <w:spacing w:val="-6"/>
                <w:sz w:val="20"/>
              </w:rPr>
              <w:t xml:space="preserve"> </w:t>
            </w:r>
            <w:r w:rsidRPr="006E7B89">
              <w:rPr>
                <w:rFonts w:ascii="Arial" w:hAnsi="Arial" w:cs="Arial"/>
                <w:sz w:val="20"/>
              </w:rPr>
              <w:t>that</w:t>
            </w:r>
            <w:r w:rsidRPr="006E7B89">
              <w:rPr>
                <w:rFonts w:ascii="Arial" w:hAnsi="Arial" w:cs="Arial"/>
                <w:spacing w:val="-6"/>
                <w:sz w:val="20"/>
              </w:rPr>
              <w:t xml:space="preserve"> </w:t>
            </w:r>
            <w:r w:rsidRPr="006E7B89">
              <w:rPr>
                <w:rFonts w:ascii="Arial" w:hAnsi="Arial" w:cs="Arial"/>
                <w:sz w:val="20"/>
              </w:rPr>
              <w:t>are</w:t>
            </w:r>
            <w:r w:rsidRPr="006E7B89">
              <w:rPr>
                <w:rFonts w:ascii="Arial" w:hAnsi="Arial" w:cs="Arial"/>
                <w:spacing w:val="-6"/>
                <w:sz w:val="20"/>
              </w:rPr>
              <w:t xml:space="preserve"> </w:t>
            </w:r>
            <w:r w:rsidRPr="006E7B89">
              <w:rPr>
                <w:rFonts w:ascii="Arial" w:hAnsi="Arial" w:cs="Arial"/>
                <w:spacing w:val="-1"/>
                <w:sz w:val="20"/>
              </w:rPr>
              <w:t>well</w:t>
            </w:r>
            <w:r w:rsidRPr="006E7B89">
              <w:rPr>
                <w:rFonts w:ascii="Arial" w:hAnsi="Arial" w:cs="Arial"/>
                <w:spacing w:val="81"/>
                <w:w w:val="99"/>
                <w:sz w:val="20"/>
              </w:rPr>
              <w:t xml:space="preserve"> </w:t>
            </w:r>
            <w:r w:rsidRPr="006E7B89">
              <w:rPr>
                <w:rFonts w:ascii="Arial" w:hAnsi="Arial" w:cs="Arial"/>
                <w:spacing w:val="-1"/>
                <w:sz w:val="20"/>
              </w:rPr>
              <w:t>defined.</w:t>
            </w:r>
            <w:r w:rsidR="007F73EB" w:rsidRPr="006E7B89">
              <w:rPr>
                <w:rFonts w:ascii="Arial" w:hAnsi="Arial" w:cs="Arial"/>
                <w:spacing w:val="-1"/>
                <w:sz w:val="20"/>
              </w:rPr>
              <w:t xml:space="preserve"> Typically analyzes established practices or procedures within own work area.</w:t>
            </w:r>
          </w:p>
        </w:tc>
      </w:tr>
      <w:tr w:rsidR="009C308A" w:rsidRPr="006E7B89" w14:paraId="0B425203" w14:textId="77777777" w:rsidTr="00E67742">
        <w:trPr>
          <w:trHeight w:hRule="exact" w:val="795"/>
        </w:trPr>
        <w:tc>
          <w:tcPr>
            <w:tcW w:w="883" w:type="dxa"/>
            <w:tcBorders>
              <w:top w:val="single" w:sz="5" w:space="0" w:color="000000"/>
              <w:left w:val="single" w:sz="5" w:space="0" w:color="000000"/>
              <w:bottom w:val="single" w:sz="5" w:space="0" w:color="000000"/>
              <w:right w:val="single" w:sz="5" w:space="0" w:color="000000"/>
            </w:tcBorders>
          </w:tcPr>
          <w:p w14:paraId="4275886D" w14:textId="77777777" w:rsidR="00E67742" w:rsidRDefault="00E67742" w:rsidP="00E67742">
            <w:pPr>
              <w:pStyle w:val="ListParagraph"/>
              <w:autoSpaceDE w:val="0"/>
              <w:autoSpaceDN w:val="0"/>
              <w:adjustRightInd w:val="0"/>
              <w:jc w:val="center"/>
              <w:rPr>
                <w:rFonts w:ascii="Arial" w:hAnsi="Arial" w:cs="Arial"/>
              </w:rPr>
            </w:pPr>
          </w:p>
          <w:p w14:paraId="4E04B166" w14:textId="756518CE" w:rsidR="009C308A" w:rsidRPr="006E7B89" w:rsidRDefault="00E67742" w:rsidP="00E67742">
            <w:pPr>
              <w:pStyle w:val="ListParagraph"/>
              <w:autoSpaceDE w:val="0"/>
              <w:autoSpaceDN w:val="0"/>
              <w:adjustRightInd w:val="0"/>
              <w:jc w:val="center"/>
              <w:rPr>
                <w:rFonts w:ascii="Arial" w:hAnsi="Arial" w:cs="Arial"/>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251674D7" w14:textId="77777777" w:rsidR="009C308A" w:rsidRPr="006E7B89" w:rsidRDefault="009C308A" w:rsidP="001B03E5">
            <w:pPr>
              <w:pStyle w:val="TableParagraph"/>
              <w:ind w:left="99" w:right="262"/>
              <w:rPr>
                <w:rFonts w:ascii="Arial" w:hAnsi="Arial" w:cs="Arial"/>
                <w:spacing w:val="-1"/>
                <w:sz w:val="20"/>
              </w:rPr>
            </w:pPr>
            <w:r w:rsidRPr="006E7B89">
              <w:rPr>
                <w:rFonts w:ascii="Arial" w:hAnsi="Arial" w:cs="Arial"/>
                <w:spacing w:val="-1"/>
                <w:sz w:val="20"/>
              </w:rPr>
              <w:t>Judgment</w:t>
            </w:r>
            <w:r w:rsidRPr="006E7B89">
              <w:rPr>
                <w:rFonts w:ascii="Arial" w:hAnsi="Arial" w:cs="Arial"/>
                <w:spacing w:val="-6"/>
                <w:sz w:val="20"/>
              </w:rPr>
              <w:t xml:space="preserve"> </w:t>
            </w:r>
            <w:r w:rsidRPr="006E7B89">
              <w:rPr>
                <w:rFonts w:ascii="Arial" w:hAnsi="Arial" w:cs="Arial"/>
                <w:sz w:val="20"/>
              </w:rPr>
              <w:t>required</w:t>
            </w:r>
            <w:r w:rsidRPr="006E7B89">
              <w:rPr>
                <w:rFonts w:ascii="Arial" w:hAnsi="Arial" w:cs="Arial"/>
                <w:spacing w:val="-5"/>
                <w:sz w:val="20"/>
              </w:rPr>
              <w:t xml:space="preserve"> </w:t>
            </w:r>
            <w:r w:rsidRPr="006E7B89">
              <w:rPr>
                <w:rFonts w:ascii="Arial" w:hAnsi="Arial" w:cs="Arial"/>
                <w:sz w:val="20"/>
              </w:rPr>
              <w:t>to</w:t>
            </w:r>
            <w:r w:rsidRPr="006E7B89">
              <w:rPr>
                <w:rFonts w:ascii="Arial" w:hAnsi="Arial" w:cs="Arial"/>
                <w:spacing w:val="-6"/>
                <w:sz w:val="20"/>
              </w:rPr>
              <w:t xml:space="preserve"> </w:t>
            </w:r>
            <w:r w:rsidRPr="006E7B89">
              <w:rPr>
                <w:rFonts w:ascii="Arial" w:hAnsi="Arial" w:cs="Arial"/>
                <w:spacing w:val="-1"/>
                <w:sz w:val="20"/>
              </w:rPr>
              <w:t>solve</w:t>
            </w:r>
            <w:r w:rsidRPr="006E7B89">
              <w:rPr>
                <w:rFonts w:ascii="Arial" w:hAnsi="Arial" w:cs="Arial"/>
                <w:spacing w:val="-7"/>
                <w:sz w:val="20"/>
              </w:rPr>
              <w:t xml:space="preserve"> </w:t>
            </w:r>
            <w:r w:rsidRPr="006E7B89">
              <w:rPr>
                <w:rFonts w:ascii="Arial" w:hAnsi="Arial" w:cs="Arial"/>
                <w:spacing w:val="-1"/>
                <w:sz w:val="20"/>
              </w:rPr>
              <w:t>problems from</w:t>
            </w:r>
            <w:r w:rsidRPr="006E7B89">
              <w:rPr>
                <w:rFonts w:ascii="Arial" w:hAnsi="Arial" w:cs="Arial"/>
                <w:spacing w:val="-7"/>
                <w:sz w:val="20"/>
              </w:rPr>
              <w:t xml:space="preserve"> </w:t>
            </w:r>
            <w:r w:rsidRPr="006E7B89">
              <w:rPr>
                <w:rFonts w:ascii="Arial" w:hAnsi="Arial" w:cs="Arial"/>
                <w:sz w:val="20"/>
              </w:rPr>
              <w:t>numerous</w:t>
            </w:r>
            <w:r w:rsidRPr="006E7B89">
              <w:rPr>
                <w:rFonts w:ascii="Arial" w:hAnsi="Arial" w:cs="Arial"/>
                <w:spacing w:val="-7"/>
                <w:sz w:val="20"/>
              </w:rPr>
              <w:t xml:space="preserve"> </w:t>
            </w:r>
            <w:r w:rsidRPr="006E7B89">
              <w:rPr>
                <w:rFonts w:ascii="Arial" w:hAnsi="Arial" w:cs="Arial"/>
                <w:spacing w:val="-1"/>
                <w:sz w:val="20"/>
              </w:rPr>
              <w:t>alternatives</w:t>
            </w:r>
            <w:r w:rsidRPr="006E7B89">
              <w:rPr>
                <w:rFonts w:ascii="Arial" w:hAnsi="Arial" w:cs="Arial"/>
                <w:spacing w:val="-7"/>
                <w:sz w:val="20"/>
              </w:rPr>
              <w:t xml:space="preserve"> </w:t>
            </w:r>
            <w:r w:rsidRPr="006E7B89">
              <w:rPr>
                <w:rFonts w:ascii="Arial" w:hAnsi="Arial" w:cs="Arial"/>
                <w:sz w:val="20"/>
              </w:rPr>
              <w:t>covered</w:t>
            </w:r>
            <w:r w:rsidRPr="006E7B89">
              <w:rPr>
                <w:rFonts w:ascii="Arial" w:hAnsi="Arial" w:cs="Arial"/>
                <w:spacing w:val="-5"/>
                <w:sz w:val="20"/>
              </w:rPr>
              <w:t xml:space="preserve"> </w:t>
            </w:r>
            <w:r w:rsidRPr="006E7B89">
              <w:rPr>
                <w:rFonts w:ascii="Arial" w:hAnsi="Arial" w:cs="Arial"/>
                <w:sz w:val="20"/>
              </w:rPr>
              <w:t>by</w:t>
            </w:r>
            <w:r w:rsidRPr="006E7B89">
              <w:rPr>
                <w:rFonts w:ascii="Arial" w:hAnsi="Arial" w:cs="Arial"/>
                <w:spacing w:val="-5"/>
                <w:sz w:val="20"/>
              </w:rPr>
              <w:t xml:space="preserve"> </w:t>
            </w:r>
            <w:r w:rsidRPr="006E7B89">
              <w:rPr>
                <w:rFonts w:ascii="Arial" w:hAnsi="Arial" w:cs="Arial"/>
                <w:spacing w:val="-1"/>
                <w:sz w:val="20"/>
              </w:rPr>
              <w:t>standards</w:t>
            </w:r>
            <w:r w:rsidRPr="006E7B89">
              <w:rPr>
                <w:rFonts w:ascii="Arial" w:hAnsi="Arial" w:cs="Arial"/>
                <w:spacing w:val="-7"/>
                <w:sz w:val="20"/>
              </w:rPr>
              <w:t xml:space="preserve"> </w:t>
            </w:r>
            <w:r w:rsidRPr="006E7B89">
              <w:rPr>
                <w:rFonts w:ascii="Arial" w:hAnsi="Arial" w:cs="Arial"/>
                <w:sz w:val="20"/>
              </w:rPr>
              <w:t>and</w:t>
            </w:r>
            <w:r w:rsidRPr="006E7B89">
              <w:rPr>
                <w:rFonts w:ascii="Arial" w:hAnsi="Arial" w:cs="Arial"/>
                <w:spacing w:val="-5"/>
                <w:sz w:val="20"/>
              </w:rPr>
              <w:t xml:space="preserve"> </w:t>
            </w:r>
            <w:r w:rsidRPr="006E7B89">
              <w:rPr>
                <w:rFonts w:ascii="Arial" w:hAnsi="Arial" w:cs="Arial"/>
                <w:spacing w:val="-1"/>
                <w:sz w:val="20"/>
              </w:rPr>
              <w:t>precedents</w:t>
            </w:r>
            <w:r w:rsidRPr="006E7B89">
              <w:rPr>
                <w:rFonts w:ascii="Arial" w:hAnsi="Arial" w:cs="Arial"/>
                <w:spacing w:val="-7"/>
                <w:sz w:val="20"/>
              </w:rPr>
              <w:t xml:space="preserve"> </w:t>
            </w:r>
            <w:r w:rsidRPr="006E7B89">
              <w:rPr>
                <w:rFonts w:ascii="Arial" w:hAnsi="Arial" w:cs="Arial"/>
                <w:sz w:val="20"/>
              </w:rPr>
              <w:t>of</w:t>
            </w:r>
            <w:r w:rsidRPr="006E7B89">
              <w:rPr>
                <w:rFonts w:ascii="Arial" w:hAnsi="Arial" w:cs="Arial"/>
                <w:spacing w:val="-7"/>
                <w:sz w:val="20"/>
              </w:rPr>
              <w:t xml:space="preserve"> </w:t>
            </w:r>
            <w:r w:rsidRPr="006E7B89">
              <w:rPr>
                <w:rFonts w:ascii="Arial" w:hAnsi="Arial" w:cs="Arial"/>
                <w:sz w:val="20"/>
              </w:rPr>
              <w:t>a</w:t>
            </w:r>
            <w:r w:rsidRPr="006E7B89">
              <w:rPr>
                <w:rFonts w:ascii="Arial" w:hAnsi="Arial" w:cs="Arial"/>
                <w:spacing w:val="-5"/>
                <w:sz w:val="20"/>
              </w:rPr>
              <w:t xml:space="preserve"> </w:t>
            </w:r>
            <w:r w:rsidRPr="006E7B89">
              <w:rPr>
                <w:rFonts w:ascii="Arial" w:hAnsi="Arial" w:cs="Arial"/>
                <w:sz w:val="20"/>
              </w:rPr>
              <w:t>general</w:t>
            </w:r>
            <w:r w:rsidRPr="006E7B89">
              <w:rPr>
                <w:rFonts w:ascii="Arial" w:hAnsi="Arial" w:cs="Arial"/>
                <w:spacing w:val="-6"/>
                <w:sz w:val="20"/>
              </w:rPr>
              <w:t xml:space="preserve"> </w:t>
            </w:r>
            <w:r w:rsidRPr="006E7B89">
              <w:rPr>
                <w:rFonts w:ascii="Arial" w:hAnsi="Arial" w:cs="Arial"/>
                <w:spacing w:val="-1"/>
                <w:sz w:val="20"/>
              </w:rPr>
              <w:t>nature.</w:t>
            </w:r>
            <w:r w:rsidR="007F73EB" w:rsidRPr="006E7B89">
              <w:rPr>
                <w:rFonts w:ascii="Arial" w:hAnsi="Arial" w:cs="Arial"/>
                <w:spacing w:val="-1"/>
                <w:sz w:val="20"/>
              </w:rPr>
              <w:t xml:space="preserve"> Typically analyzes procedures, methods and systems within a department/faculty.</w:t>
            </w:r>
          </w:p>
          <w:p w14:paraId="698D2D53" w14:textId="77777777" w:rsidR="009C308A" w:rsidRPr="006E7B89" w:rsidRDefault="009C308A" w:rsidP="001B03E5">
            <w:pPr>
              <w:pStyle w:val="TableParagraph"/>
              <w:ind w:left="99" w:right="262"/>
              <w:rPr>
                <w:rFonts w:ascii="Arial" w:hAnsi="Arial" w:cs="Arial"/>
                <w:spacing w:val="-1"/>
                <w:sz w:val="20"/>
              </w:rPr>
            </w:pPr>
          </w:p>
          <w:p w14:paraId="6810C575" w14:textId="77777777" w:rsidR="009C308A" w:rsidRPr="006E7B89" w:rsidRDefault="009C308A" w:rsidP="001B03E5">
            <w:pPr>
              <w:pStyle w:val="TableParagraph"/>
              <w:ind w:left="99" w:right="262"/>
              <w:rPr>
                <w:rFonts w:ascii="Arial" w:hAnsi="Arial" w:cs="Arial"/>
                <w:spacing w:val="-1"/>
                <w:sz w:val="20"/>
              </w:rPr>
            </w:pPr>
          </w:p>
          <w:p w14:paraId="66740074" w14:textId="77777777" w:rsidR="009C308A" w:rsidRPr="006E7B89" w:rsidRDefault="009C308A" w:rsidP="001B03E5">
            <w:pPr>
              <w:pStyle w:val="TableParagraph"/>
              <w:ind w:left="99" w:right="262"/>
              <w:rPr>
                <w:rFonts w:ascii="Arial" w:eastAsia="Calibri" w:hAnsi="Arial" w:cs="Arial"/>
                <w:sz w:val="20"/>
                <w:szCs w:val="20"/>
              </w:rPr>
            </w:pPr>
          </w:p>
        </w:tc>
      </w:tr>
      <w:tr w:rsidR="001B16BF" w:rsidRPr="006E7B89" w14:paraId="4AD99B1E" w14:textId="77777777" w:rsidTr="00E67742">
        <w:trPr>
          <w:trHeight w:hRule="exact" w:val="903"/>
        </w:trPr>
        <w:tc>
          <w:tcPr>
            <w:tcW w:w="883" w:type="dxa"/>
            <w:tcBorders>
              <w:top w:val="single" w:sz="5" w:space="0" w:color="000000"/>
              <w:left w:val="single" w:sz="5" w:space="0" w:color="000000"/>
              <w:bottom w:val="single" w:sz="5" w:space="0" w:color="000000"/>
              <w:right w:val="single" w:sz="5" w:space="0" w:color="000000"/>
            </w:tcBorders>
          </w:tcPr>
          <w:p w14:paraId="1933923F" w14:textId="53B0EE80" w:rsidR="00E67742" w:rsidRDefault="00E67742" w:rsidP="00E67742">
            <w:pPr>
              <w:pStyle w:val="ListParagraph"/>
              <w:autoSpaceDE w:val="0"/>
              <w:autoSpaceDN w:val="0"/>
              <w:adjustRightInd w:val="0"/>
              <w:jc w:val="center"/>
              <w:rPr>
                <w:rFonts w:ascii="Arial" w:hAnsi="Arial" w:cs="Arial"/>
              </w:rPr>
            </w:pPr>
          </w:p>
          <w:p w14:paraId="0A50F7D6" w14:textId="2885F61F" w:rsidR="001B16BF" w:rsidRPr="006E7B89" w:rsidRDefault="00E67742" w:rsidP="00E67742">
            <w:pPr>
              <w:pStyle w:val="ListParagraph"/>
              <w:autoSpaceDE w:val="0"/>
              <w:autoSpaceDN w:val="0"/>
              <w:adjustRightInd w:val="0"/>
              <w:jc w:val="center"/>
              <w:rPr>
                <w:rFonts w:ascii="Arial" w:hAnsi="Arial" w:cs="Arial"/>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5F408FCD" w14:textId="77777777" w:rsidR="007F73EB" w:rsidRPr="006E7B89" w:rsidRDefault="007F73EB" w:rsidP="003D5C32">
            <w:pPr>
              <w:pStyle w:val="TableParagraph"/>
              <w:ind w:left="99" w:right="837"/>
              <w:rPr>
                <w:rFonts w:ascii="Arial" w:eastAsia="Calibri" w:hAnsi="Arial" w:cs="Arial"/>
                <w:sz w:val="20"/>
                <w:szCs w:val="20"/>
              </w:rPr>
            </w:pPr>
            <w:r w:rsidRPr="006E7B89">
              <w:rPr>
                <w:rFonts w:ascii="Arial" w:hAnsi="Arial" w:cs="Arial"/>
                <w:spacing w:val="-1"/>
                <w:sz w:val="20"/>
              </w:rPr>
              <w:t xml:space="preserve">Problem resolution involves analysis of defined work of a specialized nature. Typically </w:t>
            </w:r>
            <w:r w:rsidR="00466642" w:rsidRPr="006E7B89">
              <w:rPr>
                <w:rFonts w:ascii="Arial" w:hAnsi="Arial" w:cs="Arial"/>
                <w:spacing w:val="-1"/>
                <w:sz w:val="20"/>
              </w:rPr>
              <w:t xml:space="preserve">analyzes existing </w:t>
            </w:r>
            <w:r w:rsidR="003D5C32" w:rsidRPr="006E7B89">
              <w:rPr>
                <w:rFonts w:ascii="Arial" w:hAnsi="Arial" w:cs="Arial"/>
                <w:spacing w:val="-1"/>
                <w:sz w:val="20"/>
              </w:rPr>
              <w:t>policies</w:t>
            </w:r>
            <w:r w:rsidR="00466642" w:rsidRPr="006E7B89">
              <w:rPr>
                <w:rFonts w:ascii="Arial" w:hAnsi="Arial" w:cs="Arial"/>
                <w:spacing w:val="-1"/>
                <w:sz w:val="20"/>
              </w:rPr>
              <w:t xml:space="preserve">/programs affecting a </w:t>
            </w:r>
            <w:r w:rsidR="003D5C32" w:rsidRPr="006E7B89">
              <w:rPr>
                <w:rFonts w:ascii="Arial" w:hAnsi="Arial" w:cs="Arial"/>
                <w:spacing w:val="-1"/>
                <w:sz w:val="20"/>
              </w:rPr>
              <w:t xml:space="preserve">department/faculty’s </w:t>
            </w:r>
            <w:r w:rsidR="00BA45E8" w:rsidRPr="006E7B89">
              <w:rPr>
                <w:rFonts w:ascii="Arial" w:hAnsi="Arial" w:cs="Arial"/>
                <w:spacing w:val="-1"/>
                <w:sz w:val="20"/>
              </w:rPr>
              <w:t>operations and</w:t>
            </w:r>
            <w:r w:rsidR="00466642" w:rsidRPr="006E7B89">
              <w:rPr>
                <w:rFonts w:ascii="Arial" w:hAnsi="Arial" w:cs="Arial"/>
                <w:spacing w:val="-1"/>
                <w:sz w:val="20"/>
              </w:rPr>
              <w:t xml:space="preserve"> develops recommendations and/or modifications to procedures and guidelines.</w:t>
            </w:r>
          </w:p>
        </w:tc>
      </w:tr>
      <w:tr w:rsidR="001B16BF" w:rsidRPr="006E7B89" w14:paraId="1D42812C" w14:textId="77777777" w:rsidTr="001805AA">
        <w:trPr>
          <w:trHeight w:hRule="exact" w:val="967"/>
        </w:trPr>
        <w:tc>
          <w:tcPr>
            <w:tcW w:w="883" w:type="dxa"/>
            <w:tcBorders>
              <w:top w:val="single" w:sz="5" w:space="0" w:color="000000"/>
              <w:left w:val="single" w:sz="5" w:space="0" w:color="000000"/>
              <w:bottom w:val="single" w:sz="5" w:space="0" w:color="000000"/>
              <w:right w:val="single" w:sz="5" w:space="0" w:color="000000"/>
            </w:tcBorders>
          </w:tcPr>
          <w:p w14:paraId="1FCCE640" w14:textId="77777777" w:rsidR="00E67742" w:rsidRDefault="00E67742" w:rsidP="00E67742">
            <w:pPr>
              <w:pStyle w:val="ListParagraph"/>
              <w:autoSpaceDE w:val="0"/>
              <w:autoSpaceDN w:val="0"/>
              <w:adjustRightInd w:val="0"/>
              <w:jc w:val="center"/>
              <w:rPr>
                <w:rFonts w:ascii="Arial" w:hAnsi="Arial" w:cs="Arial"/>
              </w:rPr>
            </w:pPr>
          </w:p>
          <w:p w14:paraId="19209A1A" w14:textId="1A2886ED" w:rsidR="001B16BF" w:rsidRPr="006E7B89" w:rsidRDefault="001B16BF" w:rsidP="00E67742">
            <w:pPr>
              <w:pStyle w:val="ListParagraph"/>
              <w:autoSpaceDE w:val="0"/>
              <w:autoSpaceDN w:val="0"/>
              <w:adjustRightInd w:val="0"/>
              <w:jc w:val="center"/>
              <w:rPr>
                <w:rFonts w:ascii="Arial" w:hAnsi="Arial" w:cs="Arial"/>
              </w:rPr>
            </w:pP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12C4A6DF" w14:textId="6BA3322F" w:rsidR="001B16BF" w:rsidRPr="006E7B89" w:rsidRDefault="00BA45E8" w:rsidP="00466642">
            <w:pPr>
              <w:pStyle w:val="TableParagraph"/>
              <w:ind w:left="99" w:right="177"/>
              <w:rPr>
                <w:rFonts w:ascii="Arial" w:eastAsia="Calibri" w:hAnsi="Arial" w:cs="Arial"/>
                <w:sz w:val="20"/>
                <w:szCs w:val="20"/>
              </w:rPr>
            </w:pPr>
            <w:r w:rsidRPr="006E7B89">
              <w:rPr>
                <w:rFonts w:ascii="Arial" w:hAnsi="Arial" w:cs="Arial"/>
                <w:spacing w:val="-1"/>
                <w:sz w:val="20"/>
              </w:rPr>
              <w:t>Analyzes</w:t>
            </w:r>
            <w:r w:rsidR="001B16BF" w:rsidRPr="006E7B89">
              <w:rPr>
                <w:rFonts w:ascii="Arial" w:hAnsi="Arial" w:cs="Arial"/>
                <w:spacing w:val="-6"/>
                <w:sz w:val="20"/>
              </w:rPr>
              <w:t xml:space="preserve"> </w:t>
            </w:r>
            <w:r w:rsidR="001B16BF" w:rsidRPr="006E7B89">
              <w:rPr>
                <w:rFonts w:ascii="Arial" w:hAnsi="Arial" w:cs="Arial"/>
                <w:sz w:val="20"/>
              </w:rPr>
              <w:t>broad</w:t>
            </w:r>
            <w:r w:rsidR="001B16BF" w:rsidRPr="006E7B89">
              <w:rPr>
                <w:rFonts w:ascii="Arial" w:hAnsi="Arial" w:cs="Arial"/>
                <w:spacing w:val="-5"/>
                <w:sz w:val="20"/>
              </w:rPr>
              <w:t xml:space="preserve"> </w:t>
            </w:r>
            <w:r w:rsidR="00466642" w:rsidRPr="006E7B89">
              <w:rPr>
                <w:rFonts w:ascii="Arial" w:hAnsi="Arial" w:cs="Arial"/>
                <w:spacing w:val="-1"/>
                <w:sz w:val="20"/>
              </w:rPr>
              <w:t>problems, generally</w:t>
            </w:r>
            <w:r w:rsidR="001B16BF" w:rsidRPr="006E7B89">
              <w:rPr>
                <w:rFonts w:ascii="Arial" w:hAnsi="Arial" w:cs="Arial"/>
                <w:spacing w:val="-5"/>
                <w:sz w:val="20"/>
              </w:rPr>
              <w:t xml:space="preserve"> </w:t>
            </w:r>
            <w:r w:rsidR="001B16BF" w:rsidRPr="006E7B89">
              <w:rPr>
                <w:rFonts w:ascii="Arial" w:hAnsi="Arial" w:cs="Arial"/>
                <w:sz w:val="20"/>
              </w:rPr>
              <w:t>of</w:t>
            </w:r>
            <w:r w:rsidR="001B16BF" w:rsidRPr="006E7B89">
              <w:rPr>
                <w:rFonts w:ascii="Arial" w:hAnsi="Arial" w:cs="Arial"/>
                <w:spacing w:val="-7"/>
                <w:sz w:val="20"/>
              </w:rPr>
              <w:t xml:space="preserve"> </w:t>
            </w:r>
            <w:r w:rsidR="001B16BF" w:rsidRPr="006E7B89">
              <w:rPr>
                <w:rFonts w:ascii="Arial" w:hAnsi="Arial" w:cs="Arial"/>
                <w:sz w:val="20"/>
              </w:rPr>
              <w:t>an</w:t>
            </w:r>
            <w:r w:rsidR="001B16BF" w:rsidRPr="006E7B89">
              <w:rPr>
                <w:rFonts w:ascii="Arial" w:hAnsi="Arial" w:cs="Arial"/>
                <w:spacing w:val="-4"/>
                <w:sz w:val="20"/>
              </w:rPr>
              <w:t xml:space="preserve"> </w:t>
            </w:r>
            <w:r w:rsidR="001B16BF" w:rsidRPr="006E7B89">
              <w:rPr>
                <w:rFonts w:ascii="Arial" w:hAnsi="Arial" w:cs="Arial"/>
                <w:spacing w:val="-1"/>
                <w:sz w:val="20"/>
              </w:rPr>
              <w:t>operating</w:t>
            </w:r>
            <w:r w:rsidR="001B16BF" w:rsidRPr="006E7B89">
              <w:rPr>
                <w:rFonts w:ascii="Arial" w:hAnsi="Arial" w:cs="Arial"/>
                <w:spacing w:val="-6"/>
                <w:sz w:val="20"/>
              </w:rPr>
              <w:t xml:space="preserve"> </w:t>
            </w:r>
            <w:r w:rsidR="001B16BF" w:rsidRPr="006E7B89">
              <w:rPr>
                <w:rFonts w:ascii="Arial" w:hAnsi="Arial" w:cs="Arial"/>
                <w:sz w:val="20"/>
              </w:rPr>
              <w:t>or</w:t>
            </w:r>
            <w:r w:rsidR="001B16BF" w:rsidRPr="006E7B89">
              <w:rPr>
                <w:rFonts w:ascii="Arial" w:hAnsi="Arial" w:cs="Arial"/>
                <w:spacing w:val="-6"/>
                <w:sz w:val="20"/>
              </w:rPr>
              <w:t xml:space="preserve"> </w:t>
            </w:r>
            <w:r w:rsidR="001B16BF" w:rsidRPr="006E7B89">
              <w:rPr>
                <w:rFonts w:ascii="Arial" w:hAnsi="Arial" w:cs="Arial"/>
                <w:spacing w:val="-1"/>
                <w:sz w:val="20"/>
              </w:rPr>
              <w:t>specialized</w:t>
            </w:r>
            <w:r w:rsidR="001B16BF" w:rsidRPr="006E7B89">
              <w:rPr>
                <w:rFonts w:ascii="Arial" w:hAnsi="Arial" w:cs="Arial"/>
                <w:spacing w:val="-4"/>
                <w:sz w:val="20"/>
              </w:rPr>
              <w:t xml:space="preserve"> </w:t>
            </w:r>
            <w:r w:rsidR="001B16BF" w:rsidRPr="006E7B89">
              <w:rPr>
                <w:rFonts w:ascii="Arial" w:hAnsi="Arial" w:cs="Arial"/>
                <w:sz w:val="20"/>
              </w:rPr>
              <w:t>nature</w:t>
            </w:r>
            <w:r w:rsidR="001B16BF" w:rsidRPr="006E7B89">
              <w:rPr>
                <w:rFonts w:ascii="Arial" w:hAnsi="Arial" w:cs="Arial"/>
                <w:spacing w:val="-7"/>
                <w:sz w:val="20"/>
              </w:rPr>
              <w:t xml:space="preserve"> </w:t>
            </w:r>
            <w:r w:rsidR="001B16BF" w:rsidRPr="006E7B89">
              <w:rPr>
                <w:rFonts w:ascii="Arial" w:hAnsi="Arial" w:cs="Arial"/>
                <w:spacing w:val="-1"/>
                <w:sz w:val="20"/>
              </w:rPr>
              <w:t>requiring</w:t>
            </w:r>
            <w:r w:rsidR="001B16BF" w:rsidRPr="006E7B89">
              <w:rPr>
                <w:rFonts w:ascii="Arial" w:hAnsi="Arial" w:cs="Arial"/>
                <w:spacing w:val="-5"/>
                <w:sz w:val="20"/>
              </w:rPr>
              <w:t xml:space="preserve"> </w:t>
            </w:r>
            <w:r w:rsidR="001B16BF" w:rsidRPr="006E7B89">
              <w:rPr>
                <w:rFonts w:ascii="Arial" w:hAnsi="Arial" w:cs="Arial"/>
                <w:spacing w:val="1"/>
                <w:sz w:val="20"/>
              </w:rPr>
              <w:t>the</w:t>
            </w:r>
            <w:r w:rsidR="001B16BF" w:rsidRPr="006E7B89">
              <w:rPr>
                <w:rFonts w:ascii="Arial" w:hAnsi="Arial" w:cs="Arial"/>
                <w:spacing w:val="-7"/>
                <w:sz w:val="20"/>
              </w:rPr>
              <w:t xml:space="preserve"> </w:t>
            </w:r>
            <w:r w:rsidR="001B16BF" w:rsidRPr="006E7B89">
              <w:rPr>
                <w:rFonts w:ascii="Arial" w:hAnsi="Arial" w:cs="Arial"/>
                <w:spacing w:val="-1"/>
                <w:sz w:val="20"/>
              </w:rPr>
              <w:t>development</w:t>
            </w:r>
            <w:r w:rsidR="001B16BF" w:rsidRPr="006E7B89">
              <w:rPr>
                <w:rFonts w:ascii="Arial" w:hAnsi="Arial" w:cs="Arial"/>
                <w:spacing w:val="-6"/>
                <w:sz w:val="20"/>
              </w:rPr>
              <w:t xml:space="preserve"> </w:t>
            </w:r>
            <w:r w:rsidR="001B16BF" w:rsidRPr="006E7B89">
              <w:rPr>
                <w:rFonts w:ascii="Arial" w:hAnsi="Arial" w:cs="Arial"/>
                <w:sz w:val="20"/>
              </w:rPr>
              <w:t>of</w:t>
            </w:r>
            <w:r w:rsidR="001B16BF" w:rsidRPr="006E7B89">
              <w:rPr>
                <w:rFonts w:ascii="Arial" w:hAnsi="Arial" w:cs="Arial"/>
                <w:spacing w:val="-6"/>
                <w:sz w:val="20"/>
              </w:rPr>
              <w:t xml:space="preserve"> </w:t>
            </w:r>
            <w:r w:rsidR="001B16BF" w:rsidRPr="006E7B89">
              <w:rPr>
                <w:rFonts w:ascii="Arial" w:hAnsi="Arial" w:cs="Arial"/>
                <w:spacing w:val="-1"/>
                <w:sz w:val="20"/>
              </w:rPr>
              <w:t>solutions</w:t>
            </w:r>
            <w:r w:rsidR="001B16BF" w:rsidRPr="006E7B89">
              <w:rPr>
                <w:rFonts w:ascii="Arial" w:hAnsi="Arial" w:cs="Arial"/>
                <w:spacing w:val="-6"/>
                <w:sz w:val="20"/>
              </w:rPr>
              <w:t xml:space="preserve"> </w:t>
            </w:r>
            <w:r w:rsidR="001B16BF" w:rsidRPr="006E7B89">
              <w:rPr>
                <w:rFonts w:ascii="Arial" w:hAnsi="Arial" w:cs="Arial"/>
                <w:sz w:val="20"/>
              </w:rPr>
              <w:t>often</w:t>
            </w:r>
            <w:r w:rsidR="001B16BF" w:rsidRPr="006E7B89">
              <w:rPr>
                <w:rFonts w:ascii="Arial" w:hAnsi="Arial" w:cs="Arial"/>
                <w:spacing w:val="-5"/>
                <w:sz w:val="20"/>
              </w:rPr>
              <w:t xml:space="preserve"> </w:t>
            </w:r>
            <w:r w:rsidR="001B16BF" w:rsidRPr="006E7B89">
              <w:rPr>
                <w:rFonts w:ascii="Arial" w:hAnsi="Arial" w:cs="Arial"/>
                <w:spacing w:val="-1"/>
                <w:sz w:val="20"/>
              </w:rPr>
              <w:t>where</w:t>
            </w:r>
            <w:r w:rsidR="001B16BF" w:rsidRPr="006E7B89">
              <w:rPr>
                <w:rFonts w:ascii="Arial" w:hAnsi="Arial" w:cs="Arial"/>
                <w:spacing w:val="-7"/>
                <w:sz w:val="20"/>
              </w:rPr>
              <w:t xml:space="preserve"> </w:t>
            </w:r>
            <w:r w:rsidR="001B16BF" w:rsidRPr="006E7B89">
              <w:rPr>
                <w:rFonts w:ascii="Arial" w:hAnsi="Arial" w:cs="Arial"/>
                <w:spacing w:val="-1"/>
                <w:sz w:val="20"/>
              </w:rPr>
              <w:t>procedures</w:t>
            </w:r>
            <w:r w:rsidR="00D120DE" w:rsidRPr="006E7B89">
              <w:rPr>
                <w:rFonts w:ascii="Arial" w:hAnsi="Arial" w:cs="Arial"/>
                <w:spacing w:val="-1"/>
                <w:sz w:val="20"/>
              </w:rPr>
              <w:t xml:space="preserve"> and guidelines</w:t>
            </w:r>
            <w:r w:rsidR="001B16BF" w:rsidRPr="006E7B89">
              <w:rPr>
                <w:rFonts w:ascii="Arial" w:hAnsi="Arial" w:cs="Arial"/>
                <w:spacing w:val="-8"/>
                <w:sz w:val="20"/>
              </w:rPr>
              <w:t xml:space="preserve"> </w:t>
            </w:r>
            <w:r w:rsidR="001B16BF" w:rsidRPr="006E7B89">
              <w:rPr>
                <w:rFonts w:ascii="Arial" w:hAnsi="Arial" w:cs="Arial"/>
                <w:sz w:val="20"/>
              </w:rPr>
              <w:t>are</w:t>
            </w:r>
            <w:r w:rsidR="001B16BF" w:rsidRPr="006E7B89">
              <w:rPr>
                <w:rFonts w:ascii="Arial" w:hAnsi="Arial" w:cs="Arial"/>
                <w:spacing w:val="-8"/>
                <w:sz w:val="20"/>
              </w:rPr>
              <w:t xml:space="preserve"> </w:t>
            </w:r>
            <w:r w:rsidR="001B16BF" w:rsidRPr="006E7B89">
              <w:rPr>
                <w:rFonts w:ascii="Arial" w:hAnsi="Arial" w:cs="Arial"/>
                <w:spacing w:val="-1"/>
                <w:sz w:val="20"/>
              </w:rPr>
              <w:t>inadequate</w:t>
            </w:r>
            <w:r w:rsidR="001B16BF" w:rsidRPr="006E7B89">
              <w:rPr>
                <w:rFonts w:ascii="Arial" w:hAnsi="Arial" w:cs="Arial"/>
                <w:spacing w:val="-8"/>
                <w:sz w:val="20"/>
              </w:rPr>
              <w:t xml:space="preserve"> </w:t>
            </w:r>
            <w:r w:rsidR="001B16BF" w:rsidRPr="006E7B89">
              <w:rPr>
                <w:rFonts w:ascii="Arial" w:hAnsi="Arial" w:cs="Arial"/>
                <w:sz w:val="20"/>
              </w:rPr>
              <w:t>or</w:t>
            </w:r>
            <w:r w:rsidR="001B16BF" w:rsidRPr="006E7B89">
              <w:rPr>
                <w:rFonts w:ascii="Arial" w:hAnsi="Arial" w:cs="Arial"/>
                <w:spacing w:val="-6"/>
                <w:sz w:val="20"/>
              </w:rPr>
              <w:t xml:space="preserve"> </w:t>
            </w:r>
            <w:r w:rsidR="001B16BF" w:rsidRPr="006E7B89">
              <w:rPr>
                <w:rFonts w:ascii="Arial" w:hAnsi="Arial" w:cs="Arial"/>
                <w:sz w:val="20"/>
              </w:rPr>
              <w:t>not</w:t>
            </w:r>
            <w:r w:rsidR="001B16BF" w:rsidRPr="006E7B89">
              <w:rPr>
                <w:rFonts w:ascii="Arial" w:hAnsi="Arial" w:cs="Arial"/>
                <w:spacing w:val="-7"/>
                <w:sz w:val="20"/>
              </w:rPr>
              <w:t xml:space="preserve"> </w:t>
            </w:r>
            <w:r w:rsidR="001B16BF" w:rsidRPr="006E7B89">
              <w:rPr>
                <w:rFonts w:ascii="Arial" w:hAnsi="Arial" w:cs="Arial"/>
                <w:spacing w:val="-1"/>
                <w:sz w:val="20"/>
              </w:rPr>
              <w:t>established.</w:t>
            </w:r>
            <w:r w:rsidR="00466642" w:rsidRPr="006E7B89">
              <w:rPr>
                <w:rFonts w:ascii="Arial" w:hAnsi="Arial" w:cs="Arial"/>
                <w:spacing w:val="-1"/>
                <w:sz w:val="20"/>
              </w:rPr>
              <w:t xml:space="preserve"> Typically, judgment is extensive</w:t>
            </w:r>
            <w:r w:rsidR="003D5C32" w:rsidRPr="006E7B89">
              <w:rPr>
                <w:rFonts w:ascii="Arial" w:hAnsi="Arial" w:cs="Arial"/>
                <w:spacing w:val="-1"/>
                <w:sz w:val="20"/>
              </w:rPr>
              <w:t xml:space="preserve"> requiring the development of solutions to diverse problems affecting both the short term and/or long term operation of the department/faculty</w:t>
            </w:r>
            <w:r w:rsidR="00E67742">
              <w:rPr>
                <w:rFonts w:ascii="Arial" w:hAnsi="Arial" w:cs="Arial"/>
                <w:spacing w:val="-1"/>
                <w:sz w:val="20"/>
              </w:rPr>
              <w:t>.</w:t>
            </w:r>
          </w:p>
        </w:tc>
      </w:tr>
      <w:tr w:rsidR="001B16BF" w:rsidRPr="006E7B89" w14:paraId="22887A02" w14:textId="77777777" w:rsidTr="001B16BF">
        <w:trPr>
          <w:trHeight w:hRule="exact" w:val="742"/>
        </w:trPr>
        <w:tc>
          <w:tcPr>
            <w:tcW w:w="883" w:type="dxa"/>
            <w:tcBorders>
              <w:top w:val="single" w:sz="5" w:space="0" w:color="000000"/>
              <w:left w:val="single" w:sz="5" w:space="0" w:color="000000"/>
              <w:bottom w:val="single" w:sz="5" w:space="0" w:color="000000"/>
              <w:right w:val="single" w:sz="5" w:space="0" w:color="000000"/>
            </w:tcBorders>
          </w:tcPr>
          <w:p w14:paraId="4CF0AE58" w14:textId="77777777" w:rsidR="00E67742" w:rsidRDefault="00E67742" w:rsidP="00E67742">
            <w:pPr>
              <w:pStyle w:val="ListParagraph"/>
              <w:autoSpaceDE w:val="0"/>
              <w:autoSpaceDN w:val="0"/>
              <w:adjustRightInd w:val="0"/>
              <w:jc w:val="center"/>
              <w:rPr>
                <w:rFonts w:ascii="Arial" w:hAnsi="Arial" w:cs="Arial"/>
              </w:rPr>
            </w:pPr>
          </w:p>
          <w:p w14:paraId="1B622564" w14:textId="59EF5084" w:rsidR="001B16BF" w:rsidRPr="006E7B89" w:rsidRDefault="001B16BF" w:rsidP="00E67742">
            <w:pPr>
              <w:pStyle w:val="ListParagraph"/>
              <w:autoSpaceDE w:val="0"/>
              <w:autoSpaceDN w:val="0"/>
              <w:adjustRightInd w:val="0"/>
              <w:jc w:val="center"/>
              <w:rPr>
                <w:rFonts w:ascii="Arial" w:hAnsi="Arial" w:cs="Arial"/>
              </w:rPr>
            </w:pP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1F412DD8" w14:textId="77777777" w:rsidR="001B16BF" w:rsidRPr="006E7B89" w:rsidRDefault="001B16BF" w:rsidP="003D5C32">
            <w:pPr>
              <w:pStyle w:val="TableParagraph"/>
              <w:ind w:left="99" w:right="268"/>
              <w:rPr>
                <w:rFonts w:ascii="Arial" w:eastAsia="Calibri" w:hAnsi="Arial" w:cs="Arial"/>
                <w:sz w:val="20"/>
                <w:szCs w:val="20"/>
              </w:rPr>
            </w:pPr>
            <w:r w:rsidRPr="006E7B89">
              <w:rPr>
                <w:rFonts w:ascii="Arial" w:hAnsi="Arial" w:cs="Arial"/>
                <w:spacing w:val="-1"/>
                <w:sz w:val="20"/>
              </w:rPr>
              <w:t>Identifies</w:t>
            </w:r>
            <w:r w:rsidRPr="006E7B89">
              <w:rPr>
                <w:rFonts w:ascii="Arial" w:hAnsi="Arial" w:cs="Arial"/>
                <w:spacing w:val="87"/>
                <w:w w:val="99"/>
                <w:sz w:val="20"/>
              </w:rPr>
              <w:t xml:space="preserve"> </w:t>
            </w:r>
            <w:r w:rsidRPr="006E7B89">
              <w:rPr>
                <w:rFonts w:ascii="Arial" w:hAnsi="Arial" w:cs="Arial"/>
                <w:spacing w:val="-1"/>
                <w:sz w:val="20"/>
              </w:rPr>
              <w:t>fundamental</w:t>
            </w:r>
            <w:r w:rsidRPr="006E7B89">
              <w:rPr>
                <w:rFonts w:ascii="Arial" w:hAnsi="Arial" w:cs="Arial"/>
                <w:spacing w:val="-6"/>
                <w:sz w:val="20"/>
              </w:rPr>
              <w:t xml:space="preserve"> </w:t>
            </w:r>
            <w:r w:rsidRPr="006E7B89">
              <w:rPr>
                <w:rFonts w:ascii="Arial" w:hAnsi="Arial" w:cs="Arial"/>
                <w:spacing w:val="-1"/>
                <w:sz w:val="20"/>
              </w:rPr>
              <w:t>problems</w:t>
            </w:r>
            <w:r w:rsidRPr="006E7B89">
              <w:rPr>
                <w:rFonts w:ascii="Arial" w:hAnsi="Arial" w:cs="Arial"/>
                <w:spacing w:val="-6"/>
                <w:sz w:val="20"/>
              </w:rPr>
              <w:t xml:space="preserve"> </w:t>
            </w:r>
            <w:r w:rsidRPr="006E7B89">
              <w:rPr>
                <w:rFonts w:ascii="Arial" w:hAnsi="Arial" w:cs="Arial"/>
                <w:spacing w:val="-1"/>
                <w:sz w:val="20"/>
              </w:rPr>
              <w:t>for</w:t>
            </w:r>
            <w:r w:rsidRPr="006E7B89">
              <w:rPr>
                <w:rFonts w:ascii="Arial" w:hAnsi="Arial" w:cs="Arial"/>
                <w:spacing w:val="-6"/>
                <w:sz w:val="20"/>
              </w:rPr>
              <w:t xml:space="preserve"> </w:t>
            </w:r>
            <w:r w:rsidRPr="006E7B89">
              <w:rPr>
                <w:rFonts w:ascii="Arial" w:hAnsi="Arial" w:cs="Arial"/>
                <w:sz w:val="20"/>
              </w:rPr>
              <w:t>a</w:t>
            </w:r>
            <w:r w:rsidRPr="006E7B89">
              <w:rPr>
                <w:rFonts w:ascii="Arial" w:hAnsi="Arial" w:cs="Arial"/>
                <w:spacing w:val="-3"/>
                <w:sz w:val="20"/>
              </w:rPr>
              <w:t xml:space="preserve"> </w:t>
            </w:r>
            <w:r w:rsidRPr="006E7B89">
              <w:rPr>
                <w:rFonts w:ascii="Arial" w:hAnsi="Arial" w:cs="Arial"/>
                <w:spacing w:val="-1"/>
                <w:sz w:val="20"/>
              </w:rPr>
              <w:t>major</w:t>
            </w:r>
            <w:r w:rsidRPr="006E7B89">
              <w:rPr>
                <w:rFonts w:ascii="Arial" w:hAnsi="Arial" w:cs="Arial"/>
                <w:spacing w:val="-5"/>
                <w:sz w:val="20"/>
              </w:rPr>
              <w:t xml:space="preserve"> </w:t>
            </w:r>
            <w:r w:rsidR="00466642" w:rsidRPr="006E7B89">
              <w:rPr>
                <w:rFonts w:ascii="Arial" w:hAnsi="Arial" w:cs="Arial"/>
                <w:spacing w:val="-1"/>
                <w:sz w:val="20"/>
              </w:rPr>
              <w:t>department/faculty</w:t>
            </w:r>
            <w:r w:rsidR="003D5C32" w:rsidRPr="006E7B89">
              <w:rPr>
                <w:rFonts w:ascii="Arial" w:hAnsi="Arial" w:cs="Arial"/>
                <w:spacing w:val="-1"/>
                <w:sz w:val="20"/>
              </w:rPr>
              <w:t>,</w:t>
            </w:r>
            <w:r w:rsidRPr="006E7B89">
              <w:rPr>
                <w:rFonts w:ascii="Arial" w:hAnsi="Arial" w:cs="Arial"/>
                <w:spacing w:val="-5"/>
                <w:sz w:val="20"/>
              </w:rPr>
              <w:t xml:space="preserve"> </w:t>
            </w:r>
            <w:r w:rsidRPr="006E7B89">
              <w:rPr>
                <w:rFonts w:ascii="Arial" w:hAnsi="Arial" w:cs="Arial"/>
                <w:spacing w:val="-1"/>
                <w:sz w:val="20"/>
              </w:rPr>
              <w:t>analyz</w:t>
            </w:r>
            <w:r w:rsidR="003D5C32" w:rsidRPr="006E7B89">
              <w:rPr>
                <w:rFonts w:ascii="Arial" w:hAnsi="Arial" w:cs="Arial"/>
                <w:spacing w:val="-1"/>
                <w:sz w:val="20"/>
              </w:rPr>
              <w:t>ing</w:t>
            </w:r>
            <w:r w:rsidRPr="006E7B89">
              <w:rPr>
                <w:rFonts w:ascii="Arial" w:hAnsi="Arial" w:cs="Arial"/>
                <w:spacing w:val="-6"/>
                <w:sz w:val="20"/>
              </w:rPr>
              <w:t xml:space="preserve"> </w:t>
            </w:r>
            <w:r w:rsidRPr="006E7B89">
              <w:rPr>
                <w:rFonts w:ascii="Arial" w:hAnsi="Arial" w:cs="Arial"/>
                <w:sz w:val="20"/>
              </w:rPr>
              <w:t>both</w:t>
            </w:r>
            <w:r w:rsidRPr="006E7B89">
              <w:rPr>
                <w:rFonts w:ascii="Arial" w:hAnsi="Arial" w:cs="Arial"/>
                <w:spacing w:val="-5"/>
                <w:sz w:val="20"/>
              </w:rPr>
              <w:t xml:space="preserve"> </w:t>
            </w:r>
            <w:r w:rsidRPr="006E7B89">
              <w:rPr>
                <w:rFonts w:ascii="Arial" w:hAnsi="Arial" w:cs="Arial"/>
                <w:spacing w:val="-1"/>
                <w:sz w:val="20"/>
              </w:rPr>
              <w:t>short</w:t>
            </w:r>
            <w:r w:rsidRPr="006E7B89">
              <w:rPr>
                <w:rFonts w:ascii="Arial" w:hAnsi="Arial" w:cs="Arial"/>
                <w:spacing w:val="-5"/>
                <w:sz w:val="20"/>
              </w:rPr>
              <w:t xml:space="preserve"> </w:t>
            </w:r>
            <w:r w:rsidRPr="006E7B89">
              <w:rPr>
                <w:rFonts w:ascii="Arial" w:hAnsi="Arial" w:cs="Arial"/>
                <w:sz w:val="20"/>
              </w:rPr>
              <w:t>and</w:t>
            </w:r>
            <w:r w:rsidRPr="006E7B89">
              <w:rPr>
                <w:rFonts w:ascii="Arial" w:hAnsi="Arial" w:cs="Arial"/>
                <w:spacing w:val="-5"/>
                <w:sz w:val="20"/>
              </w:rPr>
              <w:t xml:space="preserve"> </w:t>
            </w:r>
            <w:r w:rsidRPr="006E7B89">
              <w:rPr>
                <w:rFonts w:ascii="Arial" w:hAnsi="Arial" w:cs="Arial"/>
                <w:spacing w:val="-1"/>
                <w:sz w:val="20"/>
              </w:rPr>
              <w:t>long</w:t>
            </w:r>
            <w:r w:rsidRPr="006E7B89">
              <w:rPr>
                <w:rFonts w:ascii="Arial" w:hAnsi="Arial" w:cs="Arial"/>
                <w:spacing w:val="-5"/>
                <w:sz w:val="20"/>
              </w:rPr>
              <w:t xml:space="preserve"> </w:t>
            </w:r>
            <w:r w:rsidRPr="006E7B89">
              <w:rPr>
                <w:rFonts w:ascii="Arial" w:hAnsi="Arial" w:cs="Arial"/>
                <w:spacing w:val="-1"/>
                <w:sz w:val="20"/>
              </w:rPr>
              <w:t>term</w:t>
            </w:r>
            <w:r w:rsidRPr="006E7B89">
              <w:rPr>
                <w:rFonts w:ascii="Arial" w:hAnsi="Arial" w:cs="Arial"/>
                <w:spacing w:val="-7"/>
                <w:sz w:val="20"/>
              </w:rPr>
              <w:t xml:space="preserve"> </w:t>
            </w:r>
            <w:r w:rsidRPr="006E7B89">
              <w:rPr>
                <w:rFonts w:ascii="Arial" w:hAnsi="Arial" w:cs="Arial"/>
                <w:spacing w:val="-1"/>
                <w:sz w:val="20"/>
              </w:rPr>
              <w:t>implications,</w:t>
            </w:r>
            <w:r w:rsidRPr="006E7B89">
              <w:rPr>
                <w:rFonts w:ascii="Arial" w:hAnsi="Arial" w:cs="Arial"/>
                <w:spacing w:val="-4"/>
                <w:sz w:val="20"/>
              </w:rPr>
              <w:t xml:space="preserve"> </w:t>
            </w:r>
            <w:r w:rsidRPr="006E7B89">
              <w:rPr>
                <w:rFonts w:ascii="Arial" w:hAnsi="Arial" w:cs="Arial"/>
                <w:sz w:val="20"/>
              </w:rPr>
              <w:t>and</w:t>
            </w:r>
            <w:r w:rsidRPr="006E7B89">
              <w:rPr>
                <w:rFonts w:ascii="Arial" w:hAnsi="Arial" w:cs="Arial"/>
                <w:spacing w:val="-5"/>
                <w:sz w:val="20"/>
              </w:rPr>
              <w:t xml:space="preserve"> </w:t>
            </w:r>
            <w:r w:rsidRPr="006E7B89">
              <w:rPr>
                <w:rFonts w:ascii="Arial" w:hAnsi="Arial" w:cs="Arial"/>
                <w:spacing w:val="-1"/>
                <w:sz w:val="20"/>
              </w:rPr>
              <w:t>develops</w:t>
            </w:r>
            <w:r w:rsidRPr="006E7B89">
              <w:rPr>
                <w:rFonts w:ascii="Arial" w:hAnsi="Arial" w:cs="Arial"/>
                <w:spacing w:val="-6"/>
                <w:sz w:val="20"/>
              </w:rPr>
              <w:t xml:space="preserve"> </w:t>
            </w:r>
            <w:r w:rsidRPr="006E7B89">
              <w:rPr>
                <w:rFonts w:ascii="Arial" w:hAnsi="Arial" w:cs="Arial"/>
                <w:sz w:val="20"/>
              </w:rPr>
              <w:t>and</w:t>
            </w:r>
            <w:r w:rsidRPr="006E7B89">
              <w:rPr>
                <w:rFonts w:ascii="Arial" w:hAnsi="Arial" w:cs="Arial"/>
                <w:spacing w:val="109"/>
                <w:w w:val="99"/>
                <w:sz w:val="20"/>
              </w:rPr>
              <w:t xml:space="preserve"> </w:t>
            </w:r>
            <w:r w:rsidRPr="006E7B89">
              <w:rPr>
                <w:rFonts w:ascii="Arial" w:hAnsi="Arial" w:cs="Arial"/>
                <w:spacing w:val="-1"/>
                <w:sz w:val="20"/>
              </w:rPr>
              <w:t>implements</w:t>
            </w:r>
            <w:r w:rsidRPr="006E7B89">
              <w:rPr>
                <w:rFonts w:ascii="Arial" w:hAnsi="Arial" w:cs="Arial"/>
                <w:spacing w:val="-7"/>
                <w:sz w:val="20"/>
              </w:rPr>
              <w:t xml:space="preserve"> </w:t>
            </w:r>
            <w:r w:rsidRPr="006E7B89">
              <w:rPr>
                <w:rFonts w:ascii="Arial" w:hAnsi="Arial" w:cs="Arial"/>
                <w:spacing w:val="-1"/>
                <w:sz w:val="20"/>
              </w:rPr>
              <w:t>solutions</w:t>
            </w:r>
            <w:r w:rsidRPr="006E7B89">
              <w:rPr>
                <w:rFonts w:ascii="Arial" w:hAnsi="Arial" w:cs="Arial"/>
                <w:spacing w:val="-8"/>
                <w:sz w:val="20"/>
              </w:rPr>
              <w:t xml:space="preserve"> </w:t>
            </w:r>
            <w:r w:rsidRPr="006E7B89">
              <w:rPr>
                <w:rFonts w:ascii="Arial" w:hAnsi="Arial" w:cs="Arial"/>
                <w:sz w:val="20"/>
              </w:rPr>
              <w:t>governed</w:t>
            </w:r>
            <w:r w:rsidRPr="006E7B89">
              <w:rPr>
                <w:rFonts w:ascii="Arial" w:hAnsi="Arial" w:cs="Arial"/>
                <w:spacing w:val="-7"/>
                <w:sz w:val="20"/>
              </w:rPr>
              <w:t xml:space="preserve"> </w:t>
            </w:r>
            <w:r w:rsidRPr="006E7B89">
              <w:rPr>
                <w:rFonts w:ascii="Arial" w:hAnsi="Arial" w:cs="Arial"/>
                <w:spacing w:val="-1"/>
                <w:sz w:val="20"/>
              </w:rPr>
              <w:t>only</w:t>
            </w:r>
            <w:r w:rsidRPr="006E7B89">
              <w:rPr>
                <w:rFonts w:ascii="Arial" w:hAnsi="Arial" w:cs="Arial"/>
                <w:spacing w:val="-7"/>
                <w:sz w:val="20"/>
              </w:rPr>
              <w:t xml:space="preserve"> </w:t>
            </w:r>
            <w:r w:rsidRPr="006E7B89">
              <w:rPr>
                <w:rFonts w:ascii="Arial" w:hAnsi="Arial" w:cs="Arial"/>
                <w:sz w:val="20"/>
              </w:rPr>
              <w:t>by</w:t>
            </w:r>
            <w:r w:rsidRPr="006E7B89">
              <w:rPr>
                <w:rFonts w:ascii="Arial" w:hAnsi="Arial" w:cs="Arial"/>
                <w:spacing w:val="-6"/>
                <w:sz w:val="20"/>
              </w:rPr>
              <w:t xml:space="preserve"> </w:t>
            </w:r>
            <w:r w:rsidR="00C64F3E" w:rsidRPr="006E7B89">
              <w:rPr>
                <w:rFonts w:ascii="Arial" w:hAnsi="Arial" w:cs="Arial"/>
                <w:spacing w:val="-1"/>
                <w:sz w:val="20"/>
              </w:rPr>
              <w:t>u</w:t>
            </w:r>
            <w:r w:rsidRPr="006E7B89">
              <w:rPr>
                <w:rFonts w:ascii="Arial" w:hAnsi="Arial" w:cs="Arial"/>
                <w:spacing w:val="-1"/>
                <w:sz w:val="20"/>
              </w:rPr>
              <w:t>niversity</w:t>
            </w:r>
            <w:r w:rsidRPr="006E7B89">
              <w:rPr>
                <w:rFonts w:ascii="Arial" w:hAnsi="Arial" w:cs="Arial"/>
                <w:spacing w:val="-7"/>
                <w:sz w:val="20"/>
              </w:rPr>
              <w:t xml:space="preserve"> </w:t>
            </w:r>
            <w:r w:rsidR="003D5C32" w:rsidRPr="006E7B89">
              <w:rPr>
                <w:rFonts w:ascii="Arial" w:hAnsi="Arial" w:cs="Arial"/>
                <w:spacing w:val="-1"/>
                <w:sz w:val="20"/>
              </w:rPr>
              <w:t>policy. Typically, analyzes needs in new and undefined areas to develop new programs, ideas and/or services.</w:t>
            </w:r>
          </w:p>
        </w:tc>
      </w:tr>
      <w:tr w:rsidR="001B16BF" w:rsidRPr="006E7B89" w14:paraId="2AC55B16" w14:textId="77777777" w:rsidTr="001805AA">
        <w:trPr>
          <w:trHeight w:hRule="exact" w:val="822"/>
        </w:trPr>
        <w:tc>
          <w:tcPr>
            <w:tcW w:w="883" w:type="dxa"/>
            <w:tcBorders>
              <w:top w:val="single" w:sz="5" w:space="0" w:color="000000"/>
              <w:left w:val="single" w:sz="5" w:space="0" w:color="000000"/>
              <w:bottom w:val="single" w:sz="5" w:space="0" w:color="000000"/>
              <w:right w:val="single" w:sz="5" w:space="0" w:color="000000"/>
            </w:tcBorders>
          </w:tcPr>
          <w:p w14:paraId="775A4785" w14:textId="77777777" w:rsidR="00E67742" w:rsidRDefault="00E67742" w:rsidP="00E67742">
            <w:pPr>
              <w:pStyle w:val="ListParagraph"/>
              <w:autoSpaceDE w:val="0"/>
              <w:autoSpaceDN w:val="0"/>
              <w:adjustRightInd w:val="0"/>
              <w:jc w:val="center"/>
              <w:rPr>
                <w:rFonts w:ascii="Arial" w:hAnsi="Arial" w:cs="Arial"/>
              </w:rPr>
            </w:pPr>
          </w:p>
          <w:p w14:paraId="68BD5D97" w14:textId="381ACDE9" w:rsidR="001B16BF" w:rsidRPr="006E7B89" w:rsidRDefault="001B16BF" w:rsidP="00E67742">
            <w:pPr>
              <w:pStyle w:val="ListParagraph"/>
              <w:autoSpaceDE w:val="0"/>
              <w:autoSpaceDN w:val="0"/>
              <w:adjustRightInd w:val="0"/>
              <w:jc w:val="center"/>
              <w:rPr>
                <w:rFonts w:ascii="Arial" w:hAnsi="Arial" w:cs="Arial"/>
              </w:rPr>
            </w:pP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43BC52E8" w14:textId="77777777" w:rsidR="001B16BF" w:rsidRPr="006E7B89" w:rsidRDefault="001B16BF" w:rsidP="00760380">
            <w:pPr>
              <w:pStyle w:val="TableParagraph"/>
              <w:ind w:left="99" w:right="1094"/>
              <w:rPr>
                <w:rFonts w:ascii="Arial" w:eastAsia="Calibri" w:hAnsi="Arial" w:cs="Arial"/>
                <w:sz w:val="20"/>
                <w:szCs w:val="20"/>
              </w:rPr>
            </w:pPr>
            <w:r w:rsidRPr="006E7B89">
              <w:rPr>
                <w:rFonts w:ascii="Arial" w:hAnsi="Arial" w:cs="Arial"/>
                <w:spacing w:val="-1"/>
                <w:sz w:val="20"/>
              </w:rPr>
              <w:t>Identifies</w:t>
            </w:r>
            <w:r w:rsidRPr="006E7B89">
              <w:rPr>
                <w:rFonts w:ascii="Arial" w:hAnsi="Arial" w:cs="Arial"/>
                <w:spacing w:val="95"/>
                <w:w w:val="99"/>
                <w:sz w:val="20"/>
              </w:rPr>
              <w:t xml:space="preserve"> </w:t>
            </w:r>
            <w:r w:rsidRPr="006E7B89">
              <w:rPr>
                <w:rFonts w:ascii="Arial" w:hAnsi="Arial" w:cs="Arial"/>
                <w:spacing w:val="-1"/>
                <w:sz w:val="20"/>
              </w:rPr>
              <w:t>fundamental</w:t>
            </w:r>
            <w:r w:rsidRPr="006E7B89">
              <w:rPr>
                <w:rFonts w:ascii="Arial" w:hAnsi="Arial" w:cs="Arial"/>
                <w:spacing w:val="-8"/>
                <w:sz w:val="20"/>
              </w:rPr>
              <w:t xml:space="preserve"> </w:t>
            </w:r>
            <w:r w:rsidRPr="006E7B89">
              <w:rPr>
                <w:rFonts w:ascii="Arial" w:hAnsi="Arial" w:cs="Arial"/>
                <w:spacing w:val="-1"/>
                <w:sz w:val="20"/>
              </w:rPr>
              <w:t>issues/problems</w:t>
            </w:r>
            <w:r w:rsidRPr="006E7B89">
              <w:rPr>
                <w:rFonts w:ascii="Arial" w:hAnsi="Arial" w:cs="Arial"/>
                <w:spacing w:val="-7"/>
                <w:sz w:val="20"/>
              </w:rPr>
              <w:t xml:space="preserve"> </w:t>
            </w:r>
            <w:r w:rsidRPr="006E7B89">
              <w:rPr>
                <w:rFonts w:ascii="Arial" w:hAnsi="Arial" w:cs="Arial"/>
                <w:spacing w:val="-1"/>
                <w:sz w:val="20"/>
              </w:rPr>
              <w:t>affecting</w:t>
            </w:r>
            <w:r w:rsidRPr="006E7B89">
              <w:rPr>
                <w:rFonts w:ascii="Arial" w:hAnsi="Arial" w:cs="Arial"/>
                <w:spacing w:val="-7"/>
                <w:sz w:val="20"/>
              </w:rPr>
              <w:t xml:space="preserve"> </w:t>
            </w:r>
            <w:r w:rsidRPr="006E7B89">
              <w:rPr>
                <w:rFonts w:ascii="Arial" w:hAnsi="Arial" w:cs="Arial"/>
                <w:sz w:val="20"/>
              </w:rPr>
              <w:t>the</w:t>
            </w:r>
            <w:r w:rsidRPr="006E7B89">
              <w:rPr>
                <w:rFonts w:ascii="Arial" w:hAnsi="Arial" w:cs="Arial"/>
                <w:spacing w:val="-9"/>
                <w:sz w:val="20"/>
              </w:rPr>
              <w:t xml:space="preserve"> </w:t>
            </w:r>
            <w:r w:rsidRPr="006E7B89">
              <w:rPr>
                <w:rFonts w:ascii="Arial" w:hAnsi="Arial" w:cs="Arial"/>
                <w:sz w:val="20"/>
              </w:rPr>
              <w:t>overall</w:t>
            </w:r>
            <w:r w:rsidRPr="006E7B89">
              <w:rPr>
                <w:rFonts w:ascii="Arial" w:hAnsi="Arial" w:cs="Arial"/>
                <w:spacing w:val="-7"/>
                <w:sz w:val="20"/>
              </w:rPr>
              <w:t xml:space="preserve"> </w:t>
            </w:r>
            <w:r w:rsidRPr="006E7B89">
              <w:rPr>
                <w:rFonts w:ascii="Arial" w:hAnsi="Arial" w:cs="Arial"/>
                <w:sz w:val="20"/>
              </w:rPr>
              <w:t>operation</w:t>
            </w:r>
            <w:r w:rsidRPr="006E7B89">
              <w:rPr>
                <w:rFonts w:ascii="Arial" w:hAnsi="Arial" w:cs="Arial"/>
                <w:spacing w:val="-7"/>
                <w:sz w:val="20"/>
              </w:rPr>
              <w:t xml:space="preserve"> </w:t>
            </w:r>
            <w:r w:rsidRPr="006E7B89">
              <w:rPr>
                <w:rFonts w:ascii="Arial" w:hAnsi="Arial" w:cs="Arial"/>
                <w:sz w:val="20"/>
              </w:rPr>
              <w:t>of</w:t>
            </w:r>
            <w:r w:rsidRPr="006E7B89">
              <w:rPr>
                <w:rFonts w:ascii="Arial" w:hAnsi="Arial" w:cs="Arial"/>
                <w:spacing w:val="-8"/>
                <w:sz w:val="20"/>
              </w:rPr>
              <w:t xml:space="preserve"> </w:t>
            </w:r>
            <w:r w:rsidRPr="006E7B89">
              <w:rPr>
                <w:rFonts w:ascii="Arial" w:hAnsi="Arial" w:cs="Arial"/>
                <w:sz w:val="20"/>
              </w:rPr>
              <w:t>the</w:t>
            </w:r>
            <w:r w:rsidRPr="006E7B89">
              <w:rPr>
                <w:rFonts w:ascii="Arial" w:hAnsi="Arial" w:cs="Arial"/>
                <w:spacing w:val="-9"/>
                <w:sz w:val="20"/>
              </w:rPr>
              <w:t xml:space="preserve"> </w:t>
            </w:r>
            <w:r w:rsidR="00C64F3E" w:rsidRPr="006E7B89">
              <w:rPr>
                <w:rFonts w:ascii="Arial" w:hAnsi="Arial" w:cs="Arial"/>
                <w:spacing w:val="-1"/>
                <w:sz w:val="20"/>
              </w:rPr>
              <w:t>u</w:t>
            </w:r>
            <w:r w:rsidRPr="006E7B89">
              <w:rPr>
                <w:rFonts w:ascii="Arial" w:hAnsi="Arial" w:cs="Arial"/>
                <w:spacing w:val="-1"/>
                <w:sz w:val="20"/>
              </w:rPr>
              <w:t>niversity</w:t>
            </w:r>
            <w:r w:rsidR="009C308A" w:rsidRPr="006E7B89">
              <w:rPr>
                <w:rFonts w:ascii="Arial" w:hAnsi="Arial" w:cs="Arial"/>
                <w:spacing w:val="-1"/>
                <w:sz w:val="20"/>
              </w:rPr>
              <w:t xml:space="preserve"> typically with long term impact</w:t>
            </w:r>
            <w:r w:rsidR="003D5C32" w:rsidRPr="006E7B89">
              <w:rPr>
                <w:rFonts w:ascii="Arial" w:hAnsi="Arial" w:cs="Arial"/>
                <w:spacing w:val="-1"/>
                <w:sz w:val="20"/>
              </w:rPr>
              <w:t xml:space="preserve">. </w:t>
            </w:r>
            <w:r w:rsidRPr="006E7B89">
              <w:rPr>
                <w:rFonts w:ascii="Arial" w:hAnsi="Arial" w:cs="Arial"/>
                <w:spacing w:val="-1"/>
                <w:sz w:val="20"/>
              </w:rPr>
              <w:t>.</w:t>
            </w:r>
            <w:r w:rsidR="003D5C32" w:rsidRPr="006E7B89">
              <w:rPr>
                <w:rFonts w:ascii="Arial" w:hAnsi="Arial" w:cs="Arial"/>
                <w:spacing w:val="-1"/>
                <w:sz w:val="20"/>
              </w:rPr>
              <w:t>Develops and implements long term solutions, constrained only by policy direction from th</w:t>
            </w:r>
            <w:r w:rsidR="00C64F3E" w:rsidRPr="006E7B89">
              <w:rPr>
                <w:rFonts w:ascii="Arial" w:hAnsi="Arial" w:cs="Arial"/>
                <w:spacing w:val="-1"/>
                <w:sz w:val="20"/>
              </w:rPr>
              <w:t>e most senior roles within the u</w:t>
            </w:r>
            <w:r w:rsidR="003D5C32" w:rsidRPr="006E7B89">
              <w:rPr>
                <w:rFonts w:ascii="Arial" w:hAnsi="Arial" w:cs="Arial"/>
                <w:spacing w:val="-1"/>
                <w:sz w:val="20"/>
              </w:rPr>
              <w:t>niversity.</w:t>
            </w:r>
          </w:p>
        </w:tc>
      </w:tr>
    </w:tbl>
    <w:p w14:paraId="7044156F" w14:textId="77777777" w:rsidR="001B16BF" w:rsidRPr="006E7B89" w:rsidRDefault="001B16BF" w:rsidP="001B16BF">
      <w:pPr>
        <w:rPr>
          <w:rFonts w:ascii="Arial" w:eastAsia="Calibri" w:hAnsi="Arial" w:cs="Arial"/>
          <w:sz w:val="20"/>
          <w:szCs w:val="20"/>
        </w:rPr>
      </w:pPr>
    </w:p>
    <w:p w14:paraId="7EF7373C" w14:textId="77777777" w:rsidR="003E7F56" w:rsidRPr="006E7B89" w:rsidRDefault="003E7F56" w:rsidP="003E7F56">
      <w:pPr>
        <w:rPr>
          <w:rFonts w:ascii="Arial" w:hAnsi="Arial" w:cs="Arial"/>
          <w:b/>
          <w:u w:val="single"/>
        </w:rPr>
      </w:pPr>
    </w:p>
    <w:p w14:paraId="6D0EF8FF" w14:textId="77777777" w:rsidR="003E7F56" w:rsidRPr="006E7B89" w:rsidRDefault="003E7F56" w:rsidP="001B03E5">
      <w:pPr>
        <w:pStyle w:val="ListParagraph"/>
        <w:widowControl/>
        <w:numPr>
          <w:ilvl w:val="0"/>
          <w:numId w:val="4"/>
        </w:numPr>
        <w:contextualSpacing/>
        <w:rPr>
          <w:rFonts w:ascii="Arial" w:hAnsi="Arial" w:cs="Arial"/>
          <w:sz w:val="20"/>
          <w:szCs w:val="20"/>
        </w:rPr>
      </w:pPr>
      <w:r w:rsidRPr="006E7B89">
        <w:rPr>
          <w:rFonts w:ascii="Arial" w:hAnsi="Arial" w:cs="Arial"/>
          <w:sz w:val="20"/>
          <w:szCs w:val="20"/>
        </w:rPr>
        <w:t>Please describe the 2-3 key problems</w:t>
      </w:r>
      <w:r w:rsidR="00B251A1" w:rsidRPr="006E7B89">
        <w:rPr>
          <w:rFonts w:ascii="Arial" w:hAnsi="Arial" w:cs="Arial"/>
          <w:sz w:val="20"/>
          <w:szCs w:val="20"/>
        </w:rPr>
        <w:t xml:space="preserve"> most frequently</w:t>
      </w:r>
      <w:r w:rsidRPr="006E7B89">
        <w:rPr>
          <w:rFonts w:ascii="Arial" w:hAnsi="Arial" w:cs="Arial"/>
          <w:sz w:val="20"/>
          <w:szCs w:val="20"/>
        </w:rPr>
        <w:t xml:space="preserve"> encountered in the job.  For each problem identified, please describe</w:t>
      </w:r>
      <w:r w:rsidR="001B16BF" w:rsidRPr="006E7B89">
        <w:rPr>
          <w:rFonts w:ascii="Arial" w:hAnsi="Arial" w:cs="Arial"/>
          <w:sz w:val="20"/>
          <w:szCs w:val="20"/>
        </w:rPr>
        <w:t xml:space="preserve"> the type of analysis used to deal with the problem and</w:t>
      </w:r>
      <w:r w:rsidRPr="006E7B89">
        <w:rPr>
          <w:rFonts w:ascii="Arial" w:hAnsi="Arial" w:cs="Arial"/>
          <w:sz w:val="20"/>
          <w:szCs w:val="20"/>
        </w:rPr>
        <w:t xml:space="preserve"> </w:t>
      </w:r>
      <w:r w:rsidR="00B251A1" w:rsidRPr="006E7B89">
        <w:rPr>
          <w:rFonts w:ascii="Arial" w:hAnsi="Arial" w:cs="Arial"/>
          <w:sz w:val="20"/>
          <w:szCs w:val="20"/>
        </w:rPr>
        <w:t>how the</w:t>
      </w:r>
      <w:r w:rsidRPr="006E7B89">
        <w:rPr>
          <w:rFonts w:ascii="Arial" w:hAnsi="Arial" w:cs="Arial"/>
          <w:sz w:val="20"/>
          <w:szCs w:val="20"/>
        </w:rPr>
        <w:t xml:space="preserve"> problem</w:t>
      </w:r>
      <w:r w:rsidR="001B16BF" w:rsidRPr="006E7B89">
        <w:rPr>
          <w:rFonts w:ascii="Arial" w:hAnsi="Arial" w:cs="Arial"/>
          <w:sz w:val="20"/>
          <w:szCs w:val="20"/>
        </w:rPr>
        <w:t xml:space="preserve"> is</w:t>
      </w:r>
      <w:r w:rsidR="00B251A1" w:rsidRPr="006E7B89">
        <w:rPr>
          <w:rFonts w:ascii="Arial" w:hAnsi="Arial" w:cs="Arial"/>
          <w:sz w:val="20"/>
          <w:szCs w:val="20"/>
        </w:rPr>
        <w:t xml:space="preserve"> resolved (i.e. choose from a set of identified options, select from established practices/precedents/policies, or develop new solutions)</w:t>
      </w:r>
      <w:r w:rsidR="001B03E5" w:rsidRPr="006E7B89">
        <w:rPr>
          <w:rFonts w:ascii="Arial" w:hAnsi="Arial" w:cs="Arial"/>
          <w:sz w:val="20"/>
          <w:szCs w:val="20"/>
        </w:rPr>
        <w:t>.</w:t>
      </w:r>
      <w:r w:rsidR="0002354B" w:rsidRPr="006E7B89">
        <w:rPr>
          <w:rFonts w:ascii="Arial" w:hAnsi="Arial" w:cs="Arial"/>
          <w:sz w:val="20"/>
          <w:szCs w:val="20"/>
        </w:rPr>
        <w:t xml:space="preserve">  Please describe any specific policies, procedures, and/or guidelines that guide the problem resolution.</w:t>
      </w:r>
      <w:r w:rsidR="001B03E5" w:rsidRPr="006E7B89">
        <w:rPr>
          <w:rFonts w:ascii="Arial" w:hAnsi="Arial" w:cs="Arial"/>
          <w:sz w:val="20"/>
          <w:szCs w:val="20"/>
        </w:rPr>
        <w:t xml:space="preserve"> Please include </w:t>
      </w:r>
      <w:r w:rsidR="009C308A" w:rsidRPr="006E7B89">
        <w:rPr>
          <w:rFonts w:ascii="Arial" w:hAnsi="Arial" w:cs="Arial"/>
          <w:sz w:val="20"/>
          <w:szCs w:val="20"/>
        </w:rPr>
        <w:t>any other resource persons</w:t>
      </w:r>
      <w:r w:rsidR="00B251A1" w:rsidRPr="006E7B89">
        <w:rPr>
          <w:rFonts w:ascii="Arial" w:hAnsi="Arial" w:cs="Arial"/>
          <w:sz w:val="20"/>
          <w:szCs w:val="20"/>
        </w:rPr>
        <w:t xml:space="preserve"> who are typically involved in solving the problem.</w:t>
      </w:r>
    </w:p>
    <w:p w14:paraId="727346BE" w14:textId="77777777" w:rsidR="00AC4197" w:rsidRPr="006E7B89" w:rsidRDefault="00AC4197" w:rsidP="00AC4197">
      <w:pPr>
        <w:pStyle w:val="ListParagraph"/>
        <w:widowControl/>
        <w:ind w:left="471"/>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3E7F56" w:rsidRPr="006E7B89" w14:paraId="351D74D6" w14:textId="77777777" w:rsidTr="00571C34">
        <w:tc>
          <w:tcPr>
            <w:tcW w:w="10584" w:type="dxa"/>
            <w:tcBorders>
              <w:top w:val="nil"/>
              <w:left w:val="nil"/>
              <w:bottom w:val="nil"/>
              <w:right w:val="nil"/>
            </w:tcBorders>
            <w:shd w:val="clear" w:color="auto" w:fill="auto"/>
          </w:tcPr>
          <w:p w14:paraId="4B6DEDD2" w14:textId="60A1A109" w:rsidR="003E7F56" w:rsidRPr="006E7B89" w:rsidRDefault="003D5C32" w:rsidP="001805AA">
            <w:pPr>
              <w:rPr>
                <w:rFonts w:ascii="Arial" w:hAnsi="Arial" w:cs="Arial"/>
              </w:rPr>
            </w:pPr>
            <w:r w:rsidRPr="006E7B89">
              <w:rPr>
                <w:rFonts w:ascii="Arial" w:hAnsi="Arial" w:cs="Arial"/>
              </w:rPr>
              <w:t xml:space="preserve">Problem                           </w:t>
            </w:r>
            <w:r w:rsidR="00FB61CD">
              <w:rPr>
                <w:rFonts w:ascii="Arial" w:hAnsi="Arial" w:cs="Arial"/>
              </w:rPr>
              <w:t xml:space="preserve">      </w:t>
            </w:r>
            <w:r w:rsidR="00FB249E" w:rsidRPr="006E7B89">
              <w:rPr>
                <w:rFonts w:ascii="Arial" w:hAnsi="Arial" w:cs="Arial"/>
              </w:rPr>
              <w:t xml:space="preserve">Type of Analysis              </w:t>
            </w:r>
            <w:r w:rsidR="00FB61CD">
              <w:rPr>
                <w:rFonts w:ascii="Arial" w:hAnsi="Arial" w:cs="Arial"/>
              </w:rPr>
              <w:t xml:space="preserve">                              </w:t>
            </w:r>
            <w:r w:rsidR="00FB249E" w:rsidRPr="006E7B89">
              <w:rPr>
                <w:rFonts w:ascii="Arial" w:hAnsi="Arial" w:cs="Arial"/>
              </w:rPr>
              <w:t xml:space="preserve">How Problem is Resolved </w:t>
            </w:r>
          </w:p>
          <w:p w14:paraId="53496270" w14:textId="77777777" w:rsidR="003E7F56" w:rsidRPr="006E7B89" w:rsidRDefault="003E7F56" w:rsidP="00571C34">
            <w:pPr>
              <w:pStyle w:val="ListParagraph"/>
              <w:ind w:left="360"/>
              <w:rPr>
                <w:rFonts w:ascii="Arial" w:hAnsi="Arial" w:cs="Arial"/>
              </w:rPr>
            </w:pPr>
          </w:p>
          <w:p w14:paraId="415231AA" w14:textId="77777777" w:rsidR="003E7F56" w:rsidRPr="006E7B89" w:rsidRDefault="003E7F56" w:rsidP="00571C34">
            <w:pPr>
              <w:pStyle w:val="ListParagraph"/>
              <w:ind w:left="360"/>
              <w:rPr>
                <w:rFonts w:ascii="Arial" w:hAnsi="Arial" w:cs="Arial"/>
              </w:rPr>
            </w:pPr>
          </w:p>
          <w:p w14:paraId="09480B79" w14:textId="77777777" w:rsidR="003E7F56" w:rsidRPr="006E7B89" w:rsidRDefault="003E7F56" w:rsidP="00571C34">
            <w:pPr>
              <w:pStyle w:val="ListParagraph"/>
              <w:ind w:left="360"/>
              <w:rPr>
                <w:rFonts w:ascii="Arial" w:hAnsi="Arial" w:cs="Arial"/>
              </w:rPr>
            </w:pPr>
          </w:p>
          <w:p w14:paraId="2BECC3BA" w14:textId="77777777" w:rsidR="003E7F56" w:rsidRPr="006E7B89" w:rsidRDefault="003E7F56" w:rsidP="00571C34">
            <w:pPr>
              <w:pStyle w:val="ListParagraph"/>
              <w:ind w:left="360"/>
              <w:rPr>
                <w:rFonts w:ascii="Arial" w:hAnsi="Arial" w:cs="Arial"/>
              </w:rPr>
            </w:pPr>
          </w:p>
        </w:tc>
      </w:tr>
      <w:tr w:rsidR="003D5C32" w:rsidRPr="006E7B89" w14:paraId="23C73C8E" w14:textId="77777777" w:rsidTr="00571C34">
        <w:tc>
          <w:tcPr>
            <w:tcW w:w="10584" w:type="dxa"/>
            <w:tcBorders>
              <w:top w:val="nil"/>
              <w:left w:val="nil"/>
              <w:bottom w:val="nil"/>
              <w:right w:val="nil"/>
            </w:tcBorders>
            <w:shd w:val="clear" w:color="auto" w:fill="auto"/>
          </w:tcPr>
          <w:p w14:paraId="46180D69" w14:textId="77777777" w:rsidR="003D5C32" w:rsidRPr="006E7B89" w:rsidRDefault="003D5C32" w:rsidP="003D5C32">
            <w:pPr>
              <w:rPr>
                <w:rFonts w:ascii="Arial" w:hAnsi="Arial" w:cs="Arial"/>
              </w:rPr>
            </w:pPr>
          </w:p>
        </w:tc>
      </w:tr>
    </w:tbl>
    <w:p w14:paraId="2D6ACB09" w14:textId="77777777" w:rsidR="003E7F56" w:rsidRPr="006E7B89" w:rsidRDefault="006904B4" w:rsidP="001B03E5">
      <w:pPr>
        <w:pStyle w:val="ListParagraph"/>
        <w:widowControl/>
        <w:numPr>
          <w:ilvl w:val="0"/>
          <w:numId w:val="4"/>
        </w:numPr>
        <w:contextualSpacing/>
        <w:rPr>
          <w:rFonts w:ascii="Arial" w:hAnsi="Arial" w:cs="Arial"/>
          <w:sz w:val="20"/>
          <w:szCs w:val="20"/>
        </w:rPr>
      </w:pPr>
      <w:r w:rsidRPr="006E7B89">
        <w:rPr>
          <w:rFonts w:ascii="Arial" w:hAnsi="Arial" w:cs="Arial"/>
          <w:sz w:val="20"/>
          <w:szCs w:val="20"/>
        </w:rPr>
        <w:t>Please describe any policies, procedures, and /or guidelines in place that guide the problem resolution of the job and provide examples.</w:t>
      </w:r>
    </w:p>
    <w:p w14:paraId="74FBDBA1" w14:textId="77777777" w:rsidR="006904B4" w:rsidRPr="006E7B89" w:rsidRDefault="006904B4" w:rsidP="006904B4">
      <w:pPr>
        <w:widowControl/>
        <w:contextualSpacing/>
        <w:rPr>
          <w:rFonts w:ascii="Arial" w:hAnsi="Arial" w:cs="Arial"/>
          <w:u w:val="single"/>
        </w:rPr>
      </w:pPr>
    </w:p>
    <w:p w14:paraId="7D2594A3" w14:textId="77777777" w:rsidR="00B81896" w:rsidRPr="006E7B89" w:rsidRDefault="00B81896" w:rsidP="006904B4">
      <w:pPr>
        <w:widowControl/>
        <w:contextualSpacing/>
        <w:rPr>
          <w:rFonts w:ascii="Arial" w:hAnsi="Arial" w:cs="Arial"/>
          <w:u w:val="single"/>
        </w:rPr>
      </w:pPr>
    </w:p>
    <w:p w14:paraId="25C439D0" w14:textId="77777777" w:rsidR="00B81896" w:rsidRPr="006E7B89" w:rsidRDefault="00B81896" w:rsidP="006904B4">
      <w:pPr>
        <w:widowControl/>
        <w:contextualSpacing/>
        <w:rPr>
          <w:rFonts w:ascii="Arial" w:hAnsi="Arial" w:cs="Arial"/>
          <w:u w:val="single"/>
        </w:rPr>
      </w:pPr>
    </w:p>
    <w:p w14:paraId="73EA9921" w14:textId="77777777" w:rsidR="00B81896" w:rsidRPr="006E7B89" w:rsidRDefault="00B81896" w:rsidP="00B81896">
      <w:pPr>
        <w:pStyle w:val="ListParagraph"/>
        <w:widowControl/>
        <w:numPr>
          <w:ilvl w:val="0"/>
          <w:numId w:val="4"/>
        </w:numPr>
        <w:contextualSpacing/>
        <w:rPr>
          <w:rFonts w:ascii="Arial" w:hAnsi="Arial" w:cs="Arial"/>
          <w:sz w:val="20"/>
          <w:szCs w:val="20"/>
        </w:rPr>
      </w:pPr>
      <w:r w:rsidRPr="006E7B89">
        <w:rPr>
          <w:rFonts w:ascii="Arial" w:hAnsi="Arial" w:cs="Arial"/>
          <w:sz w:val="20"/>
          <w:szCs w:val="20"/>
        </w:rPr>
        <w:t>What is the most challenging problem faced on the job and how is it typically resolved?</w:t>
      </w:r>
    </w:p>
    <w:p w14:paraId="0A018C84" w14:textId="77777777" w:rsidR="006904B4" w:rsidRPr="006E7B89" w:rsidRDefault="006904B4" w:rsidP="006904B4">
      <w:pPr>
        <w:widowControl/>
        <w:contextualSpacing/>
        <w:rPr>
          <w:rFonts w:ascii="Arial" w:hAnsi="Arial" w:cs="Arial"/>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3E7F56" w:rsidRPr="006E7B89" w14:paraId="39F2FD53" w14:textId="77777777" w:rsidTr="00571C34">
        <w:tc>
          <w:tcPr>
            <w:tcW w:w="10584" w:type="dxa"/>
            <w:tcBorders>
              <w:top w:val="nil"/>
              <w:left w:val="nil"/>
              <w:bottom w:val="nil"/>
              <w:right w:val="nil"/>
            </w:tcBorders>
            <w:shd w:val="clear" w:color="auto" w:fill="auto"/>
          </w:tcPr>
          <w:p w14:paraId="78784B70" w14:textId="77777777" w:rsidR="003E7F56" w:rsidRPr="006E7B89" w:rsidRDefault="003E7F56" w:rsidP="004E427C">
            <w:pPr>
              <w:widowControl/>
              <w:contextualSpacing/>
              <w:rPr>
                <w:rFonts w:ascii="Arial" w:hAnsi="Arial" w:cs="Arial"/>
                <w:u w:val="single"/>
              </w:rPr>
            </w:pPr>
          </w:p>
        </w:tc>
      </w:tr>
    </w:tbl>
    <w:p w14:paraId="39ED39E3" w14:textId="77777777" w:rsidR="003E7F56" w:rsidRPr="006E7B89" w:rsidRDefault="003E7F56" w:rsidP="004E427C">
      <w:pPr>
        <w:widowControl/>
        <w:contextualSpacing/>
        <w:rPr>
          <w:rFonts w:ascii="Arial" w:hAnsi="Arial" w:cs="Arial"/>
          <w:u w:val="single"/>
        </w:rPr>
      </w:pPr>
    </w:p>
    <w:p w14:paraId="5CD2800C" w14:textId="77777777" w:rsidR="00B81896" w:rsidRPr="006E7B89" w:rsidRDefault="00B81896" w:rsidP="004E427C">
      <w:pPr>
        <w:widowControl/>
        <w:contextualSpacing/>
        <w:rPr>
          <w:rFonts w:ascii="Arial" w:hAnsi="Arial" w:cs="Arial"/>
          <w:u w:val="single"/>
        </w:rPr>
      </w:pPr>
    </w:p>
    <w:p w14:paraId="12872A3F" w14:textId="77777777" w:rsidR="00B7031F" w:rsidRPr="006E7B89" w:rsidRDefault="00B7031F" w:rsidP="004E427C">
      <w:pPr>
        <w:widowControl/>
        <w:contextualSpacing/>
        <w:rPr>
          <w:rFonts w:ascii="Arial" w:hAnsi="Arial" w:cs="Arial"/>
          <w:u w:val="single"/>
        </w:rPr>
      </w:pPr>
    </w:p>
    <w:p w14:paraId="666C7D37" w14:textId="77777777" w:rsidR="003E7F56" w:rsidRPr="006E7B89" w:rsidRDefault="003E7F56" w:rsidP="003E7F56">
      <w:pPr>
        <w:rPr>
          <w:rFonts w:ascii="Arial" w:hAnsi="Arial" w:cs="Arial"/>
          <w:b/>
          <w:u w:val="single"/>
        </w:rPr>
      </w:pPr>
      <w:r w:rsidRPr="006E7B89">
        <w:rPr>
          <w:rFonts w:ascii="Arial" w:hAnsi="Arial" w:cs="Arial"/>
          <w:b/>
          <w:u w:val="single"/>
        </w:rPr>
        <w:lastRenderedPageBreak/>
        <w:t xml:space="preserve">FACTOR </w:t>
      </w:r>
      <w:r w:rsidR="001B16BF" w:rsidRPr="006E7B89">
        <w:rPr>
          <w:rFonts w:ascii="Arial" w:hAnsi="Arial" w:cs="Arial"/>
          <w:b/>
          <w:u w:val="single"/>
        </w:rPr>
        <w:t xml:space="preserve">5 – RESPONSIBILITY FOR </w:t>
      </w:r>
      <w:r w:rsidRPr="006E7B89">
        <w:rPr>
          <w:rFonts w:ascii="Arial" w:hAnsi="Arial" w:cs="Arial"/>
          <w:b/>
          <w:u w:val="single"/>
        </w:rPr>
        <w:t>SERVICE</w:t>
      </w:r>
      <w:r w:rsidR="001B16BF" w:rsidRPr="006E7B89">
        <w:rPr>
          <w:rFonts w:ascii="Arial" w:hAnsi="Arial" w:cs="Arial"/>
          <w:b/>
          <w:u w:val="single"/>
        </w:rPr>
        <w:t xml:space="preserve"> TO OTHERS</w:t>
      </w:r>
    </w:p>
    <w:p w14:paraId="6B0C8803" w14:textId="77777777" w:rsidR="003E7F56" w:rsidRPr="006E7B89" w:rsidRDefault="003E7F56" w:rsidP="003E7F56">
      <w:pPr>
        <w:rPr>
          <w:rFonts w:ascii="Arial" w:hAnsi="Arial" w:cs="Arial"/>
          <w:b/>
          <w:u w:val="single"/>
        </w:rPr>
      </w:pPr>
    </w:p>
    <w:p w14:paraId="5ACABD8B" w14:textId="77777777" w:rsidR="003E7F56" w:rsidRPr="006E7B89" w:rsidRDefault="003E7F56" w:rsidP="003E7F56">
      <w:pPr>
        <w:pStyle w:val="BodyText"/>
        <w:jc w:val="both"/>
        <w:rPr>
          <w:rFonts w:ascii="Arial" w:hAnsi="Arial" w:cs="Arial"/>
        </w:rPr>
      </w:pPr>
      <w:r w:rsidRPr="006E7B89">
        <w:rPr>
          <w:rFonts w:ascii="Arial" w:hAnsi="Arial" w:cs="Arial"/>
        </w:rPr>
        <w:t xml:space="preserve">This factor examines the responsibility to understand, anticipate, identify, and manage the current and future </w:t>
      </w:r>
      <w:r w:rsidR="001B03E5" w:rsidRPr="006E7B89">
        <w:rPr>
          <w:rFonts w:ascii="Arial" w:hAnsi="Arial" w:cs="Arial"/>
        </w:rPr>
        <w:t xml:space="preserve">service </w:t>
      </w:r>
      <w:r w:rsidRPr="006E7B89">
        <w:rPr>
          <w:rFonts w:ascii="Arial" w:hAnsi="Arial" w:cs="Arial"/>
        </w:rPr>
        <w:t>needs of</w:t>
      </w:r>
      <w:r w:rsidR="001B16BF" w:rsidRPr="006E7B89">
        <w:rPr>
          <w:rFonts w:ascii="Arial" w:hAnsi="Arial" w:cs="Arial"/>
        </w:rPr>
        <w:t xml:space="preserve"> others, both</w:t>
      </w:r>
      <w:r w:rsidRPr="006E7B89">
        <w:rPr>
          <w:rFonts w:ascii="Arial" w:hAnsi="Arial" w:cs="Arial"/>
        </w:rPr>
        <w:t xml:space="preserve"> internal</w:t>
      </w:r>
      <w:r w:rsidR="001B16BF" w:rsidRPr="006E7B89">
        <w:rPr>
          <w:rFonts w:ascii="Arial" w:hAnsi="Arial" w:cs="Arial"/>
        </w:rPr>
        <w:t>ly</w:t>
      </w:r>
      <w:r w:rsidRPr="006E7B89">
        <w:rPr>
          <w:rFonts w:ascii="Arial" w:hAnsi="Arial" w:cs="Arial"/>
        </w:rPr>
        <w:t xml:space="preserve"> and external</w:t>
      </w:r>
      <w:r w:rsidR="001B16BF" w:rsidRPr="006E7B89">
        <w:rPr>
          <w:rFonts w:ascii="Arial" w:hAnsi="Arial" w:cs="Arial"/>
        </w:rPr>
        <w:t xml:space="preserve">ly </w:t>
      </w:r>
      <w:r w:rsidRPr="006E7B89">
        <w:rPr>
          <w:rFonts w:ascii="Arial" w:hAnsi="Arial" w:cs="Arial"/>
        </w:rPr>
        <w:t>(i.e. students, staff, faculty and others)</w:t>
      </w:r>
      <w:r w:rsidR="004470BA" w:rsidRPr="006E7B89">
        <w:rPr>
          <w:rFonts w:ascii="Arial" w:hAnsi="Arial" w:cs="Arial"/>
        </w:rPr>
        <w:t xml:space="preserve"> on a regular basis</w:t>
      </w:r>
      <w:r w:rsidRPr="006E7B89">
        <w:rPr>
          <w:rFonts w:ascii="Arial" w:hAnsi="Arial" w:cs="Arial"/>
        </w:rPr>
        <w:t>.</w:t>
      </w:r>
    </w:p>
    <w:p w14:paraId="2ED67169" w14:textId="77777777" w:rsidR="003E7F56" w:rsidRPr="006E7B89" w:rsidRDefault="003E7F56" w:rsidP="003E7F56">
      <w:pPr>
        <w:pStyle w:val="BodyText"/>
        <w:jc w:val="both"/>
        <w:rPr>
          <w:rFonts w:ascii="Arial" w:hAnsi="Arial" w:cs="Arial"/>
        </w:rPr>
      </w:pPr>
    </w:p>
    <w:p w14:paraId="73C9A2E8" w14:textId="77777777" w:rsidR="003E7F56" w:rsidRPr="006E7B89" w:rsidRDefault="001B16BF" w:rsidP="003E7F56">
      <w:pPr>
        <w:pStyle w:val="BodyText"/>
        <w:jc w:val="both"/>
        <w:rPr>
          <w:rFonts w:ascii="Arial" w:hAnsi="Arial" w:cs="Arial"/>
        </w:rPr>
      </w:pPr>
      <w:r w:rsidRPr="006E7B89">
        <w:rPr>
          <w:rFonts w:ascii="Arial" w:hAnsi="Arial" w:cs="Arial"/>
        </w:rPr>
        <w:t xml:space="preserve">Consider </w:t>
      </w:r>
      <w:r w:rsidR="003E7F56" w:rsidRPr="006E7B89">
        <w:rPr>
          <w:rFonts w:ascii="Arial" w:hAnsi="Arial" w:cs="Arial"/>
        </w:rPr>
        <w:t>those indiv</w:t>
      </w:r>
      <w:r w:rsidRPr="006E7B89">
        <w:rPr>
          <w:rFonts w:ascii="Arial" w:hAnsi="Arial" w:cs="Arial"/>
        </w:rPr>
        <w:t>iduals and groups</w:t>
      </w:r>
      <w:r w:rsidR="003E7F56" w:rsidRPr="006E7B89">
        <w:rPr>
          <w:rFonts w:ascii="Arial" w:hAnsi="Arial" w:cs="Arial"/>
        </w:rPr>
        <w:t xml:space="preserve"> that the job serves; they may </w:t>
      </w:r>
      <w:r w:rsidR="00C64F3E" w:rsidRPr="006E7B89">
        <w:rPr>
          <w:rFonts w:ascii="Arial" w:hAnsi="Arial" w:cs="Arial"/>
        </w:rPr>
        <w:t>be internal or external to the u</w:t>
      </w:r>
      <w:r w:rsidR="003E7F56" w:rsidRPr="006E7B89">
        <w:rPr>
          <w:rFonts w:ascii="Arial" w:hAnsi="Arial" w:cs="Arial"/>
        </w:rPr>
        <w:t xml:space="preserve">niversity.  Every job in the </w:t>
      </w:r>
      <w:r w:rsidR="00C64F3E" w:rsidRPr="006E7B89">
        <w:rPr>
          <w:rFonts w:ascii="Arial" w:hAnsi="Arial" w:cs="Arial"/>
        </w:rPr>
        <w:t>u</w:t>
      </w:r>
      <w:r w:rsidR="00371693" w:rsidRPr="006E7B89">
        <w:rPr>
          <w:rFonts w:ascii="Arial" w:hAnsi="Arial" w:cs="Arial"/>
        </w:rPr>
        <w:t>niversity serves others</w:t>
      </w:r>
      <w:r w:rsidR="003E7F56" w:rsidRPr="006E7B89">
        <w:rPr>
          <w:rFonts w:ascii="Arial" w:hAnsi="Arial" w:cs="Arial"/>
        </w:rPr>
        <w:t xml:space="preserve">; the product </w:t>
      </w:r>
      <w:r w:rsidR="00371693" w:rsidRPr="006E7B89">
        <w:rPr>
          <w:rFonts w:ascii="Arial" w:hAnsi="Arial" w:cs="Arial"/>
        </w:rPr>
        <w:t>or service provided to others</w:t>
      </w:r>
      <w:r w:rsidR="003E7F56" w:rsidRPr="006E7B89">
        <w:rPr>
          <w:rFonts w:ascii="Arial" w:hAnsi="Arial" w:cs="Arial"/>
        </w:rPr>
        <w:t xml:space="preserve"> may be in the form of information, products or support from ano</w:t>
      </w:r>
      <w:r w:rsidR="00371693" w:rsidRPr="006E7B89">
        <w:rPr>
          <w:rFonts w:ascii="Arial" w:hAnsi="Arial" w:cs="Arial"/>
        </w:rPr>
        <w:t>ther unit internally</w:t>
      </w:r>
      <w:r w:rsidR="003E7F56" w:rsidRPr="006E7B89">
        <w:rPr>
          <w:rFonts w:ascii="Arial" w:hAnsi="Arial" w:cs="Arial"/>
        </w:rPr>
        <w:t>, and the full ran</w:t>
      </w:r>
      <w:r w:rsidR="00371693" w:rsidRPr="006E7B89">
        <w:rPr>
          <w:rFonts w:ascii="Arial" w:hAnsi="Arial" w:cs="Arial"/>
        </w:rPr>
        <w:t xml:space="preserve">ge of products and services </w:t>
      </w:r>
      <w:r w:rsidR="001B03E5" w:rsidRPr="006E7B89">
        <w:rPr>
          <w:rFonts w:ascii="Arial" w:hAnsi="Arial" w:cs="Arial"/>
        </w:rPr>
        <w:t xml:space="preserve">provided </w:t>
      </w:r>
      <w:r w:rsidR="00371693" w:rsidRPr="006E7B89">
        <w:rPr>
          <w:rFonts w:ascii="Arial" w:hAnsi="Arial" w:cs="Arial"/>
        </w:rPr>
        <w:t>externally</w:t>
      </w:r>
      <w:r w:rsidR="001B03E5" w:rsidRPr="006E7B89">
        <w:rPr>
          <w:rFonts w:ascii="Arial" w:hAnsi="Arial" w:cs="Arial"/>
        </w:rPr>
        <w:t xml:space="preserve"> (e.g. students)</w:t>
      </w:r>
      <w:r w:rsidR="003E7F56" w:rsidRPr="006E7B89">
        <w:rPr>
          <w:rFonts w:ascii="Arial" w:hAnsi="Arial" w:cs="Arial"/>
        </w:rPr>
        <w:t>.</w:t>
      </w:r>
    </w:p>
    <w:p w14:paraId="197B8F5A" w14:textId="77777777" w:rsidR="003E7F56" w:rsidRPr="006E7B89" w:rsidRDefault="003E7F56" w:rsidP="003E7F56">
      <w:pPr>
        <w:rPr>
          <w:rFonts w:ascii="Arial" w:hAnsi="Arial" w:cs="Arial"/>
          <w:b/>
          <w:u w:val="single"/>
        </w:rPr>
      </w:pPr>
    </w:p>
    <w:p w14:paraId="343726EB" w14:textId="77777777" w:rsidR="003E7F56" w:rsidRPr="006E7B89" w:rsidRDefault="003E7F56" w:rsidP="003E7F56">
      <w:pPr>
        <w:pStyle w:val="ListParagraph"/>
        <w:widowControl/>
        <w:numPr>
          <w:ilvl w:val="0"/>
          <w:numId w:val="13"/>
        </w:numPr>
        <w:contextualSpacing/>
        <w:rPr>
          <w:rFonts w:ascii="Arial" w:hAnsi="Arial" w:cs="Arial"/>
          <w:b/>
          <w:sz w:val="20"/>
          <w:szCs w:val="20"/>
          <w:u w:val="single"/>
        </w:rPr>
      </w:pPr>
      <w:r w:rsidRPr="006E7B89">
        <w:rPr>
          <w:rFonts w:ascii="Arial" w:hAnsi="Arial" w:cs="Arial"/>
          <w:sz w:val="20"/>
          <w:szCs w:val="20"/>
        </w:rPr>
        <w:t xml:space="preserve">From the list below, select </w:t>
      </w:r>
      <w:r w:rsidRPr="006E7B89">
        <w:rPr>
          <w:rFonts w:ascii="Arial" w:hAnsi="Arial" w:cs="Arial"/>
          <w:b/>
          <w:sz w:val="20"/>
          <w:szCs w:val="20"/>
        </w:rPr>
        <w:t>the one option</w:t>
      </w:r>
      <w:r w:rsidRPr="006E7B89">
        <w:rPr>
          <w:rFonts w:ascii="Arial" w:hAnsi="Arial" w:cs="Arial"/>
          <w:sz w:val="20"/>
          <w:szCs w:val="20"/>
        </w:rPr>
        <w:t xml:space="preserve"> that best summarizes the overall level</w:t>
      </w:r>
      <w:r w:rsidR="00371693" w:rsidRPr="006E7B89">
        <w:rPr>
          <w:rFonts w:ascii="Arial" w:hAnsi="Arial" w:cs="Arial"/>
          <w:sz w:val="20"/>
          <w:szCs w:val="20"/>
        </w:rPr>
        <w:t xml:space="preserve"> of responsibility for </w:t>
      </w:r>
      <w:r w:rsidRPr="006E7B89">
        <w:rPr>
          <w:rFonts w:ascii="Arial" w:hAnsi="Arial" w:cs="Arial"/>
          <w:sz w:val="20"/>
          <w:szCs w:val="20"/>
        </w:rPr>
        <w:t>service</w:t>
      </w:r>
      <w:r w:rsidR="001B03E5" w:rsidRPr="006E7B89">
        <w:rPr>
          <w:rFonts w:ascii="Arial" w:hAnsi="Arial" w:cs="Arial"/>
          <w:sz w:val="20"/>
          <w:szCs w:val="20"/>
        </w:rPr>
        <w:t>s provided to oth</w:t>
      </w:r>
      <w:r w:rsidR="00371693" w:rsidRPr="006E7B89">
        <w:rPr>
          <w:rFonts w:ascii="Arial" w:hAnsi="Arial" w:cs="Arial"/>
          <w:sz w:val="20"/>
          <w:szCs w:val="20"/>
        </w:rPr>
        <w:t>ers</w:t>
      </w:r>
      <w:r w:rsidRPr="006E7B89">
        <w:rPr>
          <w:rFonts w:ascii="Arial" w:hAnsi="Arial" w:cs="Arial"/>
          <w:sz w:val="20"/>
          <w:szCs w:val="20"/>
        </w:rPr>
        <w:t xml:space="preserve"> </w:t>
      </w:r>
      <w:r w:rsidR="001B03E5" w:rsidRPr="006E7B89">
        <w:rPr>
          <w:rFonts w:ascii="Arial" w:hAnsi="Arial" w:cs="Arial"/>
          <w:sz w:val="20"/>
          <w:szCs w:val="20"/>
        </w:rPr>
        <w:t>by</w:t>
      </w:r>
      <w:r w:rsidRPr="006E7B89">
        <w:rPr>
          <w:rFonts w:ascii="Arial" w:hAnsi="Arial" w:cs="Arial"/>
          <w:sz w:val="20"/>
          <w:szCs w:val="20"/>
        </w:rPr>
        <w:t xml:space="preserve"> the job</w:t>
      </w:r>
      <w:r w:rsidR="004470BA" w:rsidRPr="006E7B89">
        <w:rPr>
          <w:rFonts w:ascii="Arial" w:hAnsi="Arial" w:cs="Arial"/>
          <w:sz w:val="20"/>
          <w:szCs w:val="20"/>
        </w:rPr>
        <w:t xml:space="preserve"> on a regular basis</w:t>
      </w:r>
      <w:r w:rsidRPr="006E7B89">
        <w:rPr>
          <w:rFonts w:ascii="Arial" w:hAnsi="Arial" w:cs="Arial"/>
          <w:sz w:val="20"/>
          <w:szCs w:val="20"/>
        </w:rPr>
        <w:t>, and then identify in more detail</w:t>
      </w:r>
      <w:r w:rsidR="00571C34" w:rsidRPr="006E7B89">
        <w:rPr>
          <w:rFonts w:ascii="Arial" w:hAnsi="Arial" w:cs="Arial"/>
          <w:sz w:val="20"/>
          <w:szCs w:val="20"/>
        </w:rPr>
        <w:t>,</w:t>
      </w:r>
      <w:r w:rsidRPr="006E7B89">
        <w:rPr>
          <w:rFonts w:ascii="Arial" w:hAnsi="Arial" w:cs="Arial"/>
          <w:sz w:val="20"/>
          <w:szCs w:val="20"/>
        </w:rPr>
        <w:t xml:space="preserve"> in part b below</w:t>
      </w:r>
      <w:r w:rsidR="00571C34" w:rsidRPr="006E7B89">
        <w:rPr>
          <w:rFonts w:ascii="Arial" w:hAnsi="Arial" w:cs="Arial"/>
          <w:sz w:val="20"/>
          <w:szCs w:val="20"/>
        </w:rPr>
        <w:t>,</w:t>
      </w:r>
      <w:r w:rsidR="00371693" w:rsidRPr="006E7B89">
        <w:rPr>
          <w:rFonts w:ascii="Arial" w:hAnsi="Arial" w:cs="Arial"/>
          <w:sz w:val="20"/>
          <w:szCs w:val="20"/>
        </w:rPr>
        <w:t xml:space="preserve"> the key </w:t>
      </w:r>
      <w:r w:rsidRPr="006E7B89">
        <w:rPr>
          <w:rFonts w:ascii="Arial" w:hAnsi="Arial" w:cs="Arial"/>
          <w:sz w:val="20"/>
          <w:szCs w:val="20"/>
        </w:rPr>
        <w:t>service responsibility of the job</w:t>
      </w:r>
      <w:r w:rsidR="001B03E5" w:rsidRPr="006E7B89">
        <w:rPr>
          <w:rFonts w:ascii="Arial" w:hAnsi="Arial" w:cs="Arial"/>
          <w:sz w:val="20"/>
          <w:szCs w:val="20"/>
        </w:rPr>
        <w:t>,</w:t>
      </w:r>
      <w:r w:rsidRPr="006E7B89">
        <w:rPr>
          <w:rFonts w:ascii="Arial" w:hAnsi="Arial" w:cs="Arial"/>
          <w:sz w:val="20"/>
          <w:szCs w:val="20"/>
        </w:rPr>
        <w:t xml:space="preserve"> supported by examples.</w:t>
      </w:r>
    </w:p>
    <w:p w14:paraId="42DCDA31" w14:textId="77777777" w:rsidR="003E7F56" w:rsidRPr="006E7B89" w:rsidRDefault="003E7F56" w:rsidP="003E7F56">
      <w:pPr>
        <w:pStyle w:val="ListParagraph"/>
        <w:ind w:left="360"/>
        <w:rPr>
          <w:rFonts w:ascii="Arial" w:hAnsi="Arial" w:cs="Arial"/>
          <w:sz w:val="20"/>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20E6F59A" w14:textId="77777777" w:rsidTr="00571C34">
        <w:tc>
          <w:tcPr>
            <w:tcW w:w="10224" w:type="dxa"/>
            <w:gridSpan w:val="2"/>
            <w:shd w:val="clear" w:color="auto" w:fill="D9D9D9" w:themeFill="background1" w:themeFillShade="D9"/>
          </w:tcPr>
          <w:p w14:paraId="2DAB54F5" w14:textId="77777777" w:rsidR="003E7F56" w:rsidRPr="006E7B89" w:rsidRDefault="003E7F56" w:rsidP="00571C34">
            <w:pPr>
              <w:autoSpaceDE w:val="0"/>
              <w:autoSpaceDN w:val="0"/>
              <w:adjustRightInd w:val="0"/>
              <w:rPr>
                <w:rFonts w:ascii="Arial" w:hAnsi="Arial" w:cs="Arial"/>
              </w:rPr>
            </w:pPr>
            <w:r w:rsidRPr="006E7B89">
              <w:rPr>
                <w:rFonts w:ascii="Arial" w:hAnsi="Arial" w:cs="Arial"/>
              </w:rPr>
              <w:t>Level</w:t>
            </w:r>
            <w:r w:rsidR="00371693" w:rsidRPr="006E7B89">
              <w:rPr>
                <w:rFonts w:ascii="Arial" w:hAnsi="Arial" w:cs="Arial"/>
              </w:rPr>
              <w:t xml:space="preserve"> of Responsibility for </w:t>
            </w:r>
            <w:r w:rsidRPr="006E7B89">
              <w:rPr>
                <w:rFonts w:ascii="Arial" w:hAnsi="Arial" w:cs="Arial"/>
              </w:rPr>
              <w:t>Service</w:t>
            </w:r>
            <w:r w:rsidR="00371693" w:rsidRPr="006E7B89">
              <w:rPr>
                <w:rFonts w:ascii="Arial" w:hAnsi="Arial" w:cs="Arial"/>
              </w:rPr>
              <w:t xml:space="preserve"> to Others</w:t>
            </w:r>
          </w:p>
        </w:tc>
      </w:tr>
      <w:tr w:rsidR="003E7F56" w:rsidRPr="006E7B89" w14:paraId="71B2BF43" w14:textId="77777777" w:rsidTr="00571C34">
        <w:tc>
          <w:tcPr>
            <w:tcW w:w="882" w:type="dxa"/>
          </w:tcPr>
          <w:p w14:paraId="5768CA12"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6A1CE60F"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Responds to direct requests or accepts or</w:t>
            </w:r>
            <w:r w:rsidR="00371693" w:rsidRPr="006E7B89">
              <w:rPr>
                <w:rFonts w:ascii="Arial" w:hAnsi="Arial" w:cs="Arial"/>
              </w:rPr>
              <w:t>ders/instructions from others</w:t>
            </w:r>
            <w:r w:rsidRPr="006E7B89">
              <w:rPr>
                <w:rFonts w:ascii="Arial" w:hAnsi="Arial" w:cs="Arial"/>
              </w:rPr>
              <w:t xml:space="preserve"> for a specific product, service or information.</w:t>
            </w:r>
          </w:p>
        </w:tc>
      </w:tr>
      <w:tr w:rsidR="003E7F56" w:rsidRPr="006E7B89" w14:paraId="1AC450C0" w14:textId="77777777" w:rsidTr="00571C34">
        <w:tc>
          <w:tcPr>
            <w:tcW w:w="882" w:type="dxa"/>
          </w:tcPr>
          <w:p w14:paraId="71606A2B"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1AD5E524"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Reacts/r</w:t>
            </w:r>
            <w:r w:rsidR="00371693" w:rsidRPr="006E7B89">
              <w:rPr>
                <w:rFonts w:ascii="Arial" w:hAnsi="Arial" w:cs="Arial"/>
              </w:rPr>
              <w:t>esponds to request from others</w:t>
            </w:r>
            <w:r w:rsidRPr="006E7B89">
              <w:rPr>
                <w:rFonts w:ascii="Arial" w:hAnsi="Arial" w:cs="Arial"/>
              </w:rPr>
              <w:t>, whe</w:t>
            </w:r>
            <w:r w:rsidR="00371693" w:rsidRPr="006E7B89">
              <w:rPr>
                <w:rFonts w:ascii="Arial" w:hAnsi="Arial" w:cs="Arial"/>
              </w:rPr>
              <w:t>re some discussion with others</w:t>
            </w:r>
            <w:r w:rsidRPr="006E7B89">
              <w:rPr>
                <w:rFonts w:ascii="Arial" w:hAnsi="Arial" w:cs="Arial"/>
              </w:rPr>
              <w:t xml:space="preserve"> is necessary to determine which product/service or information is required.</w:t>
            </w:r>
          </w:p>
        </w:tc>
      </w:tr>
      <w:tr w:rsidR="003E7F56" w:rsidRPr="006E7B89" w14:paraId="3A21AEEA" w14:textId="77777777" w:rsidTr="00571C34">
        <w:tc>
          <w:tcPr>
            <w:tcW w:w="882" w:type="dxa"/>
          </w:tcPr>
          <w:p w14:paraId="785A91D7"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4599D8DF" w14:textId="77777777" w:rsidR="003E7F56" w:rsidRPr="006E7B89" w:rsidRDefault="00143E9D" w:rsidP="00571C34">
            <w:pPr>
              <w:pStyle w:val="ListParagraph"/>
              <w:autoSpaceDE w:val="0"/>
              <w:autoSpaceDN w:val="0"/>
              <w:adjustRightInd w:val="0"/>
              <w:rPr>
                <w:rFonts w:ascii="Arial" w:hAnsi="Arial" w:cs="Arial"/>
              </w:rPr>
            </w:pPr>
            <w:r w:rsidRPr="006E7B89">
              <w:rPr>
                <w:rFonts w:ascii="Arial" w:hAnsi="Arial" w:cs="Arial"/>
              </w:rPr>
              <w:t>Focus is on identifying the true requirements and providing solutions by b</w:t>
            </w:r>
            <w:r w:rsidR="003E7F56" w:rsidRPr="006E7B89">
              <w:rPr>
                <w:rFonts w:ascii="Arial" w:hAnsi="Arial" w:cs="Arial"/>
              </w:rPr>
              <w:t>uild</w:t>
            </w:r>
            <w:r w:rsidRPr="006E7B89">
              <w:rPr>
                <w:rFonts w:ascii="Arial" w:hAnsi="Arial" w:cs="Arial"/>
              </w:rPr>
              <w:t>ing</w:t>
            </w:r>
            <w:r w:rsidR="003E7F56" w:rsidRPr="006E7B89">
              <w:rPr>
                <w:rFonts w:ascii="Arial" w:hAnsi="Arial" w:cs="Arial"/>
              </w:rPr>
              <w:t xml:space="preserve"> and manag</w:t>
            </w:r>
            <w:r w:rsidRPr="006E7B89">
              <w:rPr>
                <w:rFonts w:ascii="Arial" w:hAnsi="Arial" w:cs="Arial"/>
              </w:rPr>
              <w:t>ing</w:t>
            </w:r>
            <w:r w:rsidR="003E7F56" w:rsidRPr="006E7B89">
              <w:rPr>
                <w:rFonts w:ascii="Arial" w:hAnsi="Arial" w:cs="Arial"/>
              </w:rPr>
              <w:t xml:space="preserve"> on-going relationships</w:t>
            </w:r>
            <w:r w:rsidRPr="006E7B89">
              <w:rPr>
                <w:rFonts w:ascii="Arial" w:hAnsi="Arial" w:cs="Arial"/>
              </w:rPr>
              <w:t xml:space="preserve"> to understand the customer and help them define their requirements</w:t>
            </w:r>
            <w:r w:rsidR="003E7F56" w:rsidRPr="006E7B89">
              <w:rPr>
                <w:rFonts w:ascii="Arial" w:hAnsi="Arial" w:cs="Arial"/>
              </w:rPr>
              <w:t>.</w:t>
            </w:r>
          </w:p>
        </w:tc>
      </w:tr>
      <w:tr w:rsidR="003E7F56" w:rsidRPr="006E7B89" w14:paraId="4E9BF625" w14:textId="77777777" w:rsidTr="00571C34">
        <w:tc>
          <w:tcPr>
            <w:tcW w:w="882" w:type="dxa"/>
          </w:tcPr>
          <w:p w14:paraId="394020EC"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6C3BD65F" w14:textId="77777777" w:rsidR="003E7F56" w:rsidRPr="006E7B89" w:rsidRDefault="00371693" w:rsidP="009D53B3">
            <w:pPr>
              <w:pStyle w:val="ListParagraph"/>
              <w:autoSpaceDE w:val="0"/>
              <w:autoSpaceDN w:val="0"/>
              <w:adjustRightInd w:val="0"/>
              <w:rPr>
                <w:rFonts w:ascii="Arial" w:hAnsi="Arial" w:cs="Arial"/>
              </w:rPr>
            </w:pPr>
            <w:r w:rsidRPr="006E7B89">
              <w:rPr>
                <w:rFonts w:ascii="Arial" w:hAnsi="Arial" w:cs="Arial"/>
              </w:rPr>
              <w:t xml:space="preserve">Develops </w:t>
            </w:r>
            <w:r w:rsidR="003E7F56" w:rsidRPr="006E7B89">
              <w:rPr>
                <w:rFonts w:ascii="Arial" w:hAnsi="Arial" w:cs="Arial"/>
              </w:rPr>
              <w:t>service related practices</w:t>
            </w:r>
            <w:r w:rsidR="00D120DE" w:rsidRPr="006E7B89">
              <w:rPr>
                <w:rFonts w:ascii="Arial" w:hAnsi="Arial" w:cs="Arial"/>
              </w:rPr>
              <w:t xml:space="preserve"> or guidelines</w:t>
            </w:r>
            <w:r w:rsidR="003E7F56" w:rsidRPr="006E7B89">
              <w:rPr>
                <w:rFonts w:ascii="Arial" w:hAnsi="Arial" w:cs="Arial"/>
              </w:rPr>
              <w:t xml:space="preserve"> </w:t>
            </w:r>
            <w:r w:rsidR="00D120DE" w:rsidRPr="006E7B89">
              <w:rPr>
                <w:rFonts w:ascii="Arial" w:hAnsi="Arial" w:cs="Arial"/>
              </w:rPr>
              <w:t>for a department</w:t>
            </w:r>
            <w:r w:rsidR="00FB249E" w:rsidRPr="006E7B89">
              <w:rPr>
                <w:rFonts w:ascii="Arial" w:hAnsi="Arial" w:cs="Arial"/>
              </w:rPr>
              <w:t>/faculty. A primary focus is on how customer service is delivered.</w:t>
            </w:r>
          </w:p>
        </w:tc>
      </w:tr>
      <w:tr w:rsidR="003E7F56" w:rsidRPr="006E7B89" w14:paraId="074AD097" w14:textId="77777777" w:rsidTr="00571C34">
        <w:tc>
          <w:tcPr>
            <w:tcW w:w="882" w:type="dxa"/>
          </w:tcPr>
          <w:p w14:paraId="503EB831"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112D05F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Anticipates new services and programs and takes a longer-term</w:t>
            </w:r>
            <w:r w:rsidR="00371693" w:rsidRPr="006E7B89">
              <w:rPr>
                <w:rFonts w:ascii="Arial" w:hAnsi="Arial" w:cs="Arial"/>
              </w:rPr>
              <w:t xml:space="preserve"> strategic approach to </w:t>
            </w:r>
            <w:r w:rsidRPr="006E7B89">
              <w:rPr>
                <w:rFonts w:ascii="Arial" w:hAnsi="Arial" w:cs="Arial"/>
              </w:rPr>
              <w:t>service, proactively measuring the nee</w:t>
            </w:r>
            <w:r w:rsidR="00C64F3E" w:rsidRPr="006E7B89">
              <w:rPr>
                <w:rFonts w:ascii="Arial" w:hAnsi="Arial" w:cs="Arial"/>
              </w:rPr>
              <w:t>ds of the u</w:t>
            </w:r>
            <w:r w:rsidR="00371693" w:rsidRPr="006E7B89">
              <w:rPr>
                <w:rFonts w:ascii="Arial" w:hAnsi="Arial" w:cs="Arial"/>
              </w:rPr>
              <w:t>niversity’s stakeholders</w:t>
            </w:r>
            <w:r w:rsidRPr="006E7B89">
              <w:rPr>
                <w:rFonts w:ascii="Arial" w:hAnsi="Arial" w:cs="Arial"/>
              </w:rPr>
              <w:t>, in order to determine their needs, identify alternatives and options, and recommend new products/services and ways to delive</w:t>
            </w:r>
            <w:r w:rsidR="00C64F3E" w:rsidRPr="006E7B89">
              <w:rPr>
                <w:rFonts w:ascii="Arial" w:hAnsi="Arial" w:cs="Arial"/>
              </w:rPr>
              <w:t>r services consistent with the u</w:t>
            </w:r>
            <w:r w:rsidRPr="006E7B89">
              <w:rPr>
                <w:rFonts w:ascii="Arial" w:hAnsi="Arial" w:cs="Arial"/>
              </w:rPr>
              <w:t>niversity’s strategic direction.</w:t>
            </w:r>
          </w:p>
        </w:tc>
      </w:tr>
      <w:tr w:rsidR="003E7F56" w:rsidRPr="006E7B89" w14:paraId="66B0F081" w14:textId="77777777" w:rsidTr="00571C34">
        <w:tc>
          <w:tcPr>
            <w:tcW w:w="882" w:type="dxa"/>
          </w:tcPr>
          <w:p w14:paraId="5C30EDFF"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5C2731DE" w14:textId="77777777" w:rsidR="003E7F56" w:rsidRPr="006E7B89" w:rsidRDefault="003E7F56">
            <w:pPr>
              <w:pStyle w:val="ListParagraph"/>
              <w:autoSpaceDE w:val="0"/>
              <w:autoSpaceDN w:val="0"/>
              <w:adjustRightInd w:val="0"/>
              <w:rPr>
                <w:rFonts w:ascii="Arial" w:hAnsi="Arial" w:cs="Arial"/>
              </w:rPr>
            </w:pPr>
            <w:r w:rsidRPr="006E7B89">
              <w:rPr>
                <w:rFonts w:ascii="Arial" w:hAnsi="Arial" w:cs="Arial"/>
              </w:rPr>
              <w:t>Develops long term strategies</w:t>
            </w:r>
            <w:r w:rsidR="00C64F3E" w:rsidRPr="006E7B89">
              <w:rPr>
                <w:rFonts w:ascii="Arial" w:hAnsi="Arial" w:cs="Arial"/>
              </w:rPr>
              <w:t xml:space="preserve"> across the u</w:t>
            </w:r>
            <w:r w:rsidR="00FB249E" w:rsidRPr="006E7B89">
              <w:rPr>
                <w:rFonts w:ascii="Arial" w:hAnsi="Arial" w:cs="Arial"/>
              </w:rPr>
              <w:t>niversity</w:t>
            </w:r>
            <w:r w:rsidRPr="006E7B89">
              <w:rPr>
                <w:rFonts w:ascii="Arial" w:hAnsi="Arial" w:cs="Arial"/>
              </w:rPr>
              <w:t xml:space="preserve"> to identify the types of products an</w:t>
            </w:r>
            <w:r w:rsidR="00371693" w:rsidRPr="006E7B89">
              <w:rPr>
                <w:rFonts w:ascii="Arial" w:hAnsi="Arial" w:cs="Arial"/>
              </w:rPr>
              <w:t>d services required by</w:t>
            </w:r>
            <w:r w:rsidR="00BA45E8" w:rsidRPr="006E7B89">
              <w:rPr>
                <w:rFonts w:ascii="Arial" w:hAnsi="Arial" w:cs="Arial"/>
              </w:rPr>
              <w:t xml:space="preserve"> others</w:t>
            </w:r>
            <w:r w:rsidR="00FB249E" w:rsidRPr="006E7B89">
              <w:rPr>
                <w:rFonts w:ascii="Arial" w:hAnsi="Arial" w:cs="Arial"/>
              </w:rPr>
              <w:t xml:space="preserve">. </w:t>
            </w:r>
          </w:p>
        </w:tc>
      </w:tr>
    </w:tbl>
    <w:p w14:paraId="2D07836B" w14:textId="77777777" w:rsidR="003E7F56" w:rsidRPr="006E7B89" w:rsidRDefault="003E7F56" w:rsidP="003E7F56">
      <w:pPr>
        <w:pStyle w:val="ListParagraph"/>
        <w:ind w:left="360"/>
        <w:rPr>
          <w:rFonts w:ascii="Arial" w:hAnsi="Arial" w:cs="Arial"/>
          <w:b/>
          <w:u w:val="single"/>
        </w:rPr>
      </w:pPr>
    </w:p>
    <w:p w14:paraId="144971B2" w14:textId="77777777" w:rsidR="00371693" w:rsidRPr="006E7B89" w:rsidRDefault="00371693" w:rsidP="003E7F56">
      <w:pPr>
        <w:pStyle w:val="ListParagraph"/>
        <w:widowControl/>
        <w:numPr>
          <w:ilvl w:val="0"/>
          <w:numId w:val="13"/>
        </w:numPr>
        <w:autoSpaceDE w:val="0"/>
        <w:autoSpaceDN w:val="0"/>
        <w:adjustRightInd w:val="0"/>
        <w:contextualSpacing/>
        <w:rPr>
          <w:rFonts w:ascii="Arial" w:hAnsi="Arial" w:cs="Arial"/>
          <w:sz w:val="20"/>
          <w:szCs w:val="20"/>
        </w:rPr>
      </w:pPr>
      <w:r w:rsidRPr="006E7B89">
        <w:rPr>
          <w:rFonts w:ascii="Arial" w:hAnsi="Arial" w:cs="Arial"/>
          <w:sz w:val="20"/>
          <w:szCs w:val="20"/>
        </w:rPr>
        <w:t>Who does your job primarily provide service to?</w:t>
      </w:r>
    </w:p>
    <w:p w14:paraId="609B7AA0" w14:textId="77777777" w:rsidR="00371693" w:rsidRPr="006E7B89" w:rsidRDefault="00371693" w:rsidP="004E427C">
      <w:pPr>
        <w:widowControl/>
        <w:contextualSpacing/>
        <w:rPr>
          <w:rFonts w:ascii="Arial" w:hAnsi="Arial" w:cs="Arial"/>
          <w:u w:val="single"/>
        </w:rPr>
      </w:pPr>
    </w:p>
    <w:p w14:paraId="47BC3879" w14:textId="77777777" w:rsidR="004E427C" w:rsidRPr="006E7B89" w:rsidRDefault="004E427C" w:rsidP="004E427C">
      <w:pPr>
        <w:widowControl/>
        <w:contextualSpacing/>
        <w:rPr>
          <w:rFonts w:ascii="Arial" w:hAnsi="Arial" w:cs="Arial"/>
          <w:u w:val="single"/>
        </w:rPr>
      </w:pPr>
    </w:p>
    <w:p w14:paraId="1ACF4676" w14:textId="77777777" w:rsidR="005E3FC5" w:rsidRPr="006E7B89" w:rsidRDefault="005E3FC5" w:rsidP="004E427C">
      <w:pPr>
        <w:widowControl/>
        <w:contextualSpacing/>
        <w:rPr>
          <w:rFonts w:ascii="Arial" w:hAnsi="Arial" w:cs="Arial"/>
          <w:u w:val="single"/>
        </w:rPr>
      </w:pPr>
    </w:p>
    <w:p w14:paraId="1CCEE1CE" w14:textId="77777777" w:rsidR="00371693" w:rsidRPr="006E7B89" w:rsidRDefault="00371693" w:rsidP="004E427C">
      <w:pPr>
        <w:widowControl/>
        <w:contextualSpacing/>
        <w:rPr>
          <w:rFonts w:ascii="Arial" w:hAnsi="Arial" w:cs="Arial"/>
          <w:u w:val="single"/>
        </w:rPr>
      </w:pPr>
    </w:p>
    <w:p w14:paraId="47B95382" w14:textId="77777777" w:rsidR="00371693" w:rsidRPr="006E7B89" w:rsidRDefault="00371693" w:rsidP="003E7F56">
      <w:pPr>
        <w:pStyle w:val="ListParagraph"/>
        <w:widowControl/>
        <w:numPr>
          <w:ilvl w:val="0"/>
          <w:numId w:val="13"/>
        </w:numPr>
        <w:autoSpaceDE w:val="0"/>
        <w:autoSpaceDN w:val="0"/>
        <w:adjustRightInd w:val="0"/>
        <w:contextualSpacing/>
        <w:rPr>
          <w:rFonts w:ascii="Arial" w:hAnsi="Arial" w:cs="Arial"/>
          <w:sz w:val="20"/>
          <w:szCs w:val="20"/>
        </w:rPr>
      </w:pPr>
      <w:r w:rsidRPr="006E7B89">
        <w:rPr>
          <w:rFonts w:ascii="Arial" w:hAnsi="Arial" w:cs="Arial"/>
          <w:sz w:val="20"/>
          <w:szCs w:val="20"/>
        </w:rPr>
        <w:t>What is the nature of the service provided?</w:t>
      </w:r>
    </w:p>
    <w:p w14:paraId="2BC57A7E" w14:textId="77777777" w:rsidR="00371693" w:rsidRPr="006E7B89" w:rsidRDefault="00371693" w:rsidP="004E427C">
      <w:pPr>
        <w:widowControl/>
        <w:contextualSpacing/>
        <w:rPr>
          <w:rFonts w:ascii="Arial" w:hAnsi="Arial" w:cs="Arial"/>
          <w:u w:val="single"/>
        </w:rPr>
      </w:pPr>
    </w:p>
    <w:p w14:paraId="51F90C90" w14:textId="77777777" w:rsidR="00371693" w:rsidRPr="006E7B89" w:rsidRDefault="00371693" w:rsidP="004E427C">
      <w:pPr>
        <w:widowControl/>
        <w:contextualSpacing/>
        <w:rPr>
          <w:rFonts w:ascii="Arial" w:hAnsi="Arial" w:cs="Arial"/>
          <w:u w:val="single"/>
        </w:rPr>
      </w:pPr>
    </w:p>
    <w:p w14:paraId="5A63D384" w14:textId="77777777" w:rsidR="004E427C" w:rsidRPr="006E7B89" w:rsidRDefault="004E427C" w:rsidP="004E427C">
      <w:pPr>
        <w:widowControl/>
        <w:contextualSpacing/>
        <w:rPr>
          <w:rFonts w:ascii="Arial" w:hAnsi="Arial" w:cs="Arial"/>
          <w:u w:val="single"/>
        </w:rPr>
      </w:pPr>
    </w:p>
    <w:p w14:paraId="42B65BAD" w14:textId="77777777" w:rsidR="005E3FC5" w:rsidRPr="006E7B89" w:rsidRDefault="005E3FC5" w:rsidP="004E427C">
      <w:pPr>
        <w:widowControl/>
        <w:contextualSpacing/>
        <w:rPr>
          <w:rFonts w:ascii="Arial" w:hAnsi="Arial" w:cs="Arial"/>
          <w:u w:val="single"/>
        </w:rPr>
      </w:pPr>
    </w:p>
    <w:p w14:paraId="68E7C4D3" w14:textId="77777777" w:rsidR="003E7F56" w:rsidRPr="006E7B89" w:rsidRDefault="003E7F56" w:rsidP="00760380">
      <w:pPr>
        <w:pStyle w:val="ListParagraph"/>
        <w:widowControl/>
        <w:numPr>
          <w:ilvl w:val="0"/>
          <w:numId w:val="13"/>
        </w:numPr>
        <w:autoSpaceDE w:val="0"/>
        <w:autoSpaceDN w:val="0"/>
        <w:adjustRightInd w:val="0"/>
        <w:contextualSpacing/>
        <w:rPr>
          <w:rFonts w:ascii="Arial" w:hAnsi="Arial" w:cs="Arial"/>
          <w:sz w:val="20"/>
          <w:szCs w:val="20"/>
        </w:rPr>
      </w:pPr>
      <w:r w:rsidRPr="006E7B89">
        <w:rPr>
          <w:rFonts w:ascii="Arial" w:hAnsi="Arial" w:cs="Arial"/>
          <w:sz w:val="20"/>
          <w:szCs w:val="20"/>
        </w:rPr>
        <w:t>Please illustrate your choice</w:t>
      </w:r>
      <w:r w:rsidR="00571C34" w:rsidRPr="006E7B89">
        <w:rPr>
          <w:rFonts w:ascii="Arial" w:hAnsi="Arial" w:cs="Arial"/>
          <w:sz w:val="20"/>
          <w:szCs w:val="20"/>
        </w:rPr>
        <w:t xml:space="preserve"> in part a</w:t>
      </w:r>
      <w:r w:rsidR="00BA45E8" w:rsidRPr="006E7B89">
        <w:rPr>
          <w:rFonts w:ascii="Arial" w:hAnsi="Arial" w:cs="Arial"/>
          <w:sz w:val="20"/>
          <w:szCs w:val="20"/>
        </w:rPr>
        <w:t>)</w:t>
      </w:r>
      <w:r w:rsidR="00571C34" w:rsidRPr="006E7B89">
        <w:rPr>
          <w:rFonts w:ascii="Arial" w:hAnsi="Arial" w:cs="Arial"/>
          <w:sz w:val="20"/>
          <w:szCs w:val="20"/>
        </w:rPr>
        <w:t xml:space="preserve"> </w:t>
      </w:r>
      <w:r w:rsidRPr="006E7B89">
        <w:rPr>
          <w:rFonts w:ascii="Arial" w:hAnsi="Arial" w:cs="Arial"/>
          <w:sz w:val="20"/>
          <w:szCs w:val="20"/>
        </w:rPr>
        <w:t>above</w:t>
      </w:r>
      <w:r w:rsidR="00760380" w:rsidRPr="006E7B89">
        <w:rPr>
          <w:rFonts w:ascii="Arial" w:hAnsi="Arial" w:cs="Arial"/>
          <w:sz w:val="20"/>
          <w:szCs w:val="20"/>
        </w:rPr>
        <w:t xml:space="preserve"> by describing 2-3 key service challenges faced by your job.</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34"/>
      </w:tblGrid>
      <w:tr w:rsidR="003E7F56" w:rsidRPr="006E7B89" w14:paraId="4F0B32A9" w14:textId="77777777" w:rsidTr="00571C34">
        <w:tc>
          <w:tcPr>
            <w:tcW w:w="10050" w:type="dxa"/>
            <w:tcBorders>
              <w:top w:val="nil"/>
              <w:left w:val="nil"/>
              <w:bottom w:val="nil"/>
              <w:right w:val="nil"/>
            </w:tcBorders>
            <w:shd w:val="clear" w:color="auto" w:fill="auto"/>
          </w:tcPr>
          <w:p w14:paraId="1E76CFB6" w14:textId="77777777" w:rsidR="003E7F56" w:rsidRPr="006E7B89" w:rsidRDefault="007D3FEC" w:rsidP="007D3FEC">
            <w:pPr>
              <w:rPr>
                <w:rFonts w:ascii="Arial" w:hAnsi="Arial" w:cs="Arial"/>
              </w:rPr>
            </w:pPr>
            <w:r w:rsidRPr="006E7B89">
              <w:rPr>
                <w:rFonts w:ascii="Arial" w:hAnsi="Arial" w:cs="Arial"/>
              </w:rPr>
              <w:br w:type="page"/>
            </w:r>
          </w:p>
        </w:tc>
      </w:tr>
    </w:tbl>
    <w:p w14:paraId="7BA36A69" w14:textId="77777777" w:rsidR="007D3FEC" w:rsidRPr="006E7B89" w:rsidRDefault="007D3FEC" w:rsidP="003E7F56">
      <w:pPr>
        <w:rPr>
          <w:rFonts w:ascii="Arial" w:hAnsi="Arial" w:cs="Arial"/>
          <w:b/>
          <w:u w:val="single"/>
        </w:rPr>
      </w:pPr>
    </w:p>
    <w:p w14:paraId="4736495C" w14:textId="77777777" w:rsidR="00B7031F" w:rsidRPr="006E7B89" w:rsidRDefault="00B7031F" w:rsidP="003E7F56">
      <w:pPr>
        <w:rPr>
          <w:rFonts w:ascii="Arial" w:hAnsi="Arial" w:cs="Arial"/>
          <w:b/>
          <w:u w:val="single"/>
        </w:rPr>
      </w:pPr>
    </w:p>
    <w:p w14:paraId="08A93B26" w14:textId="77777777" w:rsidR="005E3FC5" w:rsidRPr="006E7B89" w:rsidRDefault="005E3FC5" w:rsidP="003E7F56">
      <w:pPr>
        <w:rPr>
          <w:rFonts w:ascii="Arial" w:hAnsi="Arial" w:cs="Arial"/>
          <w:b/>
          <w:u w:val="single"/>
        </w:rPr>
      </w:pPr>
    </w:p>
    <w:p w14:paraId="5F4EC36C" w14:textId="77777777" w:rsidR="00B7031F" w:rsidRPr="006E7B89" w:rsidRDefault="00B7031F" w:rsidP="003E7F56">
      <w:pPr>
        <w:rPr>
          <w:rFonts w:ascii="Arial" w:hAnsi="Arial" w:cs="Arial"/>
          <w:b/>
          <w:u w:val="single"/>
        </w:rPr>
      </w:pPr>
    </w:p>
    <w:p w14:paraId="6BABDCED" w14:textId="77777777" w:rsidR="005C00FA" w:rsidRPr="006E7B89" w:rsidRDefault="005C00FA">
      <w:pPr>
        <w:rPr>
          <w:rFonts w:ascii="Arial" w:hAnsi="Arial" w:cs="Arial"/>
          <w:b/>
        </w:rPr>
      </w:pPr>
    </w:p>
    <w:p w14:paraId="3B475002" w14:textId="77777777" w:rsidR="007D3FEC" w:rsidRPr="006E7B89" w:rsidRDefault="007D3FEC">
      <w:pPr>
        <w:rPr>
          <w:rFonts w:ascii="Arial" w:hAnsi="Arial" w:cs="Arial"/>
          <w:b/>
        </w:rPr>
      </w:pPr>
      <w:r w:rsidRPr="006E7B89">
        <w:rPr>
          <w:rFonts w:ascii="Arial" w:hAnsi="Arial" w:cs="Arial"/>
          <w:b/>
        </w:rPr>
        <w:br w:type="page"/>
      </w:r>
    </w:p>
    <w:p w14:paraId="39D52362" w14:textId="77777777" w:rsidR="00BA45E8" w:rsidRPr="006E7B89" w:rsidRDefault="003E7F56" w:rsidP="003E7F56">
      <w:pPr>
        <w:rPr>
          <w:rFonts w:ascii="Arial" w:hAnsi="Arial" w:cs="Arial"/>
          <w:b/>
          <w:u w:val="single"/>
        </w:rPr>
      </w:pPr>
      <w:r w:rsidRPr="006E7B89">
        <w:rPr>
          <w:rFonts w:ascii="Arial" w:hAnsi="Arial" w:cs="Arial"/>
          <w:b/>
          <w:u w:val="single"/>
        </w:rPr>
        <w:lastRenderedPageBreak/>
        <w:t>FACTOR 6 – INDEPENDENCE OF ACTION</w:t>
      </w:r>
      <w:r w:rsidR="00BA45E8" w:rsidRPr="006E7B89">
        <w:rPr>
          <w:rFonts w:ascii="Arial" w:hAnsi="Arial" w:cs="Arial"/>
          <w:b/>
          <w:u w:val="single"/>
        </w:rPr>
        <w:t>S</w:t>
      </w:r>
      <w:r w:rsidR="00304B6C" w:rsidRPr="006E7B89">
        <w:rPr>
          <w:rFonts w:ascii="Arial" w:hAnsi="Arial" w:cs="Arial"/>
          <w:b/>
          <w:u w:val="single"/>
        </w:rPr>
        <w:t xml:space="preserve"> AND/OR DECISIONS</w:t>
      </w:r>
    </w:p>
    <w:p w14:paraId="40BB4B75" w14:textId="77777777" w:rsidR="003E7F56" w:rsidRPr="006E7B89" w:rsidRDefault="003E7F56" w:rsidP="003E7F56">
      <w:pPr>
        <w:rPr>
          <w:rFonts w:ascii="Arial" w:hAnsi="Arial" w:cs="Arial"/>
          <w:b/>
          <w:u w:val="single"/>
        </w:rPr>
      </w:pPr>
    </w:p>
    <w:p w14:paraId="6C4A8DB6" w14:textId="77777777" w:rsidR="003E7F56" w:rsidRPr="006E7B89" w:rsidRDefault="003E7F56" w:rsidP="003E7F56">
      <w:pPr>
        <w:pStyle w:val="BodyText"/>
        <w:jc w:val="both"/>
        <w:rPr>
          <w:rFonts w:ascii="Arial" w:hAnsi="Arial" w:cs="Arial"/>
        </w:rPr>
      </w:pPr>
      <w:r w:rsidRPr="006E7B89">
        <w:rPr>
          <w:rFonts w:ascii="Arial" w:hAnsi="Arial" w:cs="Arial"/>
        </w:rPr>
        <w:t xml:space="preserve">This factor covers the independence of </w:t>
      </w:r>
      <w:r w:rsidR="00BA45E8" w:rsidRPr="006E7B89">
        <w:rPr>
          <w:rFonts w:ascii="Arial" w:hAnsi="Arial" w:cs="Arial"/>
        </w:rPr>
        <w:t xml:space="preserve">decisions and/or </w:t>
      </w:r>
      <w:r w:rsidRPr="006E7B89">
        <w:rPr>
          <w:rFonts w:ascii="Arial" w:hAnsi="Arial" w:cs="Arial"/>
        </w:rPr>
        <w:t>action</w:t>
      </w:r>
      <w:r w:rsidR="00BA45E8" w:rsidRPr="006E7B89">
        <w:rPr>
          <w:rFonts w:ascii="Arial" w:hAnsi="Arial" w:cs="Arial"/>
        </w:rPr>
        <w:t>s</w:t>
      </w:r>
      <w:r w:rsidRPr="006E7B89">
        <w:rPr>
          <w:rFonts w:ascii="Arial" w:hAnsi="Arial" w:cs="Arial"/>
        </w:rPr>
        <w:t xml:space="preserve"> </w:t>
      </w:r>
      <w:r w:rsidR="00BA45E8" w:rsidRPr="006E7B89">
        <w:rPr>
          <w:rFonts w:ascii="Arial" w:hAnsi="Arial" w:cs="Arial"/>
        </w:rPr>
        <w:t>of</w:t>
      </w:r>
      <w:r w:rsidR="00571C34" w:rsidRPr="006E7B89">
        <w:rPr>
          <w:rFonts w:ascii="Arial" w:hAnsi="Arial" w:cs="Arial"/>
        </w:rPr>
        <w:t xml:space="preserve"> the job as well as the </w:t>
      </w:r>
      <w:r w:rsidRPr="006E7B89">
        <w:rPr>
          <w:rFonts w:ascii="Arial" w:hAnsi="Arial" w:cs="Arial"/>
        </w:rPr>
        <w:t>controls on decisions/ recommendations of the job</w:t>
      </w:r>
      <w:r w:rsidR="004470BA" w:rsidRPr="006E7B89">
        <w:rPr>
          <w:rFonts w:ascii="Arial" w:hAnsi="Arial" w:cs="Arial"/>
        </w:rPr>
        <w:t xml:space="preserve"> on a regular basis</w:t>
      </w:r>
      <w:r w:rsidRPr="006E7B89">
        <w:rPr>
          <w:rFonts w:ascii="Arial" w:hAnsi="Arial" w:cs="Arial"/>
        </w:rPr>
        <w:t>.</w:t>
      </w:r>
    </w:p>
    <w:p w14:paraId="032B6087" w14:textId="77777777" w:rsidR="003E7F56" w:rsidRPr="006E7B89" w:rsidRDefault="003E7F56" w:rsidP="003E7F56">
      <w:pPr>
        <w:pStyle w:val="BodyText"/>
        <w:jc w:val="both"/>
        <w:rPr>
          <w:rFonts w:ascii="Arial" w:hAnsi="Arial" w:cs="Arial"/>
        </w:rPr>
      </w:pPr>
    </w:p>
    <w:p w14:paraId="3222D39D" w14:textId="77777777" w:rsidR="003E7F56" w:rsidRPr="006E7B89" w:rsidRDefault="003E7F56" w:rsidP="003E7F56">
      <w:pPr>
        <w:pStyle w:val="BodyText"/>
        <w:jc w:val="both"/>
        <w:rPr>
          <w:rFonts w:ascii="Arial" w:hAnsi="Arial" w:cs="Arial"/>
        </w:rPr>
      </w:pPr>
      <w:r w:rsidRPr="006E7B89">
        <w:rPr>
          <w:rFonts w:ascii="Arial" w:hAnsi="Arial" w:cs="Arial"/>
        </w:rPr>
        <w:t>The decisions/action</w:t>
      </w:r>
      <w:r w:rsidR="00571C34" w:rsidRPr="006E7B89">
        <w:rPr>
          <w:rFonts w:ascii="Arial" w:hAnsi="Arial" w:cs="Arial"/>
        </w:rPr>
        <w:t>s required by the job are often impacted by or</w:t>
      </w:r>
      <w:r w:rsidRPr="006E7B89">
        <w:rPr>
          <w:rFonts w:ascii="Arial" w:hAnsi="Arial" w:cs="Arial"/>
        </w:rPr>
        <w:t xml:space="preserve"> limited by various </w:t>
      </w:r>
      <w:r w:rsidR="00571C34" w:rsidRPr="006E7B89">
        <w:rPr>
          <w:rFonts w:ascii="Arial" w:hAnsi="Arial" w:cs="Arial"/>
        </w:rPr>
        <w:t xml:space="preserve">organizational </w:t>
      </w:r>
      <w:r w:rsidRPr="006E7B89">
        <w:rPr>
          <w:rFonts w:ascii="Arial" w:hAnsi="Arial" w:cs="Arial"/>
        </w:rPr>
        <w:t xml:space="preserve">controls.  These </w:t>
      </w:r>
      <w:r w:rsidR="00C64F3E" w:rsidRPr="006E7B89">
        <w:rPr>
          <w:rFonts w:ascii="Arial" w:hAnsi="Arial" w:cs="Arial"/>
        </w:rPr>
        <w:t>controls can be in the form of u</w:t>
      </w:r>
      <w:r w:rsidRPr="006E7B89">
        <w:rPr>
          <w:rFonts w:ascii="Arial" w:hAnsi="Arial" w:cs="Arial"/>
        </w:rPr>
        <w:t>niversity strategy</w:t>
      </w:r>
      <w:r w:rsidR="00FB249E" w:rsidRPr="006E7B89">
        <w:rPr>
          <w:rFonts w:ascii="Arial" w:hAnsi="Arial" w:cs="Arial"/>
        </w:rPr>
        <w:t>/policy</w:t>
      </w:r>
      <w:r w:rsidRPr="006E7B89">
        <w:rPr>
          <w:rFonts w:ascii="Arial" w:hAnsi="Arial" w:cs="Arial"/>
        </w:rPr>
        <w:t>, executive direction, management/supervision, operating manuals, legislation, professional standards, policies, procedures, form completion, protocols, or demands and schedules of machinery, equipment or computers.</w:t>
      </w:r>
    </w:p>
    <w:p w14:paraId="7D1D0D31" w14:textId="77777777" w:rsidR="00760380" w:rsidRPr="006E7B89" w:rsidRDefault="00760380" w:rsidP="003E7F56">
      <w:pPr>
        <w:pStyle w:val="BodyText"/>
        <w:jc w:val="both"/>
        <w:rPr>
          <w:rFonts w:ascii="Arial" w:hAnsi="Arial" w:cs="Arial"/>
        </w:rPr>
      </w:pPr>
    </w:p>
    <w:p w14:paraId="5E901BDE" w14:textId="77777777" w:rsidR="00760380" w:rsidRPr="006E7B89" w:rsidRDefault="00760380" w:rsidP="00760380">
      <w:pPr>
        <w:pStyle w:val="BodyText"/>
        <w:numPr>
          <w:ilvl w:val="0"/>
          <w:numId w:val="24"/>
        </w:numPr>
        <w:jc w:val="both"/>
        <w:rPr>
          <w:rFonts w:ascii="Arial" w:hAnsi="Arial" w:cs="Arial"/>
        </w:rPr>
      </w:pPr>
      <w:r w:rsidRPr="006E7B89">
        <w:rPr>
          <w:rFonts w:ascii="Arial" w:hAnsi="Arial" w:cs="Arial"/>
          <w:spacing w:val="-1"/>
        </w:rPr>
        <w:t>From</w:t>
      </w:r>
      <w:r w:rsidRPr="006E7B89">
        <w:rPr>
          <w:rFonts w:ascii="Arial" w:hAnsi="Arial" w:cs="Arial"/>
          <w:spacing w:val="-3"/>
        </w:rPr>
        <w:t xml:space="preserve"> </w:t>
      </w:r>
      <w:r w:rsidRPr="006E7B89">
        <w:rPr>
          <w:rFonts w:ascii="Arial" w:hAnsi="Arial" w:cs="Arial"/>
        </w:rPr>
        <w:t>the</w:t>
      </w:r>
      <w:r w:rsidRPr="006E7B89">
        <w:rPr>
          <w:rFonts w:ascii="Arial" w:hAnsi="Arial" w:cs="Arial"/>
          <w:spacing w:val="-3"/>
        </w:rPr>
        <w:t xml:space="preserve"> </w:t>
      </w:r>
      <w:r w:rsidRPr="006E7B89">
        <w:rPr>
          <w:rFonts w:ascii="Arial" w:hAnsi="Arial" w:cs="Arial"/>
          <w:spacing w:val="-1"/>
        </w:rPr>
        <w:t xml:space="preserve">list below, </w:t>
      </w:r>
      <w:r w:rsidRPr="006E7B89">
        <w:rPr>
          <w:rFonts w:ascii="Arial" w:hAnsi="Arial" w:cs="Arial"/>
        </w:rPr>
        <w:t>select</w:t>
      </w:r>
      <w:r w:rsidRPr="006E7B89">
        <w:rPr>
          <w:rFonts w:ascii="Arial" w:hAnsi="Arial" w:cs="Arial"/>
          <w:spacing w:val="-1"/>
        </w:rPr>
        <w:t xml:space="preserve"> </w:t>
      </w:r>
      <w:r w:rsidRPr="006E7B89">
        <w:rPr>
          <w:rFonts w:ascii="Arial" w:hAnsi="Arial" w:cs="Arial"/>
        </w:rPr>
        <w:t>the</w:t>
      </w:r>
      <w:r w:rsidRPr="006E7B89">
        <w:rPr>
          <w:rFonts w:ascii="Arial" w:hAnsi="Arial" w:cs="Arial"/>
          <w:spacing w:val="-3"/>
        </w:rPr>
        <w:t xml:space="preserve"> </w:t>
      </w:r>
      <w:r w:rsidR="001B03E5" w:rsidRPr="006E7B89">
        <w:rPr>
          <w:rFonts w:ascii="Arial" w:hAnsi="Arial" w:cs="Arial"/>
          <w:b/>
          <w:spacing w:val="-3"/>
        </w:rPr>
        <w:t xml:space="preserve">one </w:t>
      </w:r>
      <w:r w:rsidRPr="006E7B89">
        <w:rPr>
          <w:rFonts w:ascii="Arial" w:hAnsi="Arial" w:cs="Arial"/>
          <w:b/>
          <w:spacing w:val="-1"/>
        </w:rPr>
        <w:t>option</w:t>
      </w:r>
      <w:r w:rsidRPr="006E7B89">
        <w:rPr>
          <w:rFonts w:ascii="Arial" w:hAnsi="Arial" w:cs="Arial"/>
        </w:rPr>
        <w:t xml:space="preserve"> that</w:t>
      </w:r>
      <w:r w:rsidRPr="006E7B89">
        <w:rPr>
          <w:rFonts w:ascii="Arial" w:hAnsi="Arial" w:cs="Arial"/>
          <w:spacing w:val="-1"/>
        </w:rPr>
        <w:t xml:space="preserve"> best summarizes the</w:t>
      </w:r>
      <w:r w:rsidRPr="006E7B89">
        <w:rPr>
          <w:rFonts w:ascii="Arial" w:hAnsi="Arial" w:cs="Arial"/>
          <w:spacing w:val="-4"/>
        </w:rPr>
        <w:t xml:space="preserve"> </w:t>
      </w:r>
      <w:r w:rsidRPr="006E7B89">
        <w:rPr>
          <w:rFonts w:ascii="Arial" w:hAnsi="Arial" w:cs="Arial"/>
          <w:spacing w:val="-1"/>
        </w:rPr>
        <w:t>overall</w:t>
      </w:r>
      <w:r w:rsidRPr="006E7B89">
        <w:rPr>
          <w:rFonts w:ascii="Arial" w:hAnsi="Arial" w:cs="Arial"/>
          <w:spacing w:val="-5"/>
        </w:rPr>
        <w:t xml:space="preserve"> </w:t>
      </w:r>
      <w:r w:rsidRPr="006E7B89">
        <w:rPr>
          <w:rFonts w:ascii="Arial" w:hAnsi="Arial" w:cs="Arial"/>
          <w:spacing w:val="-1"/>
        </w:rPr>
        <w:t>level</w:t>
      </w:r>
      <w:r w:rsidRPr="006E7B89">
        <w:rPr>
          <w:rFonts w:ascii="Arial" w:hAnsi="Arial" w:cs="Arial"/>
          <w:spacing w:val="-4"/>
        </w:rPr>
        <w:t xml:space="preserve"> </w:t>
      </w:r>
      <w:r w:rsidRPr="006E7B89">
        <w:rPr>
          <w:rFonts w:ascii="Arial" w:hAnsi="Arial" w:cs="Arial"/>
        </w:rPr>
        <w:t>of</w:t>
      </w:r>
      <w:r w:rsidRPr="006E7B89">
        <w:rPr>
          <w:rFonts w:ascii="Arial" w:hAnsi="Arial" w:cs="Arial"/>
          <w:spacing w:val="-2"/>
        </w:rPr>
        <w:t xml:space="preserve"> </w:t>
      </w:r>
      <w:r w:rsidRPr="006E7B89">
        <w:rPr>
          <w:rFonts w:ascii="Arial" w:hAnsi="Arial" w:cs="Arial"/>
          <w:spacing w:val="-1"/>
        </w:rPr>
        <w:t>independence</w:t>
      </w:r>
      <w:r w:rsidRPr="006E7B89">
        <w:rPr>
          <w:rFonts w:ascii="Arial" w:hAnsi="Arial" w:cs="Arial"/>
          <w:spacing w:val="-4"/>
        </w:rPr>
        <w:t xml:space="preserve"> </w:t>
      </w:r>
      <w:r w:rsidRPr="006E7B89">
        <w:rPr>
          <w:rFonts w:ascii="Arial" w:hAnsi="Arial" w:cs="Arial"/>
        </w:rPr>
        <w:t>of</w:t>
      </w:r>
      <w:r w:rsidRPr="006E7B89">
        <w:rPr>
          <w:rFonts w:ascii="Arial" w:hAnsi="Arial" w:cs="Arial"/>
          <w:spacing w:val="-1"/>
        </w:rPr>
        <w:t xml:space="preserve"> action</w:t>
      </w:r>
      <w:r w:rsidRPr="006E7B89">
        <w:rPr>
          <w:rFonts w:ascii="Arial" w:hAnsi="Arial" w:cs="Arial"/>
          <w:spacing w:val="-2"/>
        </w:rPr>
        <w:t xml:space="preserve"> </w:t>
      </w:r>
      <w:r w:rsidRPr="006E7B89">
        <w:rPr>
          <w:rFonts w:ascii="Arial" w:hAnsi="Arial" w:cs="Arial"/>
          <w:spacing w:val="-1"/>
        </w:rPr>
        <w:t>in</w:t>
      </w:r>
      <w:r w:rsidRPr="006E7B89">
        <w:rPr>
          <w:rFonts w:ascii="Arial" w:hAnsi="Arial" w:cs="Arial"/>
          <w:spacing w:val="-5"/>
        </w:rPr>
        <w:t xml:space="preserve"> </w:t>
      </w:r>
      <w:r w:rsidRPr="006E7B89">
        <w:rPr>
          <w:rFonts w:ascii="Arial" w:hAnsi="Arial" w:cs="Arial"/>
          <w:spacing w:val="-1"/>
        </w:rPr>
        <w:t>the</w:t>
      </w:r>
      <w:r w:rsidRPr="006E7B89">
        <w:rPr>
          <w:rFonts w:ascii="Arial" w:hAnsi="Arial" w:cs="Arial"/>
        </w:rPr>
        <w:t xml:space="preserve"> </w:t>
      </w:r>
      <w:r w:rsidRPr="006E7B89">
        <w:rPr>
          <w:rFonts w:ascii="Arial" w:hAnsi="Arial" w:cs="Arial"/>
          <w:spacing w:val="-1"/>
        </w:rPr>
        <w:t>job,</w:t>
      </w:r>
      <w:r w:rsidRPr="006E7B89">
        <w:rPr>
          <w:rFonts w:ascii="Arial" w:hAnsi="Arial" w:cs="Arial"/>
          <w:spacing w:val="69"/>
        </w:rPr>
        <w:t xml:space="preserve"> </w:t>
      </w:r>
      <w:r w:rsidRPr="006E7B89">
        <w:rPr>
          <w:rFonts w:ascii="Arial" w:hAnsi="Arial" w:cs="Arial"/>
          <w:spacing w:val="-1"/>
        </w:rPr>
        <w:t>and then</w:t>
      </w:r>
      <w:r w:rsidR="001B03E5" w:rsidRPr="006E7B89">
        <w:rPr>
          <w:rFonts w:ascii="Arial" w:hAnsi="Arial" w:cs="Arial"/>
          <w:spacing w:val="-1"/>
        </w:rPr>
        <w:t xml:space="preserve"> in part b, </w:t>
      </w:r>
      <w:r w:rsidRPr="006E7B89">
        <w:rPr>
          <w:rFonts w:ascii="Arial" w:hAnsi="Arial" w:cs="Arial"/>
          <w:spacing w:val="-1"/>
        </w:rPr>
        <w:t xml:space="preserve"> identify in</w:t>
      </w:r>
      <w:r w:rsidRPr="006E7B89">
        <w:rPr>
          <w:rFonts w:ascii="Arial" w:hAnsi="Arial" w:cs="Arial"/>
          <w:spacing w:val="-3"/>
        </w:rPr>
        <w:t xml:space="preserve"> </w:t>
      </w:r>
      <w:r w:rsidRPr="006E7B89">
        <w:rPr>
          <w:rFonts w:ascii="Arial" w:hAnsi="Arial" w:cs="Arial"/>
          <w:spacing w:val="-1"/>
        </w:rPr>
        <w:t>more</w:t>
      </w:r>
      <w:r w:rsidRPr="006E7B89">
        <w:rPr>
          <w:rFonts w:ascii="Arial" w:hAnsi="Arial" w:cs="Arial"/>
          <w:spacing w:val="1"/>
        </w:rPr>
        <w:t xml:space="preserve"> </w:t>
      </w:r>
      <w:r w:rsidRPr="006E7B89">
        <w:rPr>
          <w:rFonts w:ascii="Arial" w:hAnsi="Arial" w:cs="Arial"/>
          <w:spacing w:val="-1"/>
        </w:rPr>
        <w:t>detail</w:t>
      </w:r>
      <w:r w:rsidRPr="006E7B89">
        <w:rPr>
          <w:rFonts w:ascii="Arial" w:hAnsi="Arial" w:cs="Arial"/>
        </w:rPr>
        <w:t xml:space="preserve"> </w:t>
      </w:r>
      <w:r w:rsidRPr="006E7B89">
        <w:rPr>
          <w:rFonts w:ascii="Arial" w:hAnsi="Arial" w:cs="Arial"/>
          <w:spacing w:val="-1"/>
        </w:rPr>
        <w:t>the</w:t>
      </w:r>
      <w:r w:rsidRPr="006E7B89">
        <w:rPr>
          <w:rFonts w:ascii="Arial" w:hAnsi="Arial" w:cs="Arial"/>
          <w:spacing w:val="-2"/>
        </w:rPr>
        <w:t xml:space="preserve"> </w:t>
      </w:r>
      <w:r w:rsidRPr="006E7B89">
        <w:rPr>
          <w:rFonts w:ascii="Arial" w:hAnsi="Arial" w:cs="Arial"/>
          <w:spacing w:val="-1"/>
        </w:rPr>
        <w:t>independence</w:t>
      </w:r>
      <w:r w:rsidRPr="006E7B89">
        <w:rPr>
          <w:rFonts w:ascii="Arial" w:hAnsi="Arial" w:cs="Arial"/>
          <w:spacing w:val="1"/>
        </w:rPr>
        <w:t xml:space="preserve"> </w:t>
      </w:r>
      <w:r w:rsidRPr="006E7B89">
        <w:rPr>
          <w:rFonts w:ascii="Arial" w:hAnsi="Arial" w:cs="Arial"/>
        </w:rPr>
        <w:t>of</w:t>
      </w:r>
      <w:r w:rsidRPr="006E7B89">
        <w:rPr>
          <w:rFonts w:ascii="Arial" w:hAnsi="Arial" w:cs="Arial"/>
          <w:spacing w:val="-2"/>
        </w:rPr>
        <w:t xml:space="preserve"> </w:t>
      </w:r>
      <w:r w:rsidRPr="006E7B89">
        <w:rPr>
          <w:rFonts w:ascii="Arial" w:hAnsi="Arial" w:cs="Arial"/>
          <w:spacing w:val="-1"/>
        </w:rPr>
        <w:t>action and</w:t>
      </w:r>
      <w:r w:rsidRPr="006E7B89">
        <w:rPr>
          <w:rFonts w:ascii="Arial" w:hAnsi="Arial" w:cs="Arial"/>
          <w:spacing w:val="-3"/>
        </w:rPr>
        <w:t xml:space="preserve"> </w:t>
      </w:r>
      <w:r w:rsidRPr="006E7B89">
        <w:rPr>
          <w:rFonts w:ascii="Arial" w:hAnsi="Arial" w:cs="Arial"/>
          <w:spacing w:val="-1"/>
        </w:rPr>
        <w:t>controls</w:t>
      </w:r>
      <w:r w:rsidRPr="006E7B89">
        <w:rPr>
          <w:rFonts w:ascii="Arial" w:hAnsi="Arial" w:cs="Arial"/>
          <w:spacing w:val="-2"/>
        </w:rPr>
        <w:t xml:space="preserve"> </w:t>
      </w:r>
      <w:r w:rsidRPr="006E7B89">
        <w:rPr>
          <w:rFonts w:ascii="Arial" w:hAnsi="Arial" w:cs="Arial"/>
        </w:rPr>
        <w:t>on</w:t>
      </w:r>
      <w:r w:rsidRPr="006E7B89">
        <w:rPr>
          <w:rFonts w:ascii="Arial" w:hAnsi="Arial" w:cs="Arial"/>
          <w:spacing w:val="-1"/>
        </w:rPr>
        <w:t xml:space="preserve"> decisions/recommendations</w:t>
      </w:r>
      <w:r w:rsidRPr="006E7B89">
        <w:rPr>
          <w:rFonts w:ascii="Arial" w:hAnsi="Arial" w:cs="Arial"/>
          <w:spacing w:val="-2"/>
        </w:rPr>
        <w:t xml:space="preserve"> </w:t>
      </w:r>
      <w:r w:rsidRPr="006E7B89">
        <w:rPr>
          <w:rFonts w:ascii="Arial" w:hAnsi="Arial" w:cs="Arial"/>
        </w:rPr>
        <w:t>of</w:t>
      </w:r>
      <w:r w:rsidRPr="006E7B89">
        <w:rPr>
          <w:rFonts w:ascii="Arial" w:hAnsi="Arial" w:cs="Arial"/>
          <w:spacing w:val="-2"/>
        </w:rPr>
        <w:t xml:space="preserve"> </w:t>
      </w:r>
      <w:r w:rsidRPr="006E7B89">
        <w:rPr>
          <w:rFonts w:ascii="Arial" w:hAnsi="Arial" w:cs="Arial"/>
          <w:spacing w:val="-1"/>
        </w:rPr>
        <w:t>the</w:t>
      </w:r>
      <w:r w:rsidRPr="006E7B89">
        <w:rPr>
          <w:rFonts w:ascii="Arial" w:hAnsi="Arial" w:cs="Arial"/>
          <w:spacing w:val="69"/>
        </w:rPr>
        <w:t xml:space="preserve"> </w:t>
      </w:r>
      <w:r w:rsidRPr="006E7B89">
        <w:rPr>
          <w:rFonts w:ascii="Arial" w:hAnsi="Arial" w:cs="Arial"/>
          <w:spacing w:val="-1"/>
        </w:rPr>
        <w:t>job</w:t>
      </w:r>
    </w:p>
    <w:p w14:paraId="5989F248" w14:textId="77777777" w:rsidR="003E7F56" w:rsidRPr="006E7B89" w:rsidRDefault="003E7F56" w:rsidP="003E7F56">
      <w:pPr>
        <w:rPr>
          <w:rFonts w:ascii="Arial" w:hAnsi="Arial" w:cs="Arial"/>
          <w:b/>
          <w:u w:val="single"/>
        </w:rPr>
      </w:pPr>
    </w:p>
    <w:tbl>
      <w:tblPr>
        <w:tblW w:w="10224" w:type="dxa"/>
        <w:tblInd w:w="358" w:type="dxa"/>
        <w:tblLayout w:type="fixed"/>
        <w:tblCellMar>
          <w:left w:w="0" w:type="dxa"/>
          <w:right w:w="0" w:type="dxa"/>
        </w:tblCellMar>
        <w:tblLook w:val="01E0" w:firstRow="1" w:lastRow="1" w:firstColumn="1" w:lastColumn="1" w:noHBand="0" w:noVBand="0"/>
      </w:tblPr>
      <w:tblGrid>
        <w:gridCol w:w="883"/>
        <w:gridCol w:w="9341"/>
      </w:tblGrid>
      <w:tr w:rsidR="00760380" w:rsidRPr="006E7B89" w14:paraId="2A52C606" w14:textId="77777777" w:rsidTr="00760380">
        <w:trPr>
          <w:trHeight w:hRule="exact" w:val="278"/>
        </w:trPr>
        <w:tc>
          <w:tcPr>
            <w:tcW w:w="10224" w:type="dxa"/>
            <w:gridSpan w:val="2"/>
            <w:tcBorders>
              <w:top w:val="single" w:sz="5" w:space="0" w:color="000000"/>
              <w:left w:val="single" w:sz="5" w:space="0" w:color="000000"/>
              <w:bottom w:val="single" w:sz="5" w:space="0" w:color="000000"/>
              <w:right w:val="single" w:sz="5" w:space="0" w:color="000000"/>
            </w:tcBorders>
            <w:shd w:val="clear" w:color="auto" w:fill="DADADA"/>
          </w:tcPr>
          <w:p w14:paraId="1C209DCF" w14:textId="77777777" w:rsidR="00760380" w:rsidRPr="006E7B89" w:rsidRDefault="00760380" w:rsidP="00304B6C">
            <w:pPr>
              <w:pStyle w:val="TableParagraph"/>
              <w:spacing w:line="264" w:lineRule="exact"/>
              <w:ind w:left="102"/>
              <w:rPr>
                <w:rFonts w:ascii="Arial" w:eastAsia="Calibri" w:hAnsi="Arial" w:cs="Arial"/>
              </w:rPr>
            </w:pPr>
            <w:r w:rsidRPr="006E7B89">
              <w:rPr>
                <w:rFonts w:ascii="Arial" w:hAnsi="Arial" w:cs="Arial"/>
                <w:spacing w:val="-1"/>
              </w:rPr>
              <w:t>Level</w:t>
            </w:r>
            <w:r w:rsidRPr="006E7B89">
              <w:rPr>
                <w:rFonts w:ascii="Arial" w:hAnsi="Arial" w:cs="Arial"/>
                <w:spacing w:val="-3"/>
              </w:rPr>
              <w:t xml:space="preserve"> </w:t>
            </w:r>
            <w:r w:rsidRPr="006E7B89">
              <w:rPr>
                <w:rFonts w:ascii="Arial" w:hAnsi="Arial" w:cs="Arial"/>
              </w:rPr>
              <w:t xml:space="preserve">of </w:t>
            </w:r>
            <w:r w:rsidRPr="006E7B89">
              <w:rPr>
                <w:rFonts w:ascii="Arial" w:hAnsi="Arial" w:cs="Arial"/>
                <w:spacing w:val="-1"/>
              </w:rPr>
              <w:t>Independence</w:t>
            </w:r>
            <w:r w:rsidRPr="006E7B89">
              <w:rPr>
                <w:rFonts w:ascii="Arial" w:hAnsi="Arial" w:cs="Arial"/>
                <w:spacing w:val="-2"/>
              </w:rPr>
              <w:t xml:space="preserve"> </w:t>
            </w:r>
            <w:r w:rsidRPr="006E7B89">
              <w:rPr>
                <w:rFonts w:ascii="Arial" w:hAnsi="Arial" w:cs="Arial"/>
              </w:rPr>
              <w:t xml:space="preserve">of </w:t>
            </w:r>
            <w:r w:rsidR="00E31484" w:rsidRPr="006E7B89">
              <w:rPr>
                <w:rFonts w:ascii="Arial" w:hAnsi="Arial" w:cs="Arial"/>
              </w:rPr>
              <w:t>Action</w:t>
            </w:r>
            <w:r w:rsidR="00304B6C" w:rsidRPr="006E7B89">
              <w:rPr>
                <w:rFonts w:ascii="Arial" w:hAnsi="Arial" w:cs="Arial"/>
              </w:rPr>
              <w:t>s/Decisions</w:t>
            </w:r>
            <w:r w:rsidR="00E31484" w:rsidRPr="006E7B89">
              <w:rPr>
                <w:rFonts w:ascii="Arial" w:hAnsi="Arial" w:cs="Arial"/>
              </w:rPr>
              <w:t xml:space="preserve"> is Governed by:</w:t>
            </w:r>
          </w:p>
        </w:tc>
      </w:tr>
      <w:tr w:rsidR="00760380" w:rsidRPr="006E7B89" w14:paraId="4DFB57BD" w14:textId="77777777" w:rsidTr="00760380">
        <w:trPr>
          <w:trHeight w:hRule="exact" w:val="305"/>
        </w:trPr>
        <w:tc>
          <w:tcPr>
            <w:tcW w:w="883" w:type="dxa"/>
            <w:tcBorders>
              <w:top w:val="single" w:sz="5" w:space="0" w:color="000000"/>
              <w:left w:val="single" w:sz="5" w:space="0" w:color="000000"/>
              <w:bottom w:val="single" w:sz="5" w:space="0" w:color="000000"/>
              <w:right w:val="single" w:sz="5" w:space="0" w:color="000000"/>
            </w:tcBorders>
          </w:tcPr>
          <w:p w14:paraId="44839405"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06D2545E" w14:textId="346B0C79" w:rsidR="00760380" w:rsidRPr="006E7B89" w:rsidRDefault="00E31484">
            <w:pPr>
              <w:pStyle w:val="TableParagraph"/>
              <w:spacing w:before="24"/>
              <w:ind w:left="99"/>
              <w:rPr>
                <w:rFonts w:ascii="Arial" w:eastAsia="Calibri" w:hAnsi="Arial" w:cs="Arial"/>
                <w:sz w:val="20"/>
                <w:szCs w:val="20"/>
              </w:rPr>
            </w:pPr>
            <w:r w:rsidRPr="006E7B89">
              <w:rPr>
                <w:rFonts w:ascii="Arial" w:hAnsi="Arial" w:cs="Arial"/>
                <w:spacing w:val="-1"/>
                <w:sz w:val="20"/>
              </w:rPr>
              <w:t>Instructions, procedures, and standards that are clearly defined</w:t>
            </w:r>
            <w:r w:rsidR="00773662">
              <w:rPr>
                <w:rFonts w:ascii="Arial" w:hAnsi="Arial" w:cs="Arial"/>
                <w:spacing w:val="-1"/>
                <w:sz w:val="20"/>
              </w:rPr>
              <w:t>.</w:t>
            </w:r>
          </w:p>
        </w:tc>
      </w:tr>
      <w:tr w:rsidR="00760380" w:rsidRPr="006E7B89" w14:paraId="68D90B19" w14:textId="77777777" w:rsidTr="00760380">
        <w:trPr>
          <w:trHeight w:hRule="exact" w:val="302"/>
        </w:trPr>
        <w:tc>
          <w:tcPr>
            <w:tcW w:w="883" w:type="dxa"/>
            <w:tcBorders>
              <w:top w:val="single" w:sz="5" w:space="0" w:color="000000"/>
              <w:left w:val="single" w:sz="5" w:space="0" w:color="000000"/>
              <w:bottom w:val="single" w:sz="5" w:space="0" w:color="000000"/>
              <w:right w:val="single" w:sz="5" w:space="0" w:color="000000"/>
            </w:tcBorders>
          </w:tcPr>
          <w:p w14:paraId="3E61D357"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49F576BD" w14:textId="77777777" w:rsidR="00760380" w:rsidRPr="006E7B89" w:rsidRDefault="00BA45E8" w:rsidP="001805AA">
            <w:pPr>
              <w:pStyle w:val="TableParagraph"/>
              <w:spacing w:before="22"/>
              <w:rPr>
                <w:rFonts w:ascii="Arial" w:eastAsia="Calibri" w:hAnsi="Arial" w:cs="Arial"/>
                <w:sz w:val="20"/>
                <w:szCs w:val="20"/>
              </w:rPr>
            </w:pPr>
            <w:r w:rsidRPr="006E7B89">
              <w:rPr>
                <w:rFonts w:ascii="Arial" w:hAnsi="Arial" w:cs="Arial"/>
                <w:spacing w:val="-6"/>
                <w:sz w:val="20"/>
              </w:rPr>
              <w:t xml:space="preserve">  </w:t>
            </w:r>
            <w:r w:rsidR="00193E95" w:rsidRPr="006E7B89">
              <w:rPr>
                <w:rFonts w:ascii="Arial" w:hAnsi="Arial" w:cs="Arial"/>
                <w:spacing w:val="-6"/>
                <w:sz w:val="20"/>
              </w:rPr>
              <w:t xml:space="preserve">Works under </w:t>
            </w:r>
            <w:r w:rsidR="00193E95" w:rsidRPr="006E7B89">
              <w:rPr>
                <w:rFonts w:ascii="Arial" w:hAnsi="Arial" w:cs="Arial"/>
                <w:spacing w:val="-1"/>
                <w:sz w:val="20"/>
              </w:rPr>
              <w:t>g</w:t>
            </w:r>
            <w:r w:rsidR="00760380" w:rsidRPr="006E7B89">
              <w:rPr>
                <w:rFonts w:ascii="Arial" w:hAnsi="Arial" w:cs="Arial"/>
                <w:spacing w:val="-1"/>
                <w:sz w:val="20"/>
              </w:rPr>
              <w:t>eneral</w:t>
            </w:r>
            <w:r w:rsidR="00760380" w:rsidRPr="006E7B89">
              <w:rPr>
                <w:rFonts w:ascii="Arial" w:hAnsi="Arial" w:cs="Arial"/>
                <w:spacing w:val="-5"/>
                <w:sz w:val="20"/>
              </w:rPr>
              <w:t xml:space="preserve"> </w:t>
            </w:r>
            <w:r w:rsidR="00760380" w:rsidRPr="006E7B89">
              <w:rPr>
                <w:rFonts w:ascii="Arial" w:hAnsi="Arial" w:cs="Arial"/>
                <w:spacing w:val="-1"/>
                <w:sz w:val="20"/>
              </w:rPr>
              <w:t>direction</w:t>
            </w:r>
            <w:r w:rsidR="00760380" w:rsidRPr="006E7B89">
              <w:rPr>
                <w:rFonts w:ascii="Arial" w:hAnsi="Arial" w:cs="Arial"/>
                <w:spacing w:val="-4"/>
                <w:sz w:val="20"/>
              </w:rPr>
              <w:t xml:space="preserve"> </w:t>
            </w:r>
            <w:r w:rsidR="00760380" w:rsidRPr="006E7B89">
              <w:rPr>
                <w:rFonts w:ascii="Arial" w:hAnsi="Arial" w:cs="Arial"/>
                <w:sz w:val="20"/>
              </w:rPr>
              <w:t>and</w:t>
            </w:r>
            <w:r w:rsidR="00760380" w:rsidRPr="006E7B89">
              <w:rPr>
                <w:rFonts w:ascii="Arial" w:hAnsi="Arial" w:cs="Arial"/>
                <w:spacing w:val="-5"/>
                <w:sz w:val="20"/>
              </w:rPr>
              <w:t xml:space="preserve"> </w:t>
            </w:r>
            <w:r w:rsidR="00760380" w:rsidRPr="006E7B89">
              <w:rPr>
                <w:rFonts w:ascii="Arial" w:hAnsi="Arial" w:cs="Arial"/>
                <w:spacing w:val="-1"/>
                <w:sz w:val="20"/>
              </w:rPr>
              <w:t>guidance</w:t>
            </w:r>
            <w:r w:rsidR="00FB249E" w:rsidRPr="006E7B89">
              <w:rPr>
                <w:rFonts w:ascii="Arial" w:hAnsi="Arial" w:cs="Arial"/>
                <w:spacing w:val="-1"/>
                <w:sz w:val="20"/>
              </w:rPr>
              <w:t xml:space="preserve">, referring unusual problems to the supervisor. </w:t>
            </w:r>
          </w:p>
        </w:tc>
      </w:tr>
      <w:tr w:rsidR="00760380" w:rsidRPr="006E7B89" w14:paraId="3480F1B9" w14:textId="77777777" w:rsidTr="001805AA">
        <w:trPr>
          <w:trHeight w:hRule="exact" w:val="719"/>
        </w:trPr>
        <w:tc>
          <w:tcPr>
            <w:tcW w:w="883" w:type="dxa"/>
            <w:tcBorders>
              <w:top w:val="single" w:sz="5" w:space="0" w:color="000000"/>
              <w:left w:val="single" w:sz="5" w:space="0" w:color="000000"/>
              <w:bottom w:val="single" w:sz="5" w:space="0" w:color="000000"/>
              <w:right w:val="single" w:sz="5" w:space="0" w:color="000000"/>
            </w:tcBorders>
          </w:tcPr>
          <w:p w14:paraId="698BA123"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2CB19A80" w14:textId="048F802C" w:rsidR="00760380" w:rsidRPr="006E7B89" w:rsidRDefault="00E31484">
            <w:pPr>
              <w:pStyle w:val="TableParagraph"/>
              <w:ind w:left="99" w:right="781"/>
              <w:rPr>
                <w:rFonts w:ascii="Arial" w:eastAsia="Calibri" w:hAnsi="Arial" w:cs="Arial"/>
                <w:sz w:val="20"/>
                <w:szCs w:val="20"/>
              </w:rPr>
            </w:pPr>
            <w:r w:rsidRPr="006E7B89">
              <w:rPr>
                <w:rFonts w:ascii="Arial" w:hAnsi="Arial" w:cs="Arial"/>
                <w:spacing w:val="-1"/>
                <w:sz w:val="20"/>
              </w:rPr>
              <w:t>B</w:t>
            </w:r>
            <w:r w:rsidR="00760380" w:rsidRPr="006E7B89">
              <w:rPr>
                <w:rFonts w:ascii="Arial" w:hAnsi="Arial" w:cs="Arial"/>
                <w:spacing w:val="-1"/>
                <w:sz w:val="20"/>
              </w:rPr>
              <w:t>road</w:t>
            </w:r>
            <w:r w:rsidR="00760380" w:rsidRPr="006E7B89">
              <w:rPr>
                <w:rFonts w:ascii="Arial" w:hAnsi="Arial" w:cs="Arial"/>
                <w:spacing w:val="-8"/>
                <w:sz w:val="20"/>
              </w:rPr>
              <w:t xml:space="preserve"> </w:t>
            </w:r>
            <w:r w:rsidR="00760380" w:rsidRPr="006E7B89">
              <w:rPr>
                <w:rFonts w:ascii="Arial" w:hAnsi="Arial" w:cs="Arial"/>
                <w:spacing w:val="-1"/>
                <w:sz w:val="20"/>
              </w:rPr>
              <w:t>policies</w:t>
            </w:r>
            <w:r w:rsidR="00760380" w:rsidRPr="006E7B89">
              <w:rPr>
                <w:rFonts w:ascii="Arial" w:hAnsi="Arial" w:cs="Arial"/>
                <w:spacing w:val="-10"/>
                <w:sz w:val="20"/>
              </w:rPr>
              <w:t xml:space="preserve"> </w:t>
            </w:r>
            <w:r w:rsidR="00760380" w:rsidRPr="006E7B89">
              <w:rPr>
                <w:rFonts w:ascii="Arial" w:hAnsi="Arial" w:cs="Arial"/>
                <w:sz w:val="20"/>
              </w:rPr>
              <w:t>and</w:t>
            </w:r>
            <w:r w:rsidR="00760380" w:rsidRPr="006E7B89">
              <w:rPr>
                <w:rFonts w:ascii="Arial" w:hAnsi="Arial" w:cs="Arial"/>
                <w:spacing w:val="-8"/>
                <w:sz w:val="20"/>
              </w:rPr>
              <w:t xml:space="preserve"> </w:t>
            </w:r>
            <w:r w:rsidR="00760380" w:rsidRPr="006E7B89">
              <w:rPr>
                <w:rFonts w:ascii="Arial" w:hAnsi="Arial" w:cs="Arial"/>
                <w:spacing w:val="-1"/>
                <w:sz w:val="20"/>
              </w:rPr>
              <w:t>general</w:t>
            </w:r>
            <w:r w:rsidR="00760380" w:rsidRPr="006E7B89">
              <w:rPr>
                <w:rFonts w:ascii="Arial" w:hAnsi="Arial" w:cs="Arial"/>
                <w:spacing w:val="111"/>
                <w:w w:val="99"/>
                <w:sz w:val="20"/>
              </w:rPr>
              <w:t xml:space="preserve"> </w:t>
            </w:r>
            <w:r w:rsidR="00760380" w:rsidRPr="006E7B89">
              <w:rPr>
                <w:rFonts w:ascii="Arial" w:hAnsi="Arial" w:cs="Arial"/>
                <w:spacing w:val="-1"/>
                <w:sz w:val="20"/>
              </w:rPr>
              <w:t>direction</w:t>
            </w:r>
            <w:r w:rsidR="00193E95" w:rsidRPr="006E7B89">
              <w:rPr>
                <w:rFonts w:ascii="Arial" w:hAnsi="Arial" w:cs="Arial"/>
                <w:spacing w:val="-1"/>
                <w:sz w:val="20"/>
              </w:rPr>
              <w:t>;</w:t>
            </w:r>
            <w:r w:rsidR="00FB249E" w:rsidRPr="006E7B89">
              <w:rPr>
                <w:rFonts w:ascii="Arial" w:hAnsi="Arial" w:cs="Arial"/>
                <w:spacing w:val="-1"/>
                <w:sz w:val="20"/>
              </w:rPr>
              <w:t xml:space="preserve"> typically non-routine work where </w:t>
            </w:r>
            <w:r w:rsidR="00BA45E8" w:rsidRPr="006E7B89">
              <w:rPr>
                <w:rFonts w:ascii="Arial" w:hAnsi="Arial" w:cs="Arial"/>
                <w:spacing w:val="-1"/>
                <w:sz w:val="20"/>
              </w:rPr>
              <w:t>decisions</w:t>
            </w:r>
            <w:r w:rsidR="00FB249E" w:rsidRPr="006E7B89">
              <w:rPr>
                <w:rFonts w:ascii="Arial" w:hAnsi="Arial" w:cs="Arial"/>
                <w:spacing w:val="-1"/>
                <w:sz w:val="20"/>
              </w:rPr>
              <w:t xml:space="preserve"> are based on </w:t>
            </w:r>
            <w:r w:rsidR="004F4C41" w:rsidRPr="006E7B89">
              <w:rPr>
                <w:rFonts w:ascii="Arial" w:hAnsi="Arial" w:cs="Arial"/>
                <w:spacing w:val="-1"/>
                <w:sz w:val="20"/>
              </w:rPr>
              <w:t xml:space="preserve">interpretation of departmental/faculty </w:t>
            </w:r>
            <w:r w:rsidR="00193E95" w:rsidRPr="006E7B89">
              <w:rPr>
                <w:rFonts w:ascii="Arial" w:hAnsi="Arial" w:cs="Arial"/>
                <w:spacing w:val="-1"/>
                <w:sz w:val="20"/>
              </w:rPr>
              <w:t xml:space="preserve">standards and procedures </w:t>
            </w:r>
            <w:r w:rsidR="004F4C41" w:rsidRPr="006E7B89">
              <w:rPr>
                <w:rFonts w:ascii="Arial" w:hAnsi="Arial" w:cs="Arial"/>
                <w:spacing w:val="-1"/>
                <w:sz w:val="20"/>
              </w:rPr>
              <w:t>and/or technical professional standards</w:t>
            </w:r>
            <w:r w:rsidR="00773662">
              <w:rPr>
                <w:rFonts w:ascii="Arial" w:hAnsi="Arial" w:cs="Arial"/>
                <w:spacing w:val="-1"/>
                <w:sz w:val="20"/>
              </w:rPr>
              <w:t>.</w:t>
            </w:r>
          </w:p>
        </w:tc>
      </w:tr>
      <w:tr w:rsidR="00760380" w:rsidRPr="006E7B89" w14:paraId="0EB30FFC" w14:textId="77777777" w:rsidTr="001805AA">
        <w:trPr>
          <w:trHeight w:hRule="exact" w:val="638"/>
        </w:trPr>
        <w:tc>
          <w:tcPr>
            <w:tcW w:w="883" w:type="dxa"/>
            <w:tcBorders>
              <w:top w:val="single" w:sz="5" w:space="0" w:color="000000"/>
              <w:left w:val="single" w:sz="5" w:space="0" w:color="000000"/>
              <w:bottom w:val="single" w:sz="5" w:space="0" w:color="000000"/>
              <w:right w:val="single" w:sz="5" w:space="0" w:color="000000"/>
            </w:tcBorders>
          </w:tcPr>
          <w:p w14:paraId="51C61C26"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3832C4C2" w14:textId="77777777" w:rsidR="00760380" w:rsidRPr="006E7B89" w:rsidRDefault="00193E95" w:rsidP="00E31484">
            <w:pPr>
              <w:pStyle w:val="TableParagraph"/>
              <w:spacing w:before="24"/>
              <w:ind w:left="99"/>
              <w:rPr>
                <w:rFonts w:ascii="Arial" w:eastAsia="Calibri" w:hAnsi="Arial" w:cs="Arial"/>
                <w:sz w:val="20"/>
                <w:szCs w:val="20"/>
              </w:rPr>
            </w:pPr>
            <w:r w:rsidRPr="006E7B89">
              <w:rPr>
                <w:rFonts w:ascii="Arial" w:hAnsi="Arial" w:cs="Arial"/>
                <w:sz w:val="20"/>
              </w:rPr>
              <w:t>Works under b</w:t>
            </w:r>
            <w:r w:rsidR="00760380" w:rsidRPr="006E7B89">
              <w:rPr>
                <w:rFonts w:ascii="Arial" w:hAnsi="Arial" w:cs="Arial"/>
                <w:sz w:val="20"/>
              </w:rPr>
              <w:t>road</w:t>
            </w:r>
            <w:r w:rsidR="00760380" w:rsidRPr="006E7B89">
              <w:rPr>
                <w:rFonts w:ascii="Arial" w:hAnsi="Arial" w:cs="Arial"/>
                <w:spacing w:val="-6"/>
                <w:sz w:val="20"/>
              </w:rPr>
              <w:t xml:space="preserve"> </w:t>
            </w:r>
            <w:r w:rsidR="00760380" w:rsidRPr="006E7B89">
              <w:rPr>
                <w:rFonts w:ascii="Arial" w:hAnsi="Arial" w:cs="Arial"/>
                <w:spacing w:val="-1"/>
                <w:sz w:val="20"/>
              </w:rPr>
              <w:t>guidance</w:t>
            </w:r>
            <w:r w:rsidR="00760380" w:rsidRPr="006E7B89">
              <w:rPr>
                <w:rFonts w:ascii="Arial" w:hAnsi="Arial" w:cs="Arial"/>
                <w:spacing w:val="-7"/>
                <w:sz w:val="20"/>
              </w:rPr>
              <w:t xml:space="preserve"> </w:t>
            </w:r>
            <w:r w:rsidR="00760380" w:rsidRPr="006E7B89">
              <w:rPr>
                <w:rFonts w:ascii="Arial" w:hAnsi="Arial" w:cs="Arial"/>
                <w:spacing w:val="-1"/>
                <w:sz w:val="20"/>
              </w:rPr>
              <w:t>and/or</w:t>
            </w:r>
            <w:r w:rsidR="00760380" w:rsidRPr="006E7B89">
              <w:rPr>
                <w:rFonts w:ascii="Arial" w:hAnsi="Arial" w:cs="Arial"/>
                <w:spacing w:val="-6"/>
                <w:sz w:val="20"/>
              </w:rPr>
              <w:t xml:space="preserve"> </w:t>
            </w:r>
            <w:r w:rsidR="00143E9D" w:rsidRPr="006E7B89">
              <w:rPr>
                <w:rFonts w:ascii="Arial" w:hAnsi="Arial" w:cs="Arial"/>
                <w:spacing w:val="-1"/>
                <w:sz w:val="20"/>
              </w:rPr>
              <w:t>department</w:t>
            </w:r>
            <w:r w:rsidR="001E4E2E" w:rsidRPr="006E7B89">
              <w:rPr>
                <w:rFonts w:ascii="Arial" w:hAnsi="Arial" w:cs="Arial"/>
                <w:spacing w:val="-1"/>
                <w:sz w:val="20"/>
              </w:rPr>
              <w:t>/faculty</w:t>
            </w:r>
            <w:r w:rsidR="00760380" w:rsidRPr="006E7B89">
              <w:rPr>
                <w:rFonts w:ascii="Arial" w:hAnsi="Arial" w:cs="Arial"/>
                <w:spacing w:val="-6"/>
                <w:sz w:val="20"/>
              </w:rPr>
              <w:t xml:space="preserve"> </w:t>
            </w:r>
            <w:r w:rsidR="00760380" w:rsidRPr="006E7B89">
              <w:rPr>
                <w:rFonts w:ascii="Arial" w:hAnsi="Arial" w:cs="Arial"/>
                <w:spacing w:val="-1"/>
                <w:sz w:val="20"/>
              </w:rPr>
              <w:t>objective</w:t>
            </w:r>
            <w:r w:rsidR="00143E9D" w:rsidRPr="006E7B89">
              <w:rPr>
                <w:rFonts w:ascii="Arial" w:hAnsi="Arial" w:cs="Arial"/>
                <w:spacing w:val="-1"/>
                <w:sz w:val="20"/>
              </w:rPr>
              <w:t>s</w:t>
            </w:r>
            <w:r w:rsidR="00E31484" w:rsidRPr="006E7B89">
              <w:rPr>
                <w:rFonts w:ascii="Arial" w:hAnsi="Arial" w:cs="Arial"/>
                <w:spacing w:val="-1"/>
                <w:sz w:val="20"/>
              </w:rPr>
              <w:t>.  T</w:t>
            </w:r>
            <w:r w:rsidR="004F4C41" w:rsidRPr="006E7B89">
              <w:rPr>
                <w:rFonts w:ascii="Arial" w:hAnsi="Arial" w:cs="Arial"/>
                <w:spacing w:val="-1"/>
                <w:sz w:val="20"/>
              </w:rPr>
              <w:t>ypically can take action without consultation except when a policy change is required or major investment required.</w:t>
            </w:r>
          </w:p>
        </w:tc>
      </w:tr>
      <w:tr w:rsidR="00760380" w:rsidRPr="006E7B89" w14:paraId="30B2D8FB" w14:textId="77777777" w:rsidTr="001805AA">
        <w:trPr>
          <w:trHeight w:hRule="exact" w:val="495"/>
        </w:trPr>
        <w:tc>
          <w:tcPr>
            <w:tcW w:w="883" w:type="dxa"/>
            <w:tcBorders>
              <w:top w:val="single" w:sz="5" w:space="0" w:color="000000"/>
              <w:left w:val="single" w:sz="5" w:space="0" w:color="000000"/>
              <w:bottom w:val="single" w:sz="5" w:space="0" w:color="000000"/>
              <w:right w:val="single" w:sz="5" w:space="0" w:color="000000"/>
            </w:tcBorders>
          </w:tcPr>
          <w:p w14:paraId="0678F14B"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68CD8D4E" w14:textId="77777777" w:rsidR="00760380" w:rsidRPr="006E7B89" w:rsidRDefault="00760380" w:rsidP="004F4C41">
            <w:pPr>
              <w:pStyle w:val="TableParagraph"/>
              <w:ind w:left="99" w:right="638"/>
              <w:rPr>
                <w:rFonts w:ascii="Arial" w:eastAsia="Calibri" w:hAnsi="Arial" w:cs="Arial"/>
                <w:sz w:val="20"/>
                <w:szCs w:val="20"/>
              </w:rPr>
            </w:pPr>
            <w:r w:rsidRPr="006E7B89">
              <w:rPr>
                <w:rFonts w:ascii="Arial" w:hAnsi="Arial" w:cs="Arial"/>
                <w:sz w:val="20"/>
              </w:rPr>
              <w:t>Plans,</w:t>
            </w:r>
            <w:r w:rsidRPr="006E7B89">
              <w:rPr>
                <w:rFonts w:ascii="Arial" w:hAnsi="Arial" w:cs="Arial"/>
                <w:spacing w:val="-4"/>
                <w:sz w:val="20"/>
              </w:rPr>
              <w:t xml:space="preserve"> </w:t>
            </w:r>
            <w:r w:rsidRPr="006E7B89">
              <w:rPr>
                <w:rFonts w:ascii="Arial" w:hAnsi="Arial" w:cs="Arial"/>
                <w:spacing w:val="-1"/>
                <w:sz w:val="20"/>
              </w:rPr>
              <w:t>carries</w:t>
            </w:r>
            <w:r w:rsidRPr="006E7B89">
              <w:rPr>
                <w:rFonts w:ascii="Arial" w:hAnsi="Arial" w:cs="Arial"/>
                <w:spacing w:val="-6"/>
                <w:sz w:val="20"/>
              </w:rPr>
              <w:t xml:space="preserve"> </w:t>
            </w:r>
            <w:r w:rsidRPr="006E7B89">
              <w:rPr>
                <w:rFonts w:ascii="Arial" w:hAnsi="Arial" w:cs="Arial"/>
                <w:sz w:val="20"/>
              </w:rPr>
              <w:t>out</w:t>
            </w:r>
            <w:r w:rsidRPr="006E7B89">
              <w:rPr>
                <w:rFonts w:ascii="Arial" w:hAnsi="Arial" w:cs="Arial"/>
                <w:spacing w:val="-5"/>
                <w:sz w:val="20"/>
              </w:rPr>
              <w:t xml:space="preserve"> </w:t>
            </w:r>
            <w:r w:rsidRPr="006E7B89">
              <w:rPr>
                <w:rFonts w:ascii="Arial" w:hAnsi="Arial" w:cs="Arial"/>
                <w:spacing w:val="-1"/>
                <w:sz w:val="20"/>
              </w:rPr>
              <w:t>major</w:t>
            </w:r>
            <w:r w:rsidRPr="006E7B89">
              <w:rPr>
                <w:rFonts w:ascii="Arial" w:hAnsi="Arial" w:cs="Arial"/>
                <w:spacing w:val="-4"/>
                <w:sz w:val="20"/>
              </w:rPr>
              <w:t xml:space="preserve"> </w:t>
            </w:r>
            <w:r w:rsidRPr="006E7B89">
              <w:rPr>
                <w:rFonts w:ascii="Arial" w:hAnsi="Arial" w:cs="Arial"/>
                <w:spacing w:val="-1"/>
                <w:sz w:val="20"/>
              </w:rPr>
              <w:t>programs</w:t>
            </w:r>
            <w:r w:rsidRPr="006E7B89">
              <w:rPr>
                <w:rFonts w:ascii="Arial" w:hAnsi="Arial" w:cs="Arial"/>
                <w:spacing w:val="-6"/>
                <w:sz w:val="20"/>
              </w:rPr>
              <w:t xml:space="preserve"> </w:t>
            </w:r>
            <w:r w:rsidRPr="006E7B89">
              <w:rPr>
                <w:rFonts w:ascii="Arial" w:hAnsi="Arial" w:cs="Arial"/>
                <w:sz w:val="20"/>
              </w:rPr>
              <w:t>and</w:t>
            </w:r>
            <w:r w:rsidRPr="006E7B89">
              <w:rPr>
                <w:rFonts w:ascii="Arial" w:hAnsi="Arial" w:cs="Arial"/>
                <w:spacing w:val="-4"/>
                <w:sz w:val="20"/>
              </w:rPr>
              <w:t xml:space="preserve"> </w:t>
            </w:r>
            <w:r w:rsidRPr="006E7B89">
              <w:rPr>
                <w:rFonts w:ascii="Arial" w:hAnsi="Arial" w:cs="Arial"/>
                <w:spacing w:val="-1"/>
                <w:sz w:val="20"/>
              </w:rPr>
              <w:t>plans</w:t>
            </w:r>
            <w:r w:rsidRPr="006E7B89">
              <w:rPr>
                <w:rFonts w:ascii="Arial" w:hAnsi="Arial" w:cs="Arial"/>
                <w:spacing w:val="-6"/>
                <w:sz w:val="20"/>
              </w:rPr>
              <w:t xml:space="preserve"> </w:t>
            </w:r>
            <w:r w:rsidRPr="006E7B89">
              <w:rPr>
                <w:rFonts w:ascii="Arial" w:hAnsi="Arial" w:cs="Arial"/>
                <w:spacing w:val="-1"/>
                <w:sz w:val="20"/>
              </w:rPr>
              <w:t>for</w:t>
            </w:r>
            <w:r w:rsidRPr="006E7B89">
              <w:rPr>
                <w:rFonts w:ascii="Arial" w:hAnsi="Arial" w:cs="Arial"/>
                <w:spacing w:val="-3"/>
                <w:sz w:val="20"/>
              </w:rPr>
              <w:t xml:space="preserve"> </w:t>
            </w:r>
            <w:r w:rsidRPr="006E7B89">
              <w:rPr>
                <w:rFonts w:ascii="Arial" w:hAnsi="Arial" w:cs="Arial"/>
                <w:sz w:val="20"/>
              </w:rPr>
              <w:t>a</w:t>
            </w:r>
            <w:r w:rsidRPr="006E7B89">
              <w:rPr>
                <w:rFonts w:ascii="Arial" w:hAnsi="Arial" w:cs="Arial"/>
                <w:spacing w:val="-4"/>
                <w:sz w:val="20"/>
              </w:rPr>
              <w:t xml:space="preserve"> </w:t>
            </w:r>
            <w:r w:rsidRPr="006E7B89">
              <w:rPr>
                <w:rFonts w:ascii="Arial" w:hAnsi="Arial" w:cs="Arial"/>
                <w:spacing w:val="-1"/>
                <w:sz w:val="20"/>
              </w:rPr>
              <w:t>major</w:t>
            </w:r>
            <w:r w:rsidRPr="006E7B89">
              <w:rPr>
                <w:rFonts w:ascii="Arial" w:hAnsi="Arial" w:cs="Arial"/>
                <w:spacing w:val="-5"/>
                <w:sz w:val="20"/>
              </w:rPr>
              <w:t xml:space="preserve"> </w:t>
            </w:r>
            <w:r w:rsidRPr="006E7B89">
              <w:rPr>
                <w:rFonts w:ascii="Arial" w:hAnsi="Arial" w:cs="Arial"/>
                <w:spacing w:val="-1"/>
                <w:sz w:val="20"/>
              </w:rPr>
              <w:t>department,</w:t>
            </w:r>
            <w:r w:rsidRPr="006E7B89">
              <w:rPr>
                <w:rFonts w:ascii="Arial" w:hAnsi="Arial" w:cs="Arial"/>
                <w:spacing w:val="-8"/>
                <w:sz w:val="20"/>
              </w:rPr>
              <w:t xml:space="preserve"> </w:t>
            </w:r>
            <w:r w:rsidRPr="006E7B89">
              <w:rPr>
                <w:rFonts w:ascii="Arial" w:hAnsi="Arial" w:cs="Arial"/>
                <w:sz w:val="20"/>
              </w:rPr>
              <w:t>or</w:t>
            </w:r>
            <w:r w:rsidRPr="006E7B89">
              <w:rPr>
                <w:rFonts w:ascii="Arial" w:hAnsi="Arial" w:cs="Arial"/>
                <w:spacing w:val="-9"/>
                <w:sz w:val="20"/>
              </w:rPr>
              <w:t xml:space="preserve"> </w:t>
            </w:r>
            <w:r w:rsidRPr="006E7B89">
              <w:rPr>
                <w:rFonts w:ascii="Arial" w:hAnsi="Arial" w:cs="Arial"/>
                <w:spacing w:val="-1"/>
                <w:sz w:val="20"/>
              </w:rPr>
              <w:t>faculty</w:t>
            </w:r>
            <w:r w:rsidR="004F4C41" w:rsidRPr="006E7B89">
              <w:rPr>
                <w:rFonts w:ascii="Arial" w:hAnsi="Arial" w:cs="Arial"/>
                <w:spacing w:val="-1"/>
                <w:sz w:val="20"/>
              </w:rPr>
              <w:t>, work</w:t>
            </w:r>
            <w:r w:rsidR="00C64F3E" w:rsidRPr="006E7B89">
              <w:rPr>
                <w:rFonts w:ascii="Arial" w:hAnsi="Arial" w:cs="Arial"/>
                <w:spacing w:val="-1"/>
                <w:sz w:val="20"/>
              </w:rPr>
              <w:t>ing independently within broad u</w:t>
            </w:r>
            <w:r w:rsidR="004F4C41" w:rsidRPr="006E7B89">
              <w:rPr>
                <w:rFonts w:ascii="Arial" w:hAnsi="Arial" w:cs="Arial"/>
                <w:spacing w:val="-1"/>
                <w:sz w:val="20"/>
              </w:rPr>
              <w:t>niversity wide policies.</w:t>
            </w:r>
          </w:p>
        </w:tc>
      </w:tr>
      <w:tr w:rsidR="00760380" w:rsidRPr="006E7B89" w14:paraId="2BFC5E7C" w14:textId="77777777" w:rsidTr="00760380">
        <w:trPr>
          <w:trHeight w:hRule="exact" w:val="283"/>
        </w:trPr>
        <w:tc>
          <w:tcPr>
            <w:tcW w:w="883" w:type="dxa"/>
            <w:tcBorders>
              <w:top w:val="single" w:sz="5" w:space="0" w:color="000000"/>
              <w:left w:val="single" w:sz="5" w:space="0" w:color="000000"/>
              <w:bottom w:val="single" w:sz="5" w:space="0" w:color="000000"/>
              <w:right w:val="single" w:sz="5" w:space="0" w:color="000000"/>
            </w:tcBorders>
          </w:tcPr>
          <w:p w14:paraId="583AE162"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65E56263" w14:textId="77777777" w:rsidR="00760380" w:rsidRPr="006E7B89" w:rsidRDefault="00760380" w:rsidP="00C64F3E">
            <w:pPr>
              <w:pStyle w:val="TableParagraph"/>
              <w:ind w:left="99" w:right="390"/>
              <w:rPr>
                <w:rFonts w:ascii="Arial" w:eastAsia="Calibri" w:hAnsi="Arial" w:cs="Arial"/>
                <w:sz w:val="20"/>
                <w:szCs w:val="20"/>
              </w:rPr>
            </w:pPr>
            <w:r w:rsidRPr="006E7B89">
              <w:rPr>
                <w:rFonts w:ascii="Arial" w:hAnsi="Arial" w:cs="Arial"/>
                <w:sz w:val="20"/>
              </w:rPr>
              <w:t>Takes</w:t>
            </w:r>
            <w:r w:rsidRPr="006E7B89">
              <w:rPr>
                <w:rFonts w:ascii="Arial" w:hAnsi="Arial" w:cs="Arial"/>
                <w:spacing w:val="-6"/>
                <w:sz w:val="20"/>
              </w:rPr>
              <w:t xml:space="preserve"> </w:t>
            </w:r>
            <w:r w:rsidRPr="006E7B89">
              <w:rPr>
                <w:rFonts w:ascii="Arial" w:hAnsi="Arial" w:cs="Arial"/>
                <w:spacing w:val="-1"/>
                <w:sz w:val="20"/>
              </w:rPr>
              <w:t>full</w:t>
            </w:r>
            <w:r w:rsidRPr="006E7B89">
              <w:rPr>
                <w:rFonts w:ascii="Arial" w:hAnsi="Arial" w:cs="Arial"/>
                <w:spacing w:val="-5"/>
                <w:sz w:val="20"/>
              </w:rPr>
              <w:t xml:space="preserve"> </w:t>
            </w:r>
            <w:r w:rsidRPr="006E7B89">
              <w:rPr>
                <w:rFonts w:ascii="Arial" w:hAnsi="Arial" w:cs="Arial"/>
                <w:spacing w:val="-1"/>
                <w:sz w:val="20"/>
              </w:rPr>
              <w:t>responsibility</w:t>
            </w:r>
            <w:r w:rsidRPr="006E7B89">
              <w:rPr>
                <w:rFonts w:ascii="Arial" w:hAnsi="Arial" w:cs="Arial"/>
                <w:spacing w:val="-5"/>
                <w:sz w:val="20"/>
              </w:rPr>
              <w:t xml:space="preserve"> </w:t>
            </w:r>
            <w:r w:rsidRPr="006E7B89">
              <w:rPr>
                <w:rFonts w:ascii="Arial" w:hAnsi="Arial" w:cs="Arial"/>
                <w:spacing w:val="-1"/>
                <w:sz w:val="20"/>
              </w:rPr>
              <w:t>for</w:t>
            </w:r>
            <w:r w:rsidRPr="006E7B89">
              <w:rPr>
                <w:rFonts w:ascii="Arial" w:hAnsi="Arial" w:cs="Arial"/>
                <w:spacing w:val="-5"/>
                <w:sz w:val="20"/>
              </w:rPr>
              <w:t xml:space="preserve"> </w:t>
            </w:r>
            <w:r w:rsidRPr="006E7B89">
              <w:rPr>
                <w:rFonts w:ascii="Arial" w:hAnsi="Arial" w:cs="Arial"/>
                <w:spacing w:val="-1"/>
                <w:sz w:val="20"/>
              </w:rPr>
              <w:t>actions</w:t>
            </w:r>
            <w:r w:rsidRPr="006E7B89">
              <w:rPr>
                <w:rFonts w:ascii="Arial" w:hAnsi="Arial" w:cs="Arial"/>
                <w:spacing w:val="-7"/>
                <w:sz w:val="20"/>
              </w:rPr>
              <w:t xml:space="preserve"> </w:t>
            </w:r>
            <w:r w:rsidRPr="006E7B89">
              <w:rPr>
                <w:rFonts w:ascii="Arial" w:hAnsi="Arial" w:cs="Arial"/>
                <w:spacing w:val="-1"/>
                <w:sz w:val="20"/>
              </w:rPr>
              <w:t>affecting</w:t>
            </w:r>
            <w:r w:rsidRPr="006E7B89">
              <w:rPr>
                <w:rFonts w:ascii="Arial" w:hAnsi="Arial" w:cs="Arial"/>
                <w:spacing w:val="-5"/>
                <w:sz w:val="20"/>
              </w:rPr>
              <w:t xml:space="preserve"> </w:t>
            </w:r>
            <w:r w:rsidRPr="006E7B89">
              <w:rPr>
                <w:rFonts w:ascii="Arial" w:hAnsi="Arial" w:cs="Arial"/>
                <w:sz w:val="20"/>
              </w:rPr>
              <w:t>the</w:t>
            </w:r>
            <w:r w:rsidRPr="006E7B89">
              <w:rPr>
                <w:rFonts w:ascii="Arial" w:hAnsi="Arial" w:cs="Arial"/>
                <w:spacing w:val="-7"/>
                <w:sz w:val="20"/>
              </w:rPr>
              <w:t xml:space="preserve"> </w:t>
            </w:r>
            <w:r w:rsidRPr="006E7B89">
              <w:rPr>
                <w:rFonts w:ascii="Arial" w:hAnsi="Arial" w:cs="Arial"/>
                <w:spacing w:val="-1"/>
                <w:sz w:val="20"/>
              </w:rPr>
              <w:t>entire</w:t>
            </w:r>
            <w:r w:rsidRPr="006E7B89">
              <w:rPr>
                <w:rFonts w:ascii="Arial" w:hAnsi="Arial" w:cs="Arial"/>
                <w:spacing w:val="-6"/>
                <w:sz w:val="20"/>
              </w:rPr>
              <w:t xml:space="preserve"> </w:t>
            </w:r>
            <w:r w:rsidR="00C64F3E" w:rsidRPr="006E7B89">
              <w:rPr>
                <w:rFonts w:ascii="Arial" w:hAnsi="Arial" w:cs="Arial"/>
                <w:spacing w:val="-1"/>
                <w:sz w:val="20"/>
              </w:rPr>
              <w:t>u</w:t>
            </w:r>
            <w:r w:rsidRPr="006E7B89">
              <w:rPr>
                <w:rFonts w:ascii="Arial" w:hAnsi="Arial" w:cs="Arial"/>
                <w:spacing w:val="-1"/>
                <w:sz w:val="20"/>
              </w:rPr>
              <w:t>niversity</w:t>
            </w:r>
            <w:r w:rsidR="00C64F3E" w:rsidRPr="006E7B89">
              <w:rPr>
                <w:rFonts w:ascii="Arial" w:hAnsi="Arial" w:cs="Arial"/>
                <w:spacing w:val="-1"/>
                <w:sz w:val="20"/>
              </w:rPr>
              <w:t xml:space="preserve"> </w:t>
            </w:r>
            <w:r w:rsidRPr="006E7B89">
              <w:rPr>
                <w:rFonts w:ascii="Arial" w:hAnsi="Arial" w:cs="Arial"/>
                <w:spacing w:val="-1"/>
                <w:sz w:val="20"/>
              </w:rPr>
              <w:t>within</w:t>
            </w:r>
            <w:r w:rsidRPr="006E7B89">
              <w:rPr>
                <w:rFonts w:ascii="Arial" w:hAnsi="Arial" w:cs="Arial"/>
                <w:spacing w:val="-7"/>
                <w:sz w:val="20"/>
              </w:rPr>
              <w:t xml:space="preserve"> </w:t>
            </w:r>
            <w:r w:rsidRPr="006E7B89">
              <w:rPr>
                <w:rFonts w:ascii="Arial" w:hAnsi="Arial" w:cs="Arial"/>
                <w:spacing w:val="-1"/>
                <w:sz w:val="20"/>
              </w:rPr>
              <w:t>policy</w:t>
            </w:r>
            <w:r w:rsidRPr="006E7B89">
              <w:rPr>
                <w:rFonts w:ascii="Arial" w:hAnsi="Arial" w:cs="Arial"/>
                <w:spacing w:val="-6"/>
                <w:sz w:val="20"/>
              </w:rPr>
              <w:t xml:space="preserve"> </w:t>
            </w:r>
            <w:r w:rsidRPr="006E7B89">
              <w:rPr>
                <w:rFonts w:ascii="Arial" w:hAnsi="Arial" w:cs="Arial"/>
                <w:spacing w:val="-1"/>
                <w:sz w:val="20"/>
              </w:rPr>
              <w:t>limits.</w:t>
            </w:r>
          </w:p>
        </w:tc>
      </w:tr>
    </w:tbl>
    <w:p w14:paraId="0BC191D1" w14:textId="77777777" w:rsidR="00760380" w:rsidRPr="006E7B89" w:rsidRDefault="00760380" w:rsidP="003E7F56">
      <w:pPr>
        <w:rPr>
          <w:rFonts w:ascii="Arial" w:hAnsi="Arial" w:cs="Arial"/>
          <w:b/>
          <w:u w:val="single"/>
        </w:rPr>
      </w:pPr>
    </w:p>
    <w:p w14:paraId="1C03BF71" w14:textId="77777777" w:rsidR="00760380" w:rsidRPr="006E7B89" w:rsidRDefault="00760380" w:rsidP="003E7F56">
      <w:pPr>
        <w:rPr>
          <w:rFonts w:ascii="Arial" w:hAnsi="Arial" w:cs="Arial"/>
          <w:b/>
          <w:u w:val="single"/>
        </w:rPr>
      </w:pPr>
    </w:p>
    <w:p w14:paraId="56D41496" w14:textId="77777777" w:rsidR="003E7F56" w:rsidRPr="006E7B89" w:rsidRDefault="003E7F56" w:rsidP="00760380">
      <w:pPr>
        <w:pStyle w:val="ListParagraph"/>
        <w:widowControl/>
        <w:numPr>
          <w:ilvl w:val="0"/>
          <w:numId w:val="24"/>
        </w:numPr>
        <w:contextualSpacing/>
        <w:rPr>
          <w:rFonts w:ascii="Arial" w:hAnsi="Arial" w:cs="Arial"/>
          <w:sz w:val="20"/>
          <w:szCs w:val="20"/>
        </w:rPr>
      </w:pPr>
      <w:r w:rsidRPr="006E7B89">
        <w:rPr>
          <w:rFonts w:ascii="Arial" w:hAnsi="Arial" w:cs="Arial"/>
          <w:sz w:val="20"/>
          <w:szCs w:val="20"/>
        </w:rPr>
        <w:t xml:space="preserve">Please describe the independence of your job </w:t>
      </w:r>
      <w:r w:rsidR="00571C34" w:rsidRPr="006E7B89">
        <w:rPr>
          <w:rFonts w:ascii="Arial" w:hAnsi="Arial" w:cs="Arial"/>
          <w:sz w:val="20"/>
          <w:szCs w:val="20"/>
        </w:rPr>
        <w:t>using examples of</w:t>
      </w:r>
      <w:r w:rsidRPr="006E7B89">
        <w:rPr>
          <w:rFonts w:ascii="Arial" w:hAnsi="Arial" w:cs="Arial"/>
          <w:sz w:val="20"/>
          <w:szCs w:val="20"/>
        </w:rPr>
        <w:t xml:space="preserve"> two or three typical decisions and/or recommendations made, supported by an example(s). </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8"/>
      </w:tblGrid>
      <w:tr w:rsidR="003E7F56" w:rsidRPr="006E7B89" w14:paraId="54C0BF2E" w14:textId="77777777" w:rsidTr="00571C34">
        <w:tc>
          <w:tcPr>
            <w:tcW w:w="10224" w:type="dxa"/>
            <w:tcBorders>
              <w:top w:val="nil"/>
              <w:left w:val="nil"/>
              <w:bottom w:val="nil"/>
              <w:right w:val="nil"/>
            </w:tcBorders>
            <w:shd w:val="clear" w:color="auto" w:fill="auto"/>
          </w:tcPr>
          <w:p w14:paraId="2126A3B9" w14:textId="77777777" w:rsidR="003E7F56" w:rsidRPr="006E7B89" w:rsidRDefault="003E7F56" w:rsidP="004E427C">
            <w:pPr>
              <w:widowControl/>
              <w:contextualSpacing/>
              <w:rPr>
                <w:rFonts w:ascii="Arial" w:hAnsi="Arial" w:cs="Arial"/>
                <w:u w:val="single"/>
              </w:rPr>
            </w:pPr>
          </w:p>
          <w:p w14:paraId="6263B2E4" w14:textId="77777777" w:rsidR="003E7F56" w:rsidRPr="006E7B89" w:rsidRDefault="003E7F56" w:rsidP="004E427C">
            <w:pPr>
              <w:widowControl/>
              <w:contextualSpacing/>
              <w:rPr>
                <w:rFonts w:ascii="Arial" w:hAnsi="Arial" w:cs="Arial"/>
                <w:u w:val="single"/>
              </w:rPr>
            </w:pPr>
          </w:p>
          <w:p w14:paraId="25D2C7FF" w14:textId="77777777" w:rsidR="003E7F56" w:rsidRPr="006E7B89" w:rsidRDefault="003E7F56" w:rsidP="004E427C">
            <w:pPr>
              <w:widowControl/>
              <w:contextualSpacing/>
              <w:rPr>
                <w:rFonts w:ascii="Arial" w:hAnsi="Arial" w:cs="Arial"/>
                <w:u w:val="single"/>
              </w:rPr>
            </w:pPr>
          </w:p>
          <w:p w14:paraId="224F3C15" w14:textId="77777777" w:rsidR="003E7F56" w:rsidRPr="009E68DF" w:rsidRDefault="003E7F56" w:rsidP="00571C34">
            <w:pPr>
              <w:pStyle w:val="ListParagraph"/>
              <w:ind w:left="360"/>
              <w:rPr>
                <w:rFonts w:ascii="Arial" w:hAnsi="Arial" w:cs="Arial"/>
                <w:sz w:val="20"/>
                <w:szCs w:val="20"/>
              </w:rPr>
            </w:pPr>
          </w:p>
        </w:tc>
      </w:tr>
    </w:tbl>
    <w:p w14:paraId="0173217B" w14:textId="77777777" w:rsidR="003E7F56" w:rsidRPr="006E7B89" w:rsidRDefault="003E7F56" w:rsidP="003E7F56">
      <w:pPr>
        <w:rPr>
          <w:rFonts w:ascii="Arial" w:hAnsi="Arial" w:cs="Arial"/>
        </w:rPr>
      </w:pPr>
    </w:p>
    <w:p w14:paraId="38D81006" w14:textId="77777777" w:rsidR="003E7F56" w:rsidRPr="006E7B89" w:rsidRDefault="003E7F56" w:rsidP="009E68DF">
      <w:pPr>
        <w:pStyle w:val="ListParagraph"/>
        <w:widowControl/>
        <w:numPr>
          <w:ilvl w:val="0"/>
          <w:numId w:val="24"/>
        </w:numPr>
        <w:contextualSpacing/>
        <w:rPr>
          <w:rFonts w:ascii="Arial" w:hAnsi="Arial" w:cs="Arial"/>
          <w:sz w:val="20"/>
          <w:szCs w:val="20"/>
        </w:rPr>
      </w:pPr>
      <w:r w:rsidRPr="006E7B89">
        <w:rPr>
          <w:rFonts w:ascii="Arial" w:hAnsi="Arial" w:cs="Arial"/>
          <w:sz w:val="20"/>
          <w:szCs w:val="20"/>
        </w:rPr>
        <w:t>Please provide examples of situations or decisions/recommendations that are referred to Supervisor (or others) for approval, direction or resolution before action can be taken by incumbent.</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8"/>
      </w:tblGrid>
      <w:tr w:rsidR="003E7F56" w:rsidRPr="006E7B89" w14:paraId="231C0DE3" w14:textId="77777777" w:rsidTr="00571C34">
        <w:tc>
          <w:tcPr>
            <w:tcW w:w="10008" w:type="dxa"/>
            <w:tcBorders>
              <w:top w:val="nil"/>
              <w:left w:val="nil"/>
              <w:bottom w:val="nil"/>
              <w:right w:val="nil"/>
            </w:tcBorders>
            <w:shd w:val="clear" w:color="auto" w:fill="auto"/>
          </w:tcPr>
          <w:p w14:paraId="53EB93B1" w14:textId="77777777" w:rsidR="003E7F56" w:rsidRPr="006E7B89" w:rsidRDefault="003E7F56" w:rsidP="004E427C">
            <w:pPr>
              <w:widowControl/>
              <w:contextualSpacing/>
              <w:rPr>
                <w:rFonts w:ascii="Arial" w:hAnsi="Arial" w:cs="Arial"/>
                <w:u w:val="single"/>
              </w:rPr>
            </w:pPr>
          </w:p>
          <w:p w14:paraId="0F8DC69E" w14:textId="77777777" w:rsidR="003E7F56" w:rsidRPr="006E7B89" w:rsidRDefault="003E7F56" w:rsidP="004E427C">
            <w:pPr>
              <w:widowControl/>
              <w:contextualSpacing/>
              <w:rPr>
                <w:rFonts w:ascii="Arial" w:hAnsi="Arial" w:cs="Arial"/>
                <w:u w:val="single"/>
              </w:rPr>
            </w:pPr>
          </w:p>
          <w:p w14:paraId="4D0962A8" w14:textId="77777777" w:rsidR="003E7F56" w:rsidRPr="006E7B89" w:rsidRDefault="003E7F56" w:rsidP="00571C34">
            <w:pPr>
              <w:pStyle w:val="ListParagraph"/>
              <w:rPr>
                <w:rFonts w:ascii="Arial" w:hAnsi="Arial" w:cs="Arial"/>
                <w:strike/>
              </w:rPr>
            </w:pPr>
          </w:p>
          <w:p w14:paraId="7C1A96E7" w14:textId="77777777" w:rsidR="003E7F56" w:rsidRPr="006E7B89" w:rsidRDefault="003E7F56" w:rsidP="00571C34">
            <w:pPr>
              <w:pStyle w:val="ListParagraph"/>
              <w:rPr>
                <w:rFonts w:ascii="Arial" w:hAnsi="Arial" w:cs="Arial"/>
                <w:strike/>
              </w:rPr>
            </w:pPr>
          </w:p>
        </w:tc>
      </w:tr>
    </w:tbl>
    <w:p w14:paraId="064D7B96" w14:textId="77777777" w:rsidR="003E7F56" w:rsidRPr="006E7B89" w:rsidRDefault="003E7F56" w:rsidP="003E7F56">
      <w:pPr>
        <w:rPr>
          <w:rFonts w:ascii="Arial" w:hAnsi="Arial" w:cs="Arial"/>
        </w:rPr>
      </w:pPr>
    </w:p>
    <w:p w14:paraId="658ACCDB" w14:textId="77777777" w:rsidR="003E7F56" w:rsidRPr="006E7B89" w:rsidRDefault="003E7F56" w:rsidP="009E68DF">
      <w:pPr>
        <w:pStyle w:val="ListParagraph"/>
        <w:widowControl/>
        <w:numPr>
          <w:ilvl w:val="0"/>
          <w:numId w:val="24"/>
        </w:numPr>
        <w:contextualSpacing/>
        <w:rPr>
          <w:rFonts w:ascii="Arial" w:hAnsi="Arial" w:cs="Arial"/>
          <w:sz w:val="20"/>
          <w:szCs w:val="20"/>
        </w:rPr>
      </w:pPr>
      <w:r w:rsidRPr="006E7B89">
        <w:rPr>
          <w:rFonts w:ascii="Arial" w:hAnsi="Arial" w:cs="Arial"/>
          <w:sz w:val="20"/>
          <w:szCs w:val="20"/>
        </w:rPr>
        <w:t>Please provide examples of situations or decisions/recommendations where no consultation with the supervisor is required before action can be taken by incumbent.</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8"/>
      </w:tblGrid>
      <w:tr w:rsidR="003E7F56" w:rsidRPr="006E7B89" w14:paraId="33DE75B7" w14:textId="77777777" w:rsidTr="00571C34">
        <w:tc>
          <w:tcPr>
            <w:tcW w:w="10008" w:type="dxa"/>
            <w:tcBorders>
              <w:top w:val="nil"/>
              <w:left w:val="nil"/>
              <w:bottom w:val="nil"/>
              <w:right w:val="nil"/>
            </w:tcBorders>
            <w:shd w:val="clear" w:color="auto" w:fill="auto"/>
          </w:tcPr>
          <w:p w14:paraId="18E1E393" w14:textId="77777777" w:rsidR="003E7F56" w:rsidRPr="006E7B89" w:rsidRDefault="003E7F56" w:rsidP="004E427C">
            <w:pPr>
              <w:widowControl/>
              <w:contextualSpacing/>
              <w:rPr>
                <w:rFonts w:ascii="Arial" w:hAnsi="Arial" w:cs="Arial"/>
                <w:u w:val="single"/>
              </w:rPr>
            </w:pPr>
          </w:p>
          <w:p w14:paraId="2CE4351A" w14:textId="77777777" w:rsidR="003E7F56" w:rsidRPr="006E7B89" w:rsidRDefault="003E7F56" w:rsidP="004E427C">
            <w:pPr>
              <w:widowControl/>
              <w:contextualSpacing/>
              <w:rPr>
                <w:rFonts w:ascii="Arial" w:hAnsi="Arial" w:cs="Arial"/>
                <w:u w:val="single"/>
              </w:rPr>
            </w:pPr>
          </w:p>
          <w:p w14:paraId="49D5F0D9" w14:textId="77777777" w:rsidR="003E7F56" w:rsidRPr="006E7B89" w:rsidRDefault="003E7F56" w:rsidP="004E427C">
            <w:pPr>
              <w:widowControl/>
              <w:contextualSpacing/>
              <w:rPr>
                <w:rFonts w:ascii="Arial" w:hAnsi="Arial" w:cs="Arial"/>
                <w:u w:val="single"/>
              </w:rPr>
            </w:pPr>
          </w:p>
          <w:p w14:paraId="2F859CD5" w14:textId="77777777" w:rsidR="003E7F56" w:rsidRPr="006E7B89" w:rsidRDefault="003E7F56" w:rsidP="00571C34">
            <w:pPr>
              <w:pStyle w:val="ListParagraph"/>
              <w:rPr>
                <w:rFonts w:ascii="Arial" w:hAnsi="Arial" w:cs="Arial"/>
                <w:strike/>
              </w:rPr>
            </w:pPr>
          </w:p>
        </w:tc>
      </w:tr>
    </w:tbl>
    <w:p w14:paraId="7856BB41" w14:textId="77777777" w:rsidR="007D3FEC" w:rsidRPr="006E7B89" w:rsidRDefault="007D3FEC" w:rsidP="003E7F56">
      <w:pPr>
        <w:rPr>
          <w:rFonts w:ascii="Arial" w:hAnsi="Arial" w:cs="Arial"/>
          <w:b/>
          <w:u w:val="single"/>
        </w:rPr>
      </w:pPr>
    </w:p>
    <w:p w14:paraId="325A9B49" w14:textId="77777777" w:rsidR="007D3FEC" w:rsidRPr="006E7B89" w:rsidRDefault="007D3FEC">
      <w:pPr>
        <w:rPr>
          <w:rFonts w:ascii="Arial" w:hAnsi="Arial" w:cs="Arial"/>
          <w:b/>
        </w:rPr>
      </w:pPr>
      <w:r w:rsidRPr="006E7B89">
        <w:rPr>
          <w:rFonts w:ascii="Arial" w:hAnsi="Arial" w:cs="Arial"/>
          <w:b/>
        </w:rPr>
        <w:br w:type="page"/>
      </w:r>
    </w:p>
    <w:p w14:paraId="5903FDEF" w14:textId="77777777" w:rsidR="003E7F56" w:rsidRPr="006E7B89" w:rsidRDefault="003E7F56" w:rsidP="003E7F56">
      <w:pPr>
        <w:rPr>
          <w:rFonts w:ascii="Arial" w:hAnsi="Arial" w:cs="Arial"/>
          <w:b/>
          <w:u w:val="single"/>
        </w:rPr>
      </w:pPr>
      <w:r w:rsidRPr="006E7B89">
        <w:rPr>
          <w:rFonts w:ascii="Arial" w:hAnsi="Arial" w:cs="Arial"/>
          <w:b/>
          <w:u w:val="single"/>
        </w:rPr>
        <w:lastRenderedPageBreak/>
        <w:t>FACTOR 7 – IMPACT OF ACTION</w:t>
      </w:r>
      <w:r w:rsidR="00193E95" w:rsidRPr="006E7B89">
        <w:rPr>
          <w:rFonts w:ascii="Arial" w:hAnsi="Arial" w:cs="Arial"/>
          <w:b/>
          <w:u w:val="single"/>
        </w:rPr>
        <w:t>S AND /OR DECISIONS</w:t>
      </w:r>
    </w:p>
    <w:p w14:paraId="09319F6E" w14:textId="77777777" w:rsidR="00922108" w:rsidRPr="006E7B89" w:rsidRDefault="00922108" w:rsidP="003E7F56">
      <w:pPr>
        <w:rPr>
          <w:rFonts w:ascii="Arial" w:hAnsi="Arial" w:cs="Arial"/>
          <w:b/>
          <w:u w:val="single"/>
        </w:rPr>
      </w:pPr>
    </w:p>
    <w:p w14:paraId="4FBDFE20" w14:textId="77777777" w:rsidR="003E7F56" w:rsidRPr="006E7B89" w:rsidRDefault="003E7F56" w:rsidP="003E7F56">
      <w:pPr>
        <w:pStyle w:val="BodyText"/>
        <w:jc w:val="both"/>
        <w:rPr>
          <w:rFonts w:ascii="Arial" w:hAnsi="Arial" w:cs="Arial"/>
        </w:rPr>
      </w:pPr>
      <w:r w:rsidRPr="006E7B89">
        <w:rPr>
          <w:rFonts w:ascii="Arial" w:hAnsi="Arial" w:cs="Arial"/>
        </w:rPr>
        <w:t xml:space="preserve">This factor examines the probable effect of actions and decisions made </w:t>
      </w:r>
      <w:r w:rsidR="00193E95" w:rsidRPr="006E7B89">
        <w:rPr>
          <w:rFonts w:ascii="Arial" w:hAnsi="Arial" w:cs="Arial"/>
        </w:rPr>
        <w:t>as a requirement of</w:t>
      </w:r>
      <w:r w:rsidRPr="006E7B89">
        <w:rPr>
          <w:rFonts w:ascii="Arial" w:hAnsi="Arial" w:cs="Arial"/>
        </w:rPr>
        <w:t xml:space="preserve"> the job</w:t>
      </w:r>
      <w:r w:rsidR="004470BA" w:rsidRPr="006E7B89">
        <w:rPr>
          <w:rFonts w:ascii="Arial" w:hAnsi="Arial" w:cs="Arial"/>
        </w:rPr>
        <w:t xml:space="preserve"> </w:t>
      </w:r>
      <w:r w:rsidR="00696D42" w:rsidRPr="006E7B89">
        <w:rPr>
          <w:rFonts w:ascii="Arial" w:hAnsi="Arial" w:cs="Arial"/>
        </w:rPr>
        <w:t>on a</w:t>
      </w:r>
      <w:r w:rsidR="004470BA" w:rsidRPr="006E7B89">
        <w:rPr>
          <w:rFonts w:ascii="Arial" w:hAnsi="Arial" w:cs="Arial"/>
        </w:rPr>
        <w:t xml:space="preserve"> regular basis</w:t>
      </w:r>
      <w:r w:rsidRPr="006E7B89">
        <w:rPr>
          <w:rFonts w:ascii="Arial" w:hAnsi="Arial" w:cs="Arial"/>
        </w:rPr>
        <w:t xml:space="preserve">, in terms of the impact on the individual, team, department/function, faculty and/or </w:t>
      </w:r>
      <w:r w:rsidR="00C64F3E" w:rsidRPr="006E7B89">
        <w:rPr>
          <w:rFonts w:ascii="Arial" w:hAnsi="Arial" w:cs="Arial"/>
        </w:rPr>
        <w:t>u</w:t>
      </w:r>
      <w:r w:rsidRPr="006E7B89">
        <w:rPr>
          <w:rFonts w:ascii="Arial" w:hAnsi="Arial" w:cs="Arial"/>
        </w:rPr>
        <w:t>niversity</w:t>
      </w:r>
      <w:r w:rsidRPr="006E7B89">
        <w:rPr>
          <w:rFonts w:ascii="Arial" w:hAnsi="Arial" w:cs="Arial"/>
          <w:i/>
        </w:rPr>
        <w:t>.</w:t>
      </w:r>
      <w:r w:rsidR="00193E95" w:rsidRPr="006E7B89">
        <w:rPr>
          <w:rFonts w:ascii="Arial" w:hAnsi="Arial" w:cs="Arial"/>
          <w:i/>
        </w:rPr>
        <w:t xml:space="preserve"> Please note that actions and/or decisions may involve more than one faculty/department but the final impact may be limited to just one faculty or department</w:t>
      </w:r>
      <w:r w:rsidR="00193E95" w:rsidRPr="006E7B89">
        <w:rPr>
          <w:rFonts w:ascii="Arial" w:hAnsi="Arial" w:cs="Arial"/>
        </w:rPr>
        <w:t>.</w:t>
      </w:r>
    </w:p>
    <w:p w14:paraId="46CAF02F" w14:textId="77777777" w:rsidR="003E7F56" w:rsidRPr="006E7B89" w:rsidRDefault="003E7F56" w:rsidP="003E7F56">
      <w:pPr>
        <w:pStyle w:val="BodyText"/>
        <w:jc w:val="both"/>
        <w:rPr>
          <w:rFonts w:ascii="Arial" w:hAnsi="Arial" w:cs="Arial"/>
        </w:rPr>
      </w:pPr>
    </w:p>
    <w:p w14:paraId="726D1DC1" w14:textId="77777777" w:rsidR="003E7F56" w:rsidRPr="006E7B89" w:rsidRDefault="003E7F56" w:rsidP="003E7F56">
      <w:pPr>
        <w:pStyle w:val="BodyText"/>
        <w:jc w:val="both"/>
        <w:rPr>
          <w:rFonts w:ascii="Arial" w:hAnsi="Arial" w:cs="Arial"/>
          <w:i/>
        </w:rPr>
      </w:pPr>
      <w:r w:rsidRPr="006E7B89">
        <w:rPr>
          <w:rFonts w:ascii="Arial" w:hAnsi="Arial" w:cs="Arial"/>
        </w:rPr>
        <w:t>The impact may be</w:t>
      </w:r>
      <w:r w:rsidR="00143E9D" w:rsidRPr="006E7B89">
        <w:rPr>
          <w:rFonts w:ascii="Arial" w:hAnsi="Arial" w:cs="Arial"/>
        </w:rPr>
        <w:t xml:space="preserve"> direct or indirect in terms of</w:t>
      </w:r>
      <w:r w:rsidRPr="006E7B89">
        <w:rPr>
          <w:rFonts w:ascii="Arial" w:hAnsi="Arial" w:cs="Arial"/>
        </w:rPr>
        <w:t xml:space="preserve"> </w:t>
      </w:r>
      <w:r w:rsidRPr="006E7B89">
        <w:rPr>
          <w:rFonts w:ascii="Arial" w:hAnsi="Arial" w:cs="Arial"/>
          <w:u w:val="single"/>
        </w:rPr>
        <w:t>financial</w:t>
      </w:r>
      <w:r w:rsidRPr="006E7B89">
        <w:rPr>
          <w:rFonts w:ascii="Arial" w:hAnsi="Arial" w:cs="Arial"/>
        </w:rPr>
        <w:t xml:space="preserve"> (e.g. revenue, expenses, damaged/lost equipment or assets, materials and/or supplies), </w:t>
      </w:r>
      <w:r w:rsidRPr="006E7B89">
        <w:rPr>
          <w:rFonts w:ascii="Arial" w:hAnsi="Arial" w:cs="Arial"/>
          <w:u w:val="single"/>
        </w:rPr>
        <w:t>operational</w:t>
      </w:r>
      <w:r w:rsidRPr="006E7B89">
        <w:rPr>
          <w:rFonts w:ascii="Arial" w:hAnsi="Arial" w:cs="Arial"/>
        </w:rPr>
        <w:t xml:space="preserve"> (e.g. health and safety of others, delivery of services, operational efficiency, productivity), </w:t>
      </w:r>
      <w:r w:rsidR="001B03E5" w:rsidRPr="006E7B89">
        <w:rPr>
          <w:rFonts w:ascii="Arial" w:hAnsi="Arial" w:cs="Arial"/>
        </w:rPr>
        <w:t>and/</w:t>
      </w:r>
      <w:r w:rsidRPr="006E7B89">
        <w:rPr>
          <w:rFonts w:ascii="Arial" w:hAnsi="Arial" w:cs="Arial"/>
        </w:rPr>
        <w:t xml:space="preserve">or </w:t>
      </w:r>
      <w:r w:rsidRPr="006E7B89">
        <w:rPr>
          <w:rFonts w:ascii="Arial" w:hAnsi="Arial" w:cs="Arial"/>
          <w:u w:val="single"/>
        </w:rPr>
        <w:t>reputational</w:t>
      </w:r>
      <w:r w:rsidRPr="006E7B89">
        <w:rPr>
          <w:rFonts w:ascii="Arial" w:hAnsi="Arial" w:cs="Arial"/>
        </w:rPr>
        <w:t xml:space="preserve"> (af</w:t>
      </w:r>
      <w:r w:rsidR="00C64F3E" w:rsidRPr="006E7B89">
        <w:rPr>
          <w:rFonts w:ascii="Arial" w:hAnsi="Arial" w:cs="Arial"/>
        </w:rPr>
        <w:t>fecting the reputations of the u</w:t>
      </w:r>
      <w:r w:rsidRPr="006E7B89">
        <w:rPr>
          <w:rFonts w:ascii="Arial" w:hAnsi="Arial" w:cs="Arial"/>
        </w:rPr>
        <w:t>niversity with customers, regulatory agencies, competitors and the general</w:t>
      </w:r>
      <w:r w:rsidR="004F4C41" w:rsidRPr="006E7B89">
        <w:rPr>
          <w:rFonts w:ascii="Arial" w:hAnsi="Arial" w:cs="Arial"/>
        </w:rPr>
        <w:t xml:space="preserve"> </w:t>
      </w:r>
      <w:r w:rsidR="00193E95" w:rsidRPr="006E7B89">
        <w:rPr>
          <w:rFonts w:ascii="Arial" w:hAnsi="Arial" w:cs="Arial"/>
        </w:rPr>
        <w:t>public</w:t>
      </w:r>
      <w:r w:rsidRPr="006E7B89">
        <w:rPr>
          <w:rFonts w:ascii="Arial" w:hAnsi="Arial" w:cs="Arial"/>
        </w:rPr>
        <w:t>)</w:t>
      </w:r>
      <w:r w:rsidR="00193E95" w:rsidRPr="006E7B89">
        <w:rPr>
          <w:rFonts w:ascii="Arial" w:hAnsi="Arial" w:cs="Arial"/>
        </w:rPr>
        <w:t xml:space="preserve">. </w:t>
      </w:r>
      <w:r w:rsidR="00193E95" w:rsidRPr="006E7B89">
        <w:rPr>
          <w:rFonts w:ascii="Arial" w:hAnsi="Arial" w:cs="Arial"/>
          <w:i/>
        </w:rPr>
        <w:t xml:space="preserve">Please note that in the following “customers” includes students, staff, faculty and </w:t>
      </w:r>
      <w:r w:rsidR="00C36A01" w:rsidRPr="006E7B89">
        <w:rPr>
          <w:rFonts w:ascii="Arial" w:hAnsi="Arial" w:cs="Arial"/>
          <w:i/>
        </w:rPr>
        <w:t xml:space="preserve">all </w:t>
      </w:r>
      <w:r w:rsidR="00193E95" w:rsidRPr="006E7B89">
        <w:rPr>
          <w:rFonts w:ascii="Arial" w:hAnsi="Arial" w:cs="Arial"/>
          <w:i/>
        </w:rPr>
        <w:t xml:space="preserve">other </w:t>
      </w:r>
      <w:r w:rsidR="00C36A01" w:rsidRPr="006E7B89">
        <w:rPr>
          <w:rFonts w:ascii="Arial" w:hAnsi="Arial" w:cs="Arial"/>
          <w:i/>
        </w:rPr>
        <w:t>stakeholders such as regulatory agencies and the general public</w:t>
      </w:r>
      <w:r w:rsidR="00193E95" w:rsidRPr="006E7B89">
        <w:rPr>
          <w:rFonts w:ascii="Arial" w:hAnsi="Arial" w:cs="Arial"/>
          <w:i/>
        </w:rPr>
        <w:t>.</w:t>
      </w:r>
    </w:p>
    <w:p w14:paraId="5F1B576B" w14:textId="77777777" w:rsidR="003E7F56" w:rsidRPr="006E7B89" w:rsidRDefault="003E7F56" w:rsidP="003E7F56">
      <w:pPr>
        <w:pStyle w:val="BodyText"/>
        <w:jc w:val="both"/>
        <w:rPr>
          <w:rFonts w:ascii="Arial" w:hAnsi="Arial" w:cs="Arial"/>
          <w:i/>
        </w:rPr>
      </w:pPr>
    </w:p>
    <w:p w14:paraId="36F589B3" w14:textId="77777777" w:rsidR="003E7F56" w:rsidRPr="006E7B89" w:rsidRDefault="003E7F56" w:rsidP="003E7F56">
      <w:pPr>
        <w:pStyle w:val="BodyText"/>
        <w:jc w:val="both"/>
        <w:rPr>
          <w:rFonts w:ascii="Arial" w:hAnsi="Arial" w:cs="Arial"/>
        </w:rPr>
      </w:pPr>
      <w:r w:rsidRPr="006E7B89">
        <w:rPr>
          <w:rFonts w:ascii="Arial" w:hAnsi="Arial" w:cs="Arial"/>
        </w:rPr>
        <w:t>Please consider normal rather than exceptional or rare circumstances.</w:t>
      </w:r>
    </w:p>
    <w:p w14:paraId="04B06C1A" w14:textId="77777777" w:rsidR="003E7F56" w:rsidRPr="006E7B89" w:rsidRDefault="003E7F56" w:rsidP="003E7F56">
      <w:pPr>
        <w:rPr>
          <w:rFonts w:ascii="Arial" w:hAnsi="Arial" w:cs="Arial"/>
          <w:sz w:val="20"/>
          <w:szCs w:val="20"/>
        </w:rPr>
      </w:pPr>
    </w:p>
    <w:p w14:paraId="7F2FCD46" w14:textId="15515B04" w:rsidR="00896D37" w:rsidRPr="002A0499" w:rsidRDefault="00896D37" w:rsidP="002A0499">
      <w:pPr>
        <w:pStyle w:val="ListParagraph"/>
        <w:numPr>
          <w:ilvl w:val="0"/>
          <w:numId w:val="33"/>
        </w:numPr>
        <w:rPr>
          <w:rFonts w:ascii="Arial" w:hAnsi="Arial" w:cs="Arial"/>
          <w:sz w:val="20"/>
          <w:szCs w:val="20"/>
        </w:rPr>
      </w:pPr>
      <w:r w:rsidRPr="002A0499">
        <w:rPr>
          <w:rFonts w:ascii="Arial" w:hAnsi="Arial" w:cs="Arial"/>
          <w:spacing w:val="-1"/>
          <w:sz w:val="20"/>
          <w:szCs w:val="20"/>
        </w:rPr>
        <w:t>From</w:t>
      </w:r>
      <w:r w:rsidRPr="002A0499">
        <w:rPr>
          <w:rFonts w:ascii="Arial" w:hAnsi="Arial" w:cs="Arial"/>
          <w:spacing w:val="-5"/>
          <w:sz w:val="20"/>
          <w:szCs w:val="20"/>
        </w:rPr>
        <w:t xml:space="preserve"> </w:t>
      </w:r>
      <w:r w:rsidRPr="002A0499">
        <w:rPr>
          <w:rFonts w:ascii="Arial" w:hAnsi="Arial" w:cs="Arial"/>
          <w:sz w:val="20"/>
          <w:szCs w:val="20"/>
        </w:rPr>
        <w:t>the</w:t>
      </w:r>
      <w:r w:rsidRPr="002A0499">
        <w:rPr>
          <w:rFonts w:ascii="Arial" w:hAnsi="Arial" w:cs="Arial"/>
          <w:spacing w:val="-5"/>
          <w:sz w:val="20"/>
          <w:szCs w:val="20"/>
        </w:rPr>
        <w:t xml:space="preserve"> </w:t>
      </w:r>
      <w:r w:rsidRPr="002A0499">
        <w:rPr>
          <w:rFonts w:ascii="Arial" w:hAnsi="Arial" w:cs="Arial"/>
          <w:spacing w:val="-1"/>
          <w:sz w:val="20"/>
          <w:szCs w:val="20"/>
        </w:rPr>
        <w:t>list</w:t>
      </w:r>
      <w:r w:rsidRPr="002A0499">
        <w:rPr>
          <w:rFonts w:ascii="Arial" w:hAnsi="Arial" w:cs="Arial"/>
          <w:spacing w:val="-4"/>
          <w:sz w:val="20"/>
          <w:szCs w:val="20"/>
        </w:rPr>
        <w:t xml:space="preserve"> </w:t>
      </w:r>
      <w:r w:rsidRPr="002A0499">
        <w:rPr>
          <w:rFonts w:ascii="Arial" w:hAnsi="Arial" w:cs="Arial"/>
          <w:spacing w:val="-1"/>
          <w:sz w:val="20"/>
          <w:szCs w:val="20"/>
        </w:rPr>
        <w:t>below,</w:t>
      </w:r>
      <w:r w:rsidRPr="002A0499">
        <w:rPr>
          <w:rFonts w:ascii="Arial" w:hAnsi="Arial" w:cs="Arial"/>
          <w:spacing w:val="-3"/>
          <w:sz w:val="20"/>
          <w:szCs w:val="20"/>
        </w:rPr>
        <w:t xml:space="preserve"> </w:t>
      </w:r>
      <w:r w:rsidRPr="002A0499">
        <w:rPr>
          <w:rFonts w:ascii="Arial" w:hAnsi="Arial" w:cs="Arial"/>
          <w:sz w:val="20"/>
          <w:szCs w:val="20"/>
        </w:rPr>
        <w:t>select</w:t>
      </w:r>
      <w:r w:rsidRPr="002A0499">
        <w:rPr>
          <w:rFonts w:ascii="Arial" w:hAnsi="Arial" w:cs="Arial"/>
          <w:spacing w:val="-4"/>
          <w:sz w:val="20"/>
          <w:szCs w:val="20"/>
        </w:rPr>
        <w:t xml:space="preserve"> </w:t>
      </w:r>
      <w:r w:rsidRPr="002A0499">
        <w:rPr>
          <w:rFonts w:ascii="Arial" w:hAnsi="Arial" w:cs="Arial"/>
          <w:sz w:val="20"/>
          <w:szCs w:val="20"/>
        </w:rPr>
        <w:t>the</w:t>
      </w:r>
      <w:r w:rsidR="001B03E5" w:rsidRPr="002A0499">
        <w:rPr>
          <w:rFonts w:ascii="Arial" w:hAnsi="Arial" w:cs="Arial"/>
          <w:sz w:val="20"/>
          <w:szCs w:val="20"/>
        </w:rPr>
        <w:t xml:space="preserve"> </w:t>
      </w:r>
      <w:r w:rsidR="00BE1B2E" w:rsidRPr="002A0499">
        <w:rPr>
          <w:rFonts w:ascii="Arial" w:hAnsi="Arial" w:cs="Arial"/>
          <w:b/>
          <w:sz w:val="20"/>
          <w:szCs w:val="20"/>
        </w:rPr>
        <w:t xml:space="preserve">one </w:t>
      </w:r>
      <w:r w:rsidR="00BE1B2E" w:rsidRPr="002A0499">
        <w:rPr>
          <w:rFonts w:ascii="Arial" w:hAnsi="Arial" w:cs="Arial"/>
          <w:b/>
          <w:spacing w:val="-5"/>
          <w:sz w:val="20"/>
          <w:szCs w:val="20"/>
        </w:rPr>
        <w:t>option</w:t>
      </w:r>
      <w:r w:rsidRPr="002A0499">
        <w:rPr>
          <w:rFonts w:ascii="Arial" w:hAnsi="Arial" w:cs="Arial"/>
          <w:spacing w:val="-3"/>
          <w:sz w:val="20"/>
          <w:szCs w:val="20"/>
        </w:rPr>
        <w:t xml:space="preserve"> </w:t>
      </w:r>
      <w:r w:rsidRPr="002A0499">
        <w:rPr>
          <w:rFonts w:ascii="Arial" w:hAnsi="Arial" w:cs="Arial"/>
          <w:sz w:val="20"/>
          <w:szCs w:val="20"/>
        </w:rPr>
        <w:t>that</w:t>
      </w:r>
      <w:r w:rsidRPr="002A0499">
        <w:rPr>
          <w:rFonts w:ascii="Arial" w:hAnsi="Arial" w:cs="Arial"/>
          <w:spacing w:val="-4"/>
          <w:sz w:val="20"/>
          <w:szCs w:val="20"/>
        </w:rPr>
        <w:t xml:space="preserve"> </w:t>
      </w:r>
      <w:r w:rsidRPr="002A0499">
        <w:rPr>
          <w:rFonts w:ascii="Arial" w:hAnsi="Arial" w:cs="Arial"/>
          <w:spacing w:val="-1"/>
          <w:sz w:val="20"/>
          <w:szCs w:val="20"/>
        </w:rPr>
        <w:t>best</w:t>
      </w:r>
      <w:r w:rsidRPr="002A0499">
        <w:rPr>
          <w:rFonts w:ascii="Arial" w:hAnsi="Arial" w:cs="Arial"/>
          <w:spacing w:val="-4"/>
          <w:sz w:val="20"/>
          <w:szCs w:val="20"/>
        </w:rPr>
        <w:t xml:space="preserve"> </w:t>
      </w:r>
      <w:r w:rsidRPr="002A0499">
        <w:rPr>
          <w:rFonts w:ascii="Arial" w:hAnsi="Arial" w:cs="Arial"/>
          <w:spacing w:val="-1"/>
          <w:sz w:val="20"/>
          <w:szCs w:val="20"/>
        </w:rPr>
        <w:t>summarizes</w:t>
      </w:r>
      <w:r w:rsidRPr="002A0499">
        <w:rPr>
          <w:rFonts w:ascii="Arial" w:hAnsi="Arial" w:cs="Arial"/>
          <w:spacing w:val="-5"/>
          <w:sz w:val="20"/>
          <w:szCs w:val="20"/>
        </w:rPr>
        <w:t xml:space="preserve"> </w:t>
      </w:r>
      <w:r w:rsidRPr="002A0499">
        <w:rPr>
          <w:rFonts w:ascii="Arial" w:hAnsi="Arial" w:cs="Arial"/>
          <w:sz w:val="20"/>
          <w:szCs w:val="20"/>
        </w:rPr>
        <w:t>the</w:t>
      </w:r>
      <w:r w:rsidRPr="002A0499">
        <w:rPr>
          <w:rFonts w:ascii="Arial" w:hAnsi="Arial" w:cs="Arial"/>
          <w:spacing w:val="-5"/>
          <w:sz w:val="20"/>
          <w:szCs w:val="20"/>
        </w:rPr>
        <w:t xml:space="preserve"> </w:t>
      </w:r>
      <w:r w:rsidRPr="002A0499">
        <w:rPr>
          <w:rFonts w:ascii="Arial" w:hAnsi="Arial" w:cs="Arial"/>
          <w:spacing w:val="-1"/>
          <w:sz w:val="20"/>
          <w:szCs w:val="20"/>
        </w:rPr>
        <w:t>overall</w:t>
      </w:r>
      <w:r w:rsidRPr="002A0499">
        <w:rPr>
          <w:rFonts w:ascii="Arial" w:hAnsi="Arial" w:cs="Arial"/>
          <w:spacing w:val="-4"/>
          <w:sz w:val="20"/>
          <w:szCs w:val="20"/>
        </w:rPr>
        <w:t xml:space="preserve"> </w:t>
      </w:r>
      <w:r w:rsidRPr="002A0499">
        <w:rPr>
          <w:rFonts w:ascii="Arial" w:hAnsi="Arial" w:cs="Arial"/>
          <w:spacing w:val="-1"/>
          <w:sz w:val="20"/>
          <w:szCs w:val="20"/>
        </w:rPr>
        <w:t>level</w:t>
      </w:r>
      <w:r w:rsidRPr="002A0499">
        <w:rPr>
          <w:rFonts w:ascii="Arial" w:hAnsi="Arial" w:cs="Arial"/>
          <w:spacing w:val="-4"/>
          <w:sz w:val="20"/>
          <w:szCs w:val="20"/>
        </w:rPr>
        <w:t xml:space="preserve"> </w:t>
      </w:r>
      <w:r w:rsidRPr="002A0499">
        <w:rPr>
          <w:rFonts w:ascii="Arial" w:hAnsi="Arial" w:cs="Arial"/>
          <w:spacing w:val="1"/>
          <w:sz w:val="20"/>
          <w:szCs w:val="20"/>
        </w:rPr>
        <w:t>of</w:t>
      </w:r>
      <w:r w:rsidRPr="002A0499">
        <w:rPr>
          <w:rFonts w:ascii="Arial" w:hAnsi="Arial" w:cs="Arial"/>
          <w:spacing w:val="-5"/>
          <w:sz w:val="20"/>
          <w:szCs w:val="20"/>
        </w:rPr>
        <w:t xml:space="preserve"> </w:t>
      </w:r>
      <w:r w:rsidRPr="002A0499">
        <w:rPr>
          <w:rFonts w:ascii="Arial" w:hAnsi="Arial" w:cs="Arial"/>
          <w:spacing w:val="-1"/>
          <w:sz w:val="20"/>
          <w:szCs w:val="20"/>
        </w:rPr>
        <w:t>impact</w:t>
      </w:r>
      <w:r w:rsidRPr="002A0499">
        <w:rPr>
          <w:rFonts w:ascii="Arial" w:hAnsi="Arial" w:cs="Arial"/>
          <w:spacing w:val="-4"/>
          <w:sz w:val="20"/>
          <w:szCs w:val="20"/>
        </w:rPr>
        <w:t xml:space="preserve"> </w:t>
      </w:r>
      <w:r w:rsidRPr="002A0499">
        <w:rPr>
          <w:rFonts w:ascii="Arial" w:hAnsi="Arial" w:cs="Arial"/>
          <w:sz w:val="20"/>
          <w:szCs w:val="20"/>
        </w:rPr>
        <w:t>of</w:t>
      </w:r>
      <w:r w:rsidRPr="002A0499">
        <w:rPr>
          <w:rFonts w:ascii="Arial" w:hAnsi="Arial" w:cs="Arial"/>
          <w:spacing w:val="-2"/>
          <w:sz w:val="20"/>
          <w:szCs w:val="20"/>
        </w:rPr>
        <w:t xml:space="preserve"> </w:t>
      </w:r>
      <w:r w:rsidRPr="002A0499">
        <w:rPr>
          <w:rFonts w:ascii="Arial" w:hAnsi="Arial" w:cs="Arial"/>
          <w:spacing w:val="-1"/>
          <w:sz w:val="20"/>
          <w:szCs w:val="20"/>
        </w:rPr>
        <w:t>action</w:t>
      </w:r>
      <w:r w:rsidRPr="002A0499">
        <w:rPr>
          <w:rFonts w:ascii="Arial" w:hAnsi="Arial" w:cs="Arial"/>
          <w:spacing w:val="-4"/>
          <w:sz w:val="20"/>
          <w:szCs w:val="20"/>
        </w:rPr>
        <w:t xml:space="preserve"> </w:t>
      </w:r>
      <w:r w:rsidRPr="002A0499">
        <w:rPr>
          <w:rFonts w:ascii="Arial" w:hAnsi="Arial" w:cs="Arial"/>
          <w:spacing w:val="-1"/>
          <w:sz w:val="20"/>
          <w:szCs w:val="20"/>
        </w:rPr>
        <w:t>in</w:t>
      </w:r>
      <w:r w:rsidRPr="002A0499">
        <w:rPr>
          <w:rFonts w:ascii="Arial" w:hAnsi="Arial" w:cs="Arial"/>
          <w:spacing w:val="-3"/>
          <w:sz w:val="20"/>
          <w:szCs w:val="20"/>
        </w:rPr>
        <w:t xml:space="preserve"> </w:t>
      </w:r>
      <w:r w:rsidRPr="002A0499">
        <w:rPr>
          <w:rFonts w:ascii="Arial" w:hAnsi="Arial" w:cs="Arial"/>
          <w:sz w:val="20"/>
          <w:szCs w:val="20"/>
        </w:rPr>
        <w:t>the</w:t>
      </w:r>
      <w:r w:rsidRPr="002A0499">
        <w:rPr>
          <w:rFonts w:ascii="Arial" w:hAnsi="Arial" w:cs="Arial"/>
          <w:spacing w:val="-5"/>
          <w:sz w:val="20"/>
          <w:szCs w:val="20"/>
        </w:rPr>
        <w:t xml:space="preserve"> </w:t>
      </w:r>
      <w:r w:rsidRPr="002A0499">
        <w:rPr>
          <w:rFonts w:ascii="Arial" w:hAnsi="Arial" w:cs="Arial"/>
          <w:sz w:val="20"/>
          <w:szCs w:val="20"/>
        </w:rPr>
        <w:t>job,</w:t>
      </w:r>
      <w:r w:rsidRPr="002A0499">
        <w:rPr>
          <w:rFonts w:ascii="Arial" w:hAnsi="Arial" w:cs="Arial"/>
          <w:spacing w:val="-3"/>
          <w:sz w:val="20"/>
          <w:szCs w:val="20"/>
        </w:rPr>
        <w:t xml:space="preserve"> </w:t>
      </w:r>
      <w:r w:rsidRPr="002A0499">
        <w:rPr>
          <w:rFonts w:ascii="Arial" w:hAnsi="Arial" w:cs="Arial"/>
          <w:spacing w:val="-1"/>
          <w:sz w:val="20"/>
          <w:szCs w:val="20"/>
        </w:rPr>
        <w:t>and</w:t>
      </w:r>
      <w:r w:rsidRPr="002A0499">
        <w:rPr>
          <w:rFonts w:ascii="Arial" w:hAnsi="Arial" w:cs="Arial"/>
          <w:spacing w:val="-3"/>
          <w:sz w:val="20"/>
          <w:szCs w:val="20"/>
        </w:rPr>
        <w:t xml:space="preserve"> </w:t>
      </w:r>
      <w:r w:rsidRPr="002A0499">
        <w:rPr>
          <w:rFonts w:ascii="Arial" w:hAnsi="Arial" w:cs="Arial"/>
          <w:spacing w:val="-1"/>
          <w:sz w:val="20"/>
          <w:szCs w:val="20"/>
        </w:rPr>
        <w:t>then</w:t>
      </w:r>
      <w:r w:rsidRPr="002A0499">
        <w:rPr>
          <w:rFonts w:ascii="Arial" w:hAnsi="Arial" w:cs="Arial"/>
          <w:spacing w:val="89"/>
          <w:w w:val="99"/>
          <w:sz w:val="20"/>
          <w:szCs w:val="20"/>
        </w:rPr>
        <w:t xml:space="preserve"> </w:t>
      </w:r>
      <w:r w:rsidRPr="002A0499">
        <w:rPr>
          <w:rFonts w:ascii="Arial" w:hAnsi="Arial" w:cs="Arial"/>
          <w:spacing w:val="-1"/>
          <w:sz w:val="20"/>
          <w:szCs w:val="20"/>
        </w:rPr>
        <w:t>identify</w:t>
      </w:r>
      <w:r w:rsidRPr="002A0499">
        <w:rPr>
          <w:rFonts w:ascii="Arial" w:hAnsi="Arial" w:cs="Arial"/>
          <w:spacing w:val="-6"/>
          <w:sz w:val="20"/>
          <w:szCs w:val="20"/>
        </w:rPr>
        <w:t xml:space="preserve"> </w:t>
      </w:r>
      <w:r w:rsidRPr="002A0499">
        <w:rPr>
          <w:rFonts w:ascii="Arial" w:hAnsi="Arial" w:cs="Arial"/>
          <w:spacing w:val="-1"/>
          <w:sz w:val="20"/>
          <w:szCs w:val="20"/>
        </w:rPr>
        <w:t>in</w:t>
      </w:r>
      <w:r w:rsidRPr="002A0499">
        <w:rPr>
          <w:rFonts w:ascii="Arial" w:hAnsi="Arial" w:cs="Arial"/>
          <w:spacing w:val="-5"/>
          <w:sz w:val="20"/>
          <w:szCs w:val="20"/>
        </w:rPr>
        <w:t xml:space="preserve"> </w:t>
      </w:r>
      <w:r w:rsidRPr="002A0499">
        <w:rPr>
          <w:rFonts w:ascii="Arial" w:hAnsi="Arial" w:cs="Arial"/>
          <w:spacing w:val="-1"/>
          <w:sz w:val="20"/>
          <w:szCs w:val="20"/>
        </w:rPr>
        <w:t>more</w:t>
      </w:r>
      <w:r w:rsidRPr="002A0499">
        <w:rPr>
          <w:rFonts w:ascii="Arial" w:hAnsi="Arial" w:cs="Arial"/>
          <w:spacing w:val="-7"/>
          <w:sz w:val="20"/>
          <w:szCs w:val="20"/>
        </w:rPr>
        <w:t xml:space="preserve"> </w:t>
      </w:r>
      <w:r w:rsidRPr="002A0499">
        <w:rPr>
          <w:rFonts w:ascii="Arial" w:hAnsi="Arial" w:cs="Arial"/>
          <w:spacing w:val="-1"/>
          <w:sz w:val="20"/>
          <w:szCs w:val="20"/>
        </w:rPr>
        <w:t>detail</w:t>
      </w:r>
      <w:r w:rsidRPr="002A0499">
        <w:rPr>
          <w:rFonts w:ascii="Arial" w:hAnsi="Arial" w:cs="Arial"/>
          <w:spacing w:val="-6"/>
          <w:sz w:val="20"/>
          <w:szCs w:val="20"/>
        </w:rPr>
        <w:t xml:space="preserve"> </w:t>
      </w:r>
      <w:r w:rsidRPr="002A0499">
        <w:rPr>
          <w:rFonts w:ascii="Arial" w:hAnsi="Arial" w:cs="Arial"/>
          <w:sz w:val="20"/>
          <w:szCs w:val="20"/>
        </w:rPr>
        <w:t>the</w:t>
      </w:r>
      <w:r w:rsidRPr="002A0499">
        <w:rPr>
          <w:rFonts w:ascii="Arial" w:hAnsi="Arial" w:cs="Arial"/>
          <w:spacing w:val="-7"/>
          <w:sz w:val="20"/>
          <w:szCs w:val="20"/>
        </w:rPr>
        <w:t xml:space="preserve"> </w:t>
      </w:r>
      <w:r w:rsidRPr="002A0499">
        <w:rPr>
          <w:rFonts w:ascii="Arial" w:hAnsi="Arial" w:cs="Arial"/>
          <w:spacing w:val="-1"/>
          <w:sz w:val="20"/>
          <w:szCs w:val="20"/>
        </w:rPr>
        <w:t>degree</w:t>
      </w:r>
      <w:r w:rsidRPr="002A0499">
        <w:rPr>
          <w:rFonts w:ascii="Arial" w:hAnsi="Arial" w:cs="Arial"/>
          <w:spacing w:val="-7"/>
          <w:sz w:val="20"/>
          <w:szCs w:val="20"/>
        </w:rPr>
        <w:t xml:space="preserve"> </w:t>
      </w:r>
      <w:r w:rsidRPr="002A0499">
        <w:rPr>
          <w:rFonts w:ascii="Arial" w:hAnsi="Arial" w:cs="Arial"/>
          <w:sz w:val="20"/>
          <w:szCs w:val="20"/>
        </w:rPr>
        <w:t>of</w:t>
      </w:r>
      <w:r w:rsidRPr="002A0499">
        <w:rPr>
          <w:rFonts w:ascii="Arial" w:hAnsi="Arial" w:cs="Arial"/>
          <w:spacing w:val="-7"/>
          <w:sz w:val="20"/>
          <w:szCs w:val="20"/>
        </w:rPr>
        <w:t xml:space="preserve"> </w:t>
      </w:r>
      <w:r w:rsidRPr="002A0499">
        <w:rPr>
          <w:rFonts w:ascii="Arial" w:hAnsi="Arial" w:cs="Arial"/>
          <w:sz w:val="20"/>
          <w:szCs w:val="20"/>
        </w:rPr>
        <w:t>impact</w:t>
      </w:r>
      <w:r w:rsidRPr="002A0499">
        <w:rPr>
          <w:rFonts w:ascii="Arial" w:hAnsi="Arial" w:cs="Arial"/>
          <w:spacing w:val="-6"/>
          <w:sz w:val="20"/>
          <w:szCs w:val="20"/>
        </w:rPr>
        <w:t xml:space="preserve"> </w:t>
      </w:r>
      <w:r w:rsidRPr="002A0499">
        <w:rPr>
          <w:rFonts w:ascii="Arial" w:hAnsi="Arial" w:cs="Arial"/>
          <w:sz w:val="20"/>
          <w:szCs w:val="20"/>
        </w:rPr>
        <w:t>on</w:t>
      </w:r>
      <w:r w:rsidRPr="002A0499">
        <w:rPr>
          <w:rFonts w:ascii="Arial" w:hAnsi="Arial" w:cs="Arial"/>
          <w:spacing w:val="-5"/>
          <w:sz w:val="20"/>
          <w:szCs w:val="20"/>
        </w:rPr>
        <w:t xml:space="preserve"> </w:t>
      </w:r>
      <w:r w:rsidRPr="002A0499">
        <w:rPr>
          <w:rFonts w:ascii="Arial" w:hAnsi="Arial" w:cs="Arial"/>
          <w:spacing w:val="-1"/>
          <w:sz w:val="20"/>
          <w:szCs w:val="20"/>
        </w:rPr>
        <w:t>individual,</w:t>
      </w:r>
      <w:r w:rsidRPr="002A0499">
        <w:rPr>
          <w:rFonts w:ascii="Arial" w:hAnsi="Arial" w:cs="Arial"/>
          <w:spacing w:val="-5"/>
          <w:sz w:val="20"/>
          <w:szCs w:val="20"/>
        </w:rPr>
        <w:t xml:space="preserve"> </w:t>
      </w:r>
      <w:r w:rsidRPr="002A0499">
        <w:rPr>
          <w:rFonts w:ascii="Arial" w:hAnsi="Arial" w:cs="Arial"/>
          <w:spacing w:val="-1"/>
          <w:sz w:val="20"/>
          <w:szCs w:val="20"/>
        </w:rPr>
        <w:t>team,</w:t>
      </w:r>
      <w:r w:rsidRPr="002A0499">
        <w:rPr>
          <w:rFonts w:ascii="Arial" w:hAnsi="Arial" w:cs="Arial"/>
          <w:spacing w:val="-6"/>
          <w:sz w:val="20"/>
          <w:szCs w:val="20"/>
        </w:rPr>
        <w:t xml:space="preserve"> </w:t>
      </w:r>
      <w:r w:rsidRPr="002A0499">
        <w:rPr>
          <w:rFonts w:ascii="Arial" w:hAnsi="Arial" w:cs="Arial"/>
          <w:spacing w:val="-1"/>
          <w:sz w:val="20"/>
          <w:szCs w:val="20"/>
        </w:rPr>
        <w:t>department/function,</w:t>
      </w:r>
      <w:r w:rsidRPr="002A0499">
        <w:rPr>
          <w:rFonts w:ascii="Arial" w:hAnsi="Arial" w:cs="Arial"/>
          <w:spacing w:val="-5"/>
          <w:sz w:val="20"/>
          <w:szCs w:val="20"/>
        </w:rPr>
        <w:t xml:space="preserve"> </w:t>
      </w:r>
      <w:r w:rsidRPr="002A0499">
        <w:rPr>
          <w:rFonts w:ascii="Arial" w:hAnsi="Arial" w:cs="Arial"/>
          <w:spacing w:val="-1"/>
          <w:sz w:val="20"/>
          <w:szCs w:val="20"/>
        </w:rPr>
        <w:t>faculty,</w:t>
      </w:r>
      <w:r w:rsidRPr="002A0499">
        <w:rPr>
          <w:rFonts w:ascii="Arial" w:hAnsi="Arial" w:cs="Arial"/>
          <w:spacing w:val="-5"/>
          <w:sz w:val="20"/>
          <w:szCs w:val="20"/>
        </w:rPr>
        <w:t xml:space="preserve"> </w:t>
      </w:r>
      <w:r w:rsidRPr="002A0499">
        <w:rPr>
          <w:rFonts w:ascii="Arial" w:hAnsi="Arial" w:cs="Arial"/>
          <w:spacing w:val="-1"/>
          <w:sz w:val="20"/>
          <w:szCs w:val="20"/>
        </w:rPr>
        <w:t>and/or</w:t>
      </w:r>
      <w:r w:rsidRPr="002A0499">
        <w:rPr>
          <w:rFonts w:ascii="Arial" w:hAnsi="Arial" w:cs="Arial"/>
          <w:spacing w:val="-6"/>
          <w:sz w:val="20"/>
          <w:szCs w:val="20"/>
        </w:rPr>
        <w:t xml:space="preserve"> </w:t>
      </w:r>
      <w:r w:rsidR="00C64F3E" w:rsidRPr="002A0499">
        <w:rPr>
          <w:rFonts w:ascii="Arial" w:hAnsi="Arial" w:cs="Arial"/>
          <w:spacing w:val="-1"/>
          <w:sz w:val="20"/>
          <w:szCs w:val="20"/>
        </w:rPr>
        <w:t>u</w:t>
      </w:r>
      <w:r w:rsidRPr="002A0499">
        <w:rPr>
          <w:rFonts w:ascii="Arial" w:hAnsi="Arial" w:cs="Arial"/>
          <w:spacing w:val="-1"/>
          <w:sz w:val="20"/>
          <w:szCs w:val="20"/>
        </w:rPr>
        <w:t>niversity.</w:t>
      </w:r>
    </w:p>
    <w:p w14:paraId="67E30098" w14:textId="77777777" w:rsidR="003E7F56" w:rsidRPr="006E7B89" w:rsidRDefault="003E7F56" w:rsidP="003E7F56">
      <w:pPr>
        <w:pStyle w:val="ListParagraph"/>
        <w:ind w:left="360"/>
        <w:rPr>
          <w:rFonts w:ascii="Arial" w:hAnsi="Arial" w:cs="Arial"/>
          <w:sz w:val="20"/>
          <w:szCs w:val="20"/>
        </w:rPr>
      </w:pPr>
    </w:p>
    <w:tbl>
      <w:tblPr>
        <w:tblW w:w="10206" w:type="dxa"/>
        <w:tblInd w:w="290" w:type="dxa"/>
        <w:tblLayout w:type="fixed"/>
        <w:tblCellMar>
          <w:left w:w="0" w:type="dxa"/>
          <w:right w:w="0" w:type="dxa"/>
        </w:tblCellMar>
        <w:tblLook w:val="01E0" w:firstRow="1" w:lastRow="1" w:firstColumn="1" w:lastColumn="1" w:noHBand="0" w:noVBand="0"/>
      </w:tblPr>
      <w:tblGrid>
        <w:gridCol w:w="850"/>
        <w:gridCol w:w="9356"/>
      </w:tblGrid>
      <w:tr w:rsidR="00760380" w:rsidRPr="006E7B89" w14:paraId="6E90CF86" w14:textId="77777777" w:rsidTr="005C00FA">
        <w:trPr>
          <w:trHeight w:hRule="exact" w:val="278"/>
        </w:trPr>
        <w:tc>
          <w:tcPr>
            <w:tcW w:w="10206" w:type="dxa"/>
            <w:gridSpan w:val="2"/>
            <w:tcBorders>
              <w:top w:val="single" w:sz="5" w:space="0" w:color="000000"/>
              <w:left w:val="single" w:sz="5" w:space="0" w:color="000000"/>
              <w:bottom w:val="single" w:sz="5" w:space="0" w:color="000000"/>
              <w:right w:val="single" w:sz="5" w:space="0" w:color="000000"/>
            </w:tcBorders>
            <w:shd w:val="clear" w:color="auto" w:fill="DADADA"/>
          </w:tcPr>
          <w:p w14:paraId="0A9AC554" w14:textId="77777777" w:rsidR="00760380" w:rsidRPr="006E7B89" w:rsidRDefault="004F4C41" w:rsidP="00304B6C">
            <w:pPr>
              <w:pStyle w:val="TableParagraph"/>
              <w:spacing w:line="264" w:lineRule="exact"/>
              <w:ind w:left="102"/>
              <w:rPr>
                <w:rFonts w:ascii="Arial" w:eastAsia="Calibri" w:hAnsi="Arial" w:cs="Arial"/>
              </w:rPr>
            </w:pPr>
            <w:r w:rsidRPr="006E7B89">
              <w:rPr>
                <w:rFonts w:ascii="Arial" w:hAnsi="Arial" w:cs="Arial"/>
                <w:spacing w:val="-1"/>
              </w:rPr>
              <w:t xml:space="preserve">EFFECT </w:t>
            </w:r>
            <w:r w:rsidR="00760380" w:rsidRPr="006E7B89">
              <w:rPr>
                <w:rFonts w:ascii="Arial" w:hAnsi="Arial" w:cs="Arial"/>
                <w:spacing w:val="-3"/>
              </w:rPr>
              <w:t xml:space="preserve"> </w:t>
            </w:r>
            <w:r w:rsidR="00760380" w:rsidRPr="006E7B89">
              <w:rPr>
                <w:rFonts w:ascii="Arial" w:hAnsi="Arial" w:cs="Arial"/>
              </w:rPr>
              <w:t xml:space="preserve">of </w:t>
            </w:r>
            <w:r w:rsidR="00760380" w:rsidRPr="006E7B89">
              <w:rPr>
                <w:rFonts w:ascii="Arial" w:hAnsi="Arial" w:cs="Arial"/>
                <w:spacing w:val="-1"/>
              </w:rPr>
              <w:t>Impact</w:t>
            </w:r>
            <w:r w:rsidR="00760380" w:rsidRPr="006E7B89">
              <w:rPr>
                <w:rFonts w:ascii="Arial" w:hAnsi="Arial" w:cs="Arial"/>
                <w:spacing w:val="-2"/>
              </w:rPr>
              <w:t xml:space="preserve"> </w:t>
            </w:r>
            <w:r w:rsidR="00760380" w:rsidRPr="006E7B89">
              <w:rPr>
                <w:rFonts w:ascii="Arial" w:hAnsi="Arial" w:cs="Arial"/>
              </w:rPr>
              <w:t xml:space="preserve">of </w:t>
            </w:r>
            <w:r w:rsidR="00760380" w:rsidRPr="006E7B89">
              <w:rPr>
                <w:rFonts w:ascii="Arial" w:hAnsi="Arial" w:cs="Arial"/>
                <w:spacing w:val="-1"/>
              </w:rPr>
              <w:t>Action</w:t>
            </w:r>
            <w:r w:rsidRPr="006E7B89">
              <w:rPr>
                <w:rFonts w:ascii="Arial" w:hAnsi="Arial" w:cs="Arial"/>
                <w:spacing w:val="-1"/>
              </w:rPr>
              <w:t>/D</w:t>
            </w:r>
            <w:r w:rsidR="00304B6C" w:rsidRPr="006E7B89">
              <w:rPr>
                <w:rFonts w:ascii="Arial" w:hAnsi="Arial" w:cs="Arial"/>
                <w:spacing w:val="-1"/>
              </w:rPr>
              <w:t xml:space="preserve">ecisions </w:t>
            </w:r>
          </w:p>
        </w:tc>
      </w:tr>
      <w:tr w:rsidR="00896D37" w:rsidRPr="006E7B89" w14:paraId="18D8E369" w14:textId="77777777" w:rsidTr="005C00FA">
        <w:trPr>
          <w:trHeight w:hRule="exact" w:val="737"/>
        </w:trPr>
        <w:tc>
          <w:tcPr>
            <w:tcW w:w="850" w:type="dxa"/>
            <w:tcBorders>
              <w:top w:val="single" w:sz="5" w:space="0" w:color="000000"/>
              <w:left w:val="single" w:sz="5" w:space="0" w:color="000000"/>
              <w:bottom w:val="single" w:sz="5" w:space="0" w:color="000000"/>
              <w:right w:val="single" w:sz="5" w:space="0" w:color="000000"/>
            </w:tcBorders>
          </w:tcPr>
          <w:p w14:paraId="447647BB"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08AABB1C" w14:textId="77777777" w:rsidR="00896D37" w:rsidRPr="006E7B89" w:rsidRDefault="00896D37" w:rsidP="00760380">
            <w:pPr>
              <w:pStyle w:val="TableParagraph"/>
              <w:ind w:left="99" w:right="324"/>
              <w:rPr>
                <w:rFonts w:ascii="Arial" w:eastAsia="Calibri" w:hAnsi="Arial" w:cs="Arial"/>
                <w:sz w:val="20"/>
                <w:szCs w:val="20"/>
              </w:rPr>
            </w:pPr>
            <w:r w:rsidRPr="006E7B89">
              <w:rPr>
                <w:rFonts w:ascii="Arial" w:hAnsi="Arial" w:cs="Arial"/>
                <w:sz w:val="20"/>
              </w:rPr>
              <w:t>May</w:t>
            </w:r>
            <w:r w:rsidRPr="006E7B89">
              <w:rPr>
                <w:rFonts w:ascii="Arial" w:hAnsi="Arial" w:cs="Arial"/>
                <w:spacing w:val="-5"/>
                <w:sz w:val="20"/>
              </w:rPr>
              <w:t xml:space="preserve"> </w:t>
            </w:r>
            <w:r w:rsidRPr="006E7B89">
              <w:rPr>
                <w:rFonts w:ascii="Arial" w:hAnsi="Arial" w:cs="Arial"/>
                <w:spacing w:val="-1"/>
                <w:sz w:val="20"/>
              </w:rPr>
              <w:t>cause</w:t>
            </w:r>
            <w:r w:rsidRPr="006E7B89">
              <w:rPr>
                <w:rFonts w:ascii="Arial" w:hAnsi="Arial" w:cs="Arial"/>
                <w:spacing w:val="-4"/>
                <w:sz w:val="20"/>
              </w:rPr>
              <w:t xml:space="preserve"> </w:t>
            </w:r>
            <w:r w:rsidRPr="006E7B89">
              <w:rPr>
                <w:rFonts w:ascii="Arial" w:hAnsi="Arial" w:cs="Arial"/>
                <w:spacing w:val="-1"/>
                <w:sz w:val="20"/>
              </w:rPr>
              <w:t>minimal</w:t>
            </w:r>
            <w:r w:rsidRPr="006E7B89">
              <w:rPr>
                <w:rFonts w:ascii="Arial" w:hAnsi="Arial" w:cs="Arial"/>
                <w:spacing w:val="-5"/>
                <w:sz w:val="20"/>
              </w:rPr>
              <w:t xml:space="preserve"> </w:t>
            </w:r>
            <w:r w:rsidRPr="006E7B89">
              <w:rPr>
                <w:rFonts w:ascii="Arial" w:hAnsi="Arial" w:cs="Arial"/>
                <w:spacing w:val="-1"/>
                <w:sz w:val="20"/>
              </w:rPr>
              <w:t>disruption</w:t>
            </w:r>
            <w:r w:rsidRPr="006E7B89">
              <w:rPr>
                <w:rFonts w:ascii="Arial" w:hAnsi="Arial" w:cs="Arial"/>
                <w:spacing w:val="-5"/>
                <w:sz w:val="20"/>
              </w:rPr>
              <w:t xml:space="preserve"> </w:t>
            </w:r>
            <w:r w:rsidRPr="006E7B89">
              <w:rPr>
                <w:rFonts w:ascii="Arial" w:hAnsi="Arial" w:cs="Arial"/>
                <w:sz w:val="20"/>
              </w:rPr>
              <w:t>to</w:t>
            </w:r>
            <w:r w:rsidRPr="006E7B89">
              <w:rPr>
                <w:rFonts w:ascii="Arial" w:hAnsi="Arial" w:cs="Arial"/>
                <w:spacing w:val="-4"/>
                <w:sz w:val="20"/>
              </w:rPr>
              <w:t xml:space="preserve"> </w:t>
            </w:r>
            <w:r w:rsidRPr="006E7B89">
              <w:rPr>
                <w:rFonts w:ascii="Arial" w:hAnsi="Arial" w:cs="Arial"/>
                <w:spacing w:val="-1"/>
                <w:sz w:val="20"/>
              </w:rPr>
              <w:t>operating</w:t>
            </w:r>
            <w:r w:rsidRPr="006E7B89">
              <w:rPr>
                <w:rFonts w:ascii="Arial" w:hAnsi="Arial" w:cs="Arial"/>
                <w:spacing w:val="-6"/>
                <w:sz w:val="20"/>
              </w:rPr>
              <w:t xml:space="preserve"> </w:t>
            </w:r>
            <w:r w:rsidRPr="006E7B89">
              <w:rPr>
                <w:rFonts w:ascii="Arial" w:hAnsi="Arial" w:cs="Arial"/>
                <w:spacing w:val="-1"/>
                <w:sz w:val="20"/>
              </w:rPr>
              <w:t>efficiency</w:t>
            </w:r>
            <w:r w:rsidRPr="006E7B89">
              <w:rPr>
                <w:rFonts w:ascii="Arial" w:hAnsi="Arial" w:cs="Arial"/>
                <w:spacing w:val="-4"/>
                <w:sz w:val="20"/>
              </w:rPr>
              <w:t xml:space="preserve"> </w:t>
            </w:r>
            <w:r w:rsidRPr="006E7B89">
              <w:rPr>
                <w:rFonts w:ascii="Arial" w:hAnsi="Arial" w:cs="Arial"/>
                <w:sz w:val="20"/>
              </w:rPr>
              <w:t>or</w:t>
            </w:r>
            <w:r w:rsidRPr="006E7B89">
              <w:rPr>
                <w:rFonts w:ascii="Arial" w:hAnsi="Arial" w:cs="Arial"/>
                <w:spacing w:val="-6"/>
                <w:sz w:val="20"/>
              </w:rPr>
              <w:t xml:space="preserve"> </w:t>
            </w:r>
            <w:r w:rsidRPr="006E7B89">
              <w:rPr>
                <w:rFonts w:ascii="Arial" w:hAnsi="Arial" w:cs="Arial"/>
                <w:spacing w:val="-1"/>
                <w:sz w:val="20"/>
              </w:rPr>
              <w:t>customer</w:t>
            </w:r>
            <w:r w:rsidRPr="006E7B89">
              <w:rPr>
                <w:rFonts w:ascii="Arial" w:hAnsi="Arial" w:cs="Arial"/>
                <w:spacing w:val="107"/>
                <w:w w:val="99"/>
                <w:sz w:val="20"/>
              </w:rPr>
              <w:t xml:space="preserve"> </w:t>
            </w:r>
            <w:r w:rsidRPr="006E7B89">
              <w:rPr>
                <w:rFonts w:ascii="Arial" w:hAnsi="Arial" w:cs="Arial"/>
                <w:spacing w:val="-1"/>
                <w:sz w:val="20"/>
              </w:rPr>
              <w:t>service</w:t>
            </w:r>
            <w:r w:rsidRPr="006E7B89">
              <w:rPr>
                <w:rFonts w:ascii="Arial" w:hAnsi="Arial" w:cs="Arial"/>
                <w:spacing w:val="-9"/>
                <w:sz w:val="20"/>
              </w:rPr>
              <w:t xml:space="preserve"> </w:t>
            </w:r>
            <w:r w:rsidRPr="006E7B89">
              <w:rPr>
                <w:rFonts w:ascii="Arial" w:hAnsi="Arial" w:cs="Arial"/>
                <w:spacing w:val="-1"/>
                <w:sz w:val="20"/>
              </w:rPr>
              <w:t>with</w:t>
            </w:r>
            <w:r w:rsidRPr="006E7B89">
              <w:rPr>
                <w:rFonts w:ascii="Arial" w:hAnsi="Arial" w:cs="Arial"/>
                <w:spacing w:val="-7"/>
                <w:sz w:val="20"/>
              </w:rPr>
              <w:t xml:space="preserve"> </w:t>
            </w:r>
            <w:r w:rsidRPr="006E7B89">
              <w:rPr>
                <w:rFonts w:ascii="Arial" w:hAnsi="Arial" w:cs="Arial"/>
                <w:spacing w:val="-1"/>
                <w:sz w:val="20"/>
              </w:rPr>
              <w:t>minimal</w:t>
            </w:r>
            <w:r w:rsidRPr="006E7B89">
              <w:rPr>
                <w:rFonts w:ascii="Arial" w:hAnsi="Arial" w:cs="Arial"/>
                <w:spacing w:val="-8"/>
                <w:sz w:val="20"/>
              </w:rPr>
              <w:t xml:space="preserve"> </w:t>
            </w:r>
            <w:r w:rsidRPr="006E7B89">
              <w:rPr>
                <w:rFonts w:ascii="Arial" w:hAnsi="Arial" w:cs="Arial"/>
                <w:spacing w:val="-1"/>
                <w:sz w:val="20"/>
              </w:rPr>
              <w:t>financial,</w:t>
            </w:r>
            <w:r w:rsidRPr="006E7B89">
              <w:rPr>
                <w:rFonts w:ascii="Arial" w:hAnsi="Arial" w:cs="Arial"/>
                <w:spacing w:val="-7"/>
                <w:sz w:val="20"/>
              </w:rPr>
              <w:t xml:space="preserve"> </w:t>
            </w:r>
            <w:r w:rsidRPr="006E7B89">
              <w:rPr>
                <w:rFonts w:ascii="Arial" w:hAnsi="Arial" w:cs="Arial"/>
                <w:spacing w:val="-1"/>
                <w:sz w:val="20"/>
              </w:rPr>
              <w:t>operational</w:t>
            </w:r>
            <w:r w:rsidRPr="006E7B89">
              <w:rPr>
                <w:rFonts w:ascii="Arial" w:hAnsi="Arial" w:cs="Arial"/>
                <w:spacing w:val="-7"/>
                <w:sz w:val="20"/>
              </w:rPr>
              <w:t xml:space="preserve"> </w:t>
            </w:r>
            <w:r w:rsidRPr="006E7B89">
              <w:rPr>
                <w:rFonts w:ascii="Arial" w:hAnsi="Arial" w:cs="Arial"/>
                <w:spacing w:val="-1"/>
                <w:sz w:val="20"/>
              </w:rPr>
              <w:t>and/or</w:t>
            </w:r>
            <w:r w:rsidRPr="006E7B89">
              <w:rPr>
                <w:rFonts w:ascii="Arial" w:hAnsi="Arial" w:cs="Arial"/>
                <w:spacing w:val="-8"/>
                <w:sz w:val="20"/>
              </w:rPr>
              <w:t xml:space="preserve"> </w:t>
            </w:r>
            <w:r w:rsidRPr="006E7B89">
              <w:rPr>
                <w:rFonts w:ascii="Arial" w:hAnsi="Arial" w:cs="Arial"/>
                <w:spacing w:val="-1"/>
                <w:sz w:val="20"/>
              </w:rPr>
              <w:t>reputational</w:t>
            </w:r>
            <w:r w:rsidRPr="006E7B89">
              <w:rPr>
                <w:rFonts w:ascii="Arial" w:hAnsi="Arial" w:cs="Arial"/>
                <w:spacing w:val="-8"/>
                <w:sz w:val="20"/>
              </w:rPr>
              <w:t xml:space="preserve"> </w:t>
            </w:r>
            <w:r w:rsidRPr="006E7B89">
              <w:rPr>
                <w:rFonts w:ascii="Arial" w:hAnsi="Arial" w:cs="Arial"/>
                <w:spacing w:val="-1"/>
                <w:sz w:val="20"/>
              </w:rPr>
              <w:t>impact.</w:t>
            </w:r>
          </w:p>
        </w:tc>
      </w:tr>
      <w:tr w:rsidR="00896D37" w:rsidRPr="006E7B89" w14:paraId="4F16CAC9" w14:textId="77777777" w:rsidTr="005C00FA">
        <w:trPr>
          <w:trHeight w:hRule="exact" w:val="737"/>
        </w:trPr>
        <w:tc>
          <w:tcPr>
            <w:tcW w:w="850" w:type="dxa"/>
            <w:tcBorders>
              <w:top w:val="single" w:sz="5" w:space="0" w:color="000000"/>
              <w:left w:val="single" w:sz="5" w:space="0" w:color="000000"/>
              <w:bottom w:val="single" w:sz="5" w:space="0" w:color="000000"/>
              <w:right w:val="single" w:sz="5" w:space="0" w:color="000000"/>
            </w:tcBorders>
          </w:tcPr>
          <w:p w14:paraId="5398FC80"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2F1B8DAC" w14:textId="77777777" w:rsidR="00896D37" w:rsidRPr="006E7B89" w:rsidRDefault="00896D37" w:rsidP="00760380">
            <w:pPr>
              <w:pStyle w:val="TableParagraph"/>
              <w:ind w:left="99" w:right="556"/>
              <w:rPr>
                <w:rFonts w:ascii="Arial" w:eastAsia="Calibri" w:hAnsi="Arial" w:cs="Arial"/>
                <w:sz w:val="20"/>
                <w:szCs w:val="20"/>
              </w:rPr>
            </w:pPr>
            <w:r w:rsidRPr="006E7B89">
              <w:rPr>
                <w:rFonts w:ascii="Arial" w:hAnsi="Arial" w:cs="Arial"/>
                <w:sz w:val="20"/>
              </w:rPr>
              <w:t>May</w:t>
            </w:r>
            <w:r w:rsidRPr="006E7B89">
              <w:rPr>
                <w:rFonts w:ascii="Arial" w:hAnsi="Arial" w:cs="Arial"/>
                <w:spacing w:val="-4"/>
                <w:sz w:val="20"/>
              </w:rPr>
              <w:t xml:space="preserve"> </w:t>
            </w:r>
            <w:r w:rsidRPr="006E7B89">
              <w:rPr>
                <w:rFonts w:ascii="Arial" w:hAnsi="Arial" w:cs="Arial"/>
                <w:spacing w:val="-1"/>
                <w:sz w:val="20"/>
              </w:rPr>
              <w:t>cause</w:t>
            </w:r>
            <w:r w:rsidRPr="006E7B89">
              <w:rPr>
                <w:rFonts w:ascii="Arial" w:hAnsi="Arial" w:cs="Arial"/>
                <w:spacing w:val="-3"/>
                <w:sz w:val="20"/>
              </w:rPr>
              <w:t xml:space="preserve"> </w:t>
            </w:r>
            <w:r w:rsidRPr="006E7B89">
              <w:rPr>
                <w:rFonts w:ascii="Arial" w:hAnsi="Arial" w:cs="Arial"/>
                <w:spacing w:val="-1"/>
                <w:sz w:val="20"/>
              </w:rPr>
              <w:t>delays</w:t>
            </w:r>
            <w:r w:rsidRPr="006E7B89">
              <w:rPr>
                <w:rFonts w:ascii="Arial" w:hAnsi="Arial" w:cs="Arial"/>
                <w:spacing w:val="-6"/>
                <w:sz w:val="20"/>
              </w:rPr>
              <w:t xml:space="preserve"> </w:t>
            </w:r>
            <w:r w:rsidRPr="006E7B89">
              <w:rPr>
                <w:rFonts w:ascii="Arial" w:hAnsi="Arial" w:cs="Arial"/>
                <w:spacing w:val="-1"/>
                <w:sz w:val="20"/>
              </w:rPr>
              <w:t>in</w:t>
            </w:r>
            <w:r w:rsidRPr="006E7B89">
              <w:rPr>
                <w:rFonts w:ascii="Arial" w:hAnsi="Arial" w:cs="Arial"/>
                <w:spacing w:val="-4"/>
                <w:sz w:val="20"/>
              </w:rPr>
              <w:t xml:space="preserve"> </w:t>
            </w:r>
            <w:r w:rsidRPr="006E7B89">
              <w:rPr>
                <w:rFonts w:ascii="Arial" w:hAnsi="Arial" w:cs="Arial"/>
                <w:spacing w:val="-1"/>
                <w:sz w:val="20"/>
              </w:rPr>
              <w:t>processing</w:t>
            </w:r>
            <w:r w:rsidRPr="006E7B89">
              <w:rPr>
                <w:rFonts w:ascii="Arial" w:hAnsi="Arial" w:cs="Arial"/>
                <w:spacing w:val="-5"/>
                <w:sz w:val="20"/>
              </w:rPr>
              <w:t xml:space="preserve"> </w:t>
            </w:r>
            <w:r w:rsidRPr="006E7B89">
              <w:rPr>
                <w:rFonts w:ascii="Arial" w:hAnsi="Arial" w:cs="Arial"/>
                <w:sz w:val="20"/>
              </w:rPr>
              <w:t>or</w:t>
            </w:r>
            <w:r w:rsidRPr="006E7B89">
              <w:rPr>
                <w:rFonts w:ascii="Arial" w:hAnsi="Arial" w:cs="Arial"/>
                <w:spacing w:val="-5"/>
                <w:sz w:val="20"/>
              </w:rPr>
              <w:t xml:space="preserve"> </w:t>
            </w:r>
            <w:r w:rsidRPr="006E7B89">
              <w:rPr>
                <w:rFonts w:ascii="Arial" w:hAnsi="Arial" w:cs="Arial"/>
                <w:spacing w:val="-1"/>
                <w:sz w:val="20"/>
              </w:rPr>
              <w:t>handling</w:t>
            </w:r>
            <w:r w:rsidRPr="006E7B89">
              <w:rPr>
                <w:rFonts w:ascii="Arial" w:hAnsi="Arial" w:cs="Arial"/>
                <w:spacing w:val="-5"/>
                <w:sz w:val="20"/>
              </w:rPr>
              <w:t xml:space="preserve"> </w:t>
            </w:r>
            <w:r w:rsidRPr="006E7B89">
              <w:rPr>
                <w:rFonts w:ascii="Arial" w:hAnsi="Arial" w:cs="Arial"/>
                <w:spacing w:val="-1"/>
                <w:sz w:val="20"/>
              </w:rPr>
              <w:t>information</w:t>
            </w:r>
            <w:r w:rsidRPr="006E7B89">
              <w:rPr>
                <w:rFonts w:ascii="Arial" w:hAnsi="Arial" w:cs="Arial"/>
                <w:spacing w:val="-4"/>
                <w:sz w:val="20"/>
              </w:rPr>
              <w:t xml:space="preserve"> </w:t>
            </w:r>
            <w:r w:rsidRPr="006E7B89">
              <w:rPr>
                <w:rFonts w:ascii="Arial" w:hAnsi="Arial" w:cs="Arial"/>
                <w:sz w:val="20"/>
              </w:rPr>
              <w:t>or</w:t>
            </w:r>
            <w:r w:rsidR="00193E95" w:rsidRPr="006E7B89">
              <w:rPr>
                <w:rFonts w:ascii="Arial" w:hAnsi="Arial" w:cs="Arial"/>
                <w:sz w:val="20"/>
              </w:rPr>
              <w:t xml:space="preserve"> </w:t>
            </w:r>
            <w:r w:rsidRPr="006E7B89">
              <w:rPr>
                <w:rFonts w:ascii="Arial" w:hAnsi="Arial" w:cs="Arial"/>
                <w:spacing w:val="-1"/>
                <w:sz w:val="20"/>
              </w:rPr>
              <w:t>operational</w:t>
            </w:r>
            <w:r w:rsidRPr="006E7B89">
              <w:rPr>
                <w:rFonts w:ascii="Arial" w:hAnsi="Arial" w:cs="Arial"/>
                <w:spacing w:val="-7"/>
                <w:sz w:val="20"/>
              </w:rPr>
              <w:t xml:space="preserve"> </w:t>
            </w:r>
            <w:r w:rsidRPr="006E7B89">
              <w:rPr>
                <w:rFonts w:ascii="Arial" w:hAnsi="Arial" w:cs="Arial"/>
                <w:spacing w:val="-1"/>
                <w:sz w:val="20"/>
              </w:rPr>
              <w:t>inefficiencies</w:t>
            </w:r>
            <w:r w:rsidRPr="006E7B89">
              <w:rPr>
                <w:rFonts w:ascii="Arial" w:hAnsi="Arial" w:cs="Arial"/>
                <w:spacing w:val="-7"/>
                <w:sz w:val="20"/>
              </w:rPr>
              <w:t xml:space="preserve"> </w:t>
            </w:r>
            <w:r w:rsidRPr="006E7B89">
              <w:rPr>
                <w:rFonts w:ascii="Arial" w:hAnsi="Arial" w:cs="Arial"/>
                <w:sz w:val="20"/>
              </w:rPr>
              <w:t>or</w:t>
            </w:r>
            <w:r w:rsidRPr="006E7B89">
              <w:rPr>
                <w:rFonts w:ascii="Arial" w:hAnsi="Arial" w:cs="Arial"/>
                <w:spacing w:val="-6"/>
                <w:sz w:val="20"/>
              </w:rPr>
              <w:t xml:space="preserve"> </w:t>
            </w:r>
            <w:r w:rsidRPr="006E7B89">
              <w:rPr>
                <w:rFonts w:ascii="Arial" w:hAnsi="Arial" w:cs="Arial"/>
                <w:sz w:val="20"/>
              </w:rPr>
              <w:t>additional</w:t>
            </w:r>
            <w:r w:rsidRPr="006E7B89">
              <w:rPr>
                <w:rFonts w:ascii="Arial" w:hAnsi="Arial" w:cs="Arial"/>
                <w:spacing w:val="-7"/>
                <w:sz w:val="20"/>
              </w:rPr>
              <w:t xml:space="preserve"> </w:t>
            </w:r>
            <w:r w:rsidRPr="006E7B89">
              <w:rPr>
                <w:rFonts w:ascii="Arial" w:hAnsi="Arial" w:cs="Arial"/>
                <w:spacing w:val="-1"/>
                <w:sz w:val="20"/>
              </w:rPr>
              <w:t>expense</w:t>
            </w:r>
            <w:r w:rsidRPr="006E7B89">
              <w:rPr>
                <w:rFonts w:ascii="Arial" w:hAnsi="Arial" w:cs="Arial"/>
                <w:spacing w:val="-7"/>
                <w:sz w:val="20"/>
              </w:rPr>
              <w:t xml:space="preserve"> </w:t>
            </w:r>
            <w:r w:rsidRPr="006E7B89">
              <w:rPr>
                <w:rFonts w:ascii="Arial" w:hAnsi="Arial" w:cs="Arial"/>
                <w:sz w:val="20"/>
              </w:rPr>
              <w:t>(e.g.</w:t>
            </w:r>
            <w:r w:rsidRPr="006E7B89">
              <w:rPr>
                <w:rFonts w:ascii="Arial" w:hAnsi="Arial" w:cs="Arial"/>
                <w:spacing w:val="-6"/>
                <w:sz w:val="20"/>
              </w:rPr>
              <w:t xml:space="preserve"> </w:t>
            </w:r>
            <w:r w:rsidRPr="006E7B89">
              <w:rPr>
                <w:rFonts w:ascii="Arial" w:hAnsi="Arial" w:cs="Arial"/>
                <w:sz w:val="20"/>
              </w:rPr>
              <w:t>overtime</w:t>
            </w:r>
            <w:r w:rsidRPr="006E7B89">
              <w:rPr>
                <w:rFonts w:ascii="Arial" w:hAnsi="Arial" w:cs="Arial"/>
                <w:spacing w:val="-7"/>
                <w:sz w:val="20"/>
              </w:rPr>
              <w:t xml:space="preserve"> </w:t>
            </w:r>
            <w:r w:rsidRPr="006E7B89">
              <w:rPr>
                <w:rFonts w:ascii="Arial" w:hAnsi="Arial" w:cs="Arial"/>
                <w:sz w:val="20"/>
              </w:rPr>
              <w:t>to</w:t>
            </w:r>
            <w:r w:rsidRPr="006E7B89">
              <w:rPr>
                <w:rFonts w:ascii="Arial" w:hAnsi="Arial" w:cs="Arial"/>
                <w:spacing w:val="-6"/>
                <w:sz w:val="20"/>
              </w:rPr>
              <w:t xml:space="preserve"> </w:t>
            </w:r>
            <w:r w:rsidRPr="006E7B89">
              <w:rPr>
                <w:rFonts w:ascii="Arial" w:hAnsi="Arial" w:cs="Arial"/>
                <w:spacing w:val="-1"/>
                <w:sz w:val="20"/>
              </w:rPr>
              <w:t>correct</w:t>
            </w:r>
            <w:r w:rsidRPr="006E7B89">
              <w:rPr>
                <w:rFonts w:ascii="Arial" w:hAnsi="Arial" w:cs="Arial"/>
                <w:spacing w:val="-7"/>
                <w:sz w:val="20"/>
              </w:rPr>
              <w:t xml:space="preserve"> </w:t>
            </w:r>
            <w:r w:rsidRPr="006E7B89">
              <w:rPr>
                <w:rFonts w:ascii="Arial" w:hAnsi="Arial" w:cs="Arial"/>
                <w:sz w:val="20"/>
              </w:rPr>
              <w:t>an</w:t>
            </w:r>
            <w:r w:rsidRPr="006E7B89">
              <w:rPr>
                <w:rFonts w:ascii="Arial" w:hAnsi="Arial" w:cs="Arial"/>
                <w:spacing w:val="-5"/>
                <w:sz w:val="20"/>
              </w:rPr>
              <w:t xml:space="preserve"> </w:t>
            </w:r>
            <w:r w:rsidR="00D007D3" w:rsidRPr="006E7B89">
              <w:rPr>
                <w:rFonts w:ascii="Arial" w:hAnsi="Arial" w:cs="Arial"/>
                <w:spacing w:val="-1"/>
                <w:sz w:val="20"/>
              </w:rPr>
              <w:t>error</w:t>
            </w:r>
            <w:r w:rsidRPr="006E7B89">
              <w:rPr>
                <w:rFonts w:ascii="Arial" w:hAnsi="Arial" w:cs="Arial"/>
                <w:spacing w:val="-1"/>
                <w:sz w:val="20"/>
              </w:rPr>
              <w:t>)</w:t>
            </w:r>
            <w:r w:rsidR="004F4C41" w:rsidRPr="006E7B89">
              <w:rPr>
                <w:rFonts w:ascii="Arial" w:hAnsi="Arial" w:cs="Arial"/>
                <w:spacing w:val="-1"/>
                <w:sz w:val="20"/>
              </w:rPr>
              <w:t>. May cause minor embarrassment in relations with customers but easily reparable.</w:t>
            </w:r>
          </w:p>
        </w:tc>
      </w:tr>
      <w:tr w:rsidR="00896D37" w:rsidRPr="006E7B89" w14:paraId="3EFC8AE3" w14:textId="77777777" w:rsidTr="005C00FA">
        <w:trPr>
          <w:trHeight w:hRule="exact" w:val="1075"/>
        </w:trPr>
        <w:tc>
          <w:tcPr>
            <w:tcW w:w="850" w:type="dxa"/>
            <w:tcBorders>
              <w:top w:val="single" w:sz="5" w:space="0" w:color="000000"/>
              <w:left w:val="single" w:sz="5" w:space="0" w:color="000000"/>
              <w:bottom w:val="single" w:sz="5" w:space="0" w:color="000000"/>
              <w:right w:val="single" w:sz="5" w:space="0" w:color="000000"/>
            </w:tcBorders>
          </w:tcPr>
          <w:p w14:paraId="386E6FEA"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7FC83740" w14:textId="77777777" w:rsidR="00896D37" w:rsidRPr="006E7B89" w:rsidRDefault="00896D37" w:rsidP="004F4C41">
            <w:pPr>
              <w:pStyle w:val="TableParagraph"/>
              <w:ind w:left="99" w:right="345"/>
              <w:rPr>
                <w:rFonts w:ascii="Arial" w:eastAsia="Calibri" w:hAnsi="Arial" w:cs="Arial"/>
                <w:sz w:val="20"/>
                <w:szCs w:val="20"/>
              </w:rPr>
            </w:pPr>
            <w:r w:rsidRPr="006E7B89">
              <w:rPr>
                <w:rFonts w:ascii="Arial" w:hAnsi="Arial" w:cs="Arial"/>
                <w:sz w:val="20"/>
              </w:rPr>
              <w:t>Could</w:t>
            </w:r>
            <w:r w:rsidRPr="006E7B89">
              <w:rPr>
                <w:rFonts w:ascii="Arial" w:hAnsi="Arial" w:cs="Arial"/>
                <w:spacing w:val="-5"/>
                <w:sz w:val="20"/>
              </w:rPr>
              <w:t xml:space="preserve"> </w:t>
            </w:r>
            <w:r w:rsidRPr="006E7B89">
              <w:rPr>
                <w:rFonts w:ascii="Arial" w:hAnsi="Arial" w:cs="Arial"/>
                <w:spacing w:val="-1"/>
                <w:sz w:val="20"/>
              </w:rPr>
              <w:t>result</w:t>
            </w:r>
            <w:r w:rsidRPr="006E7B89">
              <w:rPr>
                <w:rFonts w:ascii="Arial" w:hAnsi="Arial" w:cs="Arial"/>
                <w:spacing w:val="-6"/>
                <w:sz w:val="20"/>
              </w:rPr>
              <w:t xml:space="preserve"> </w:t>
            </w:r>
            <w:r w:rsidRPr="006E7B89">
              <w:rPr>
                <w:rFonts w:ascii="Arial" w:hAnsi="Arial" w:cs="Arial"/>
                <w:spacing w:val="-1"/>
                <w:sz w:val="20"/>
              </w:rPr>
              <w:t>in</w:t>
            </w:r>
            <w:r w:rsidRPr="006E7B89">
              <w:rPr>
                <w:rFonts w:ascii="Arial" w:hAnsi="Arial" w:cs="Arial"/>
                <w:spacing w:val="-5"/>
                <w:sz w:val="20"/>
              </w:rPr>
              <w:t xml:space="preserve"> </w:t>
            </w:r>
            <w:r w:rsidRPr="006E7B89">
              <w:rPr>
                <w:rFonts w:ascii="Arial" w:hAnsi="Arial" w:cs="Arial"/>
                <w:spacing w:val="-1"/>
                <w:sz w:val="20"/>
              </w:rPr>
              <w:t>substantial</w:t>
            </w:r>
            <w:r w:rsidRPr="006E7B89">
              <w:rPr>
                <w:rFonts w:ascii="Arial" w:hAnsi="Arial" w:cs="Arial"/>
                <w:spacing w:val="-5"/>
                <w:sz w:val="20"/>
              </w:rPr>
              <w:t xml:space="preserve"> </w:t>
            </w:r>
            <w:r w:rsidRPr="006E7B89">
              <w:rPr>
                <w:rFonts w:ascii="Arial" w:hAnsi="Arial" w:cs="Arial"/>
                <w:spacing w:val="-1"/>
                <w:sz w:val="20"/>
              </w:rPr>
              <w:t>unexpected</w:t>
            </w:r>
            <w:r w:rsidRPr="006E7B89">
              <w:rPr>
                <w:rFonts w:ascii="Arial" w:hAnsi="Arial" w:cs="Arial"/>
                <w:spacing w:val="-5"/>
                <w:sz w:val="20"/>
              </w:rPr>
              <w:t xml:space="preserve"> </w:t>
            </w:r>
            <w:r w:rsidRPr="006E7B89">
              <w:rPr>
                <w:rFonts w:ascii="Arial" w:hAnsi="Arial" w:cs="Arial"/>
                <w:sz w:val="20"/>
              </w:rPr>
              <w:t>overtime</w:t>
            </w:r>
            <w:r w:rsidRPr="006E7B89">
              <w:rPr>
                <w:rFonts w:ascii="Arial" w:hAnsi="Arial" w:cs="Arial"/>
                <w:spacing w:val="-7"/>
                <w:sz w:val="20"/>
              </w:rPr>
              <w:t xml:space="preserve"> </w:t>
            </w:r>
            <w:r w:rsidRPr="006E7B89">
              <w:rPr>
                <w:rFonts w:ascii="Arial" w:hAnsi="Arial" w:cs="Arial"/>
                <w:sz w:val="20"/>
              </w:rPr>
              <w:t>or</w:t>
            </w:r>
            <w:r w:rsidRPr="006E7B89">
              <w:rPr>
                <w:rFonts w:ascii="Arial" w:hAnsi="Arial" w:cs="Arial"/>
                <w:spacing w:val="-5"/>
                <w:sz w:val="20"/>
              </w:rPr>
              <w:t xml:space="preserve"> </w:t>
            </w:r>
            <w:r w:rsidRPr="006E7B89">
              <w:rPr>
                <w:rFonts w:ascii="Arial" w:hAnsi="Arial" w:cs="Arial"/>
                <w:spacing w:val="-1"/>
                <w:sz w:val="20"/>
              </w:rPr>
              <w:t>additional</w:t>
            </w:r>
            <w:r w:rsidRPr="006E7B89">
              <w:rPr>
                <w:rFonts w:ascii="Arial" w:hAnsi="Arial" w:cs="Arial"/>
                <w:spacing w:val="-6"/>
                <w:sz w:val="20"/>
              </w:rPr>
              <w:t xml:space="preserve"> </w:t>
            </w:r>
            <w:r w:rsidRPr="006E7B89">
              <w:rPr>
                <w:rFonts w:ascii="Arial" w:hAnsi="Arial" w:cs="Arial"/>
                <w:spacing w:val="-1"/>
                <w:sz w:val="20"/>
              </w:rPr>
              <w:t>expenditures</w:t>
            </w:r>
            <w:r w:rsidRPr="006E7B89">
              <w:rPr>
                <w:rFonts w:ascii="Arial" w:hAnsi="Arial" w:cs="Arial"/>
                <w:spacing w:val="-7"/>
                <w:sz w:val="20"/>
              </w:rPr>
              <w:t xml:space="preserve"> </w:t>
            </w:r>
            <w:r w:rsidRPr="006E7B89">
              <w:rPr>
                <w:rFonts w:ascii="Arial" w:hAnsi="Arial" w:cs="Arial"/>
                <w:sz w:val="20"/>
              </w:rPr>
              <w:t>to</w:t>
            </w:r>
            <w:r w:rsidRPr="006E7B89">
              <w:rPr>
                <w:rFonts w:ascii="Arial" w:hAnsi="Arial" w:cs="Arial"/>
                <w:spacing w:val="93"/>
                <w:w w:val="99"/>
                <w:sz w:val="20"/>
              </w:rPr>
              <w:t xml:space="preserve"> </w:t>
            </w:r>
            <w:r w:rsidRPr="006E7B89">
              <w:rPr>
                <w:rFonts w:ascii="Arial" w:hAnsi="Arial" w:cs="Arial"/>
                <w:spacing w:val="-1"/>
                <w:sz w:val="20"/>
              </w:rPr>
              <w:t>correct</w:t>
            </w:r>
            <w:r w:rsidRPr="006E7B89">
              <w:rPr>
                <w:rFonts w:ascii="Arial" w:hAnsi="Arial" w:cs="Arial"/>
                <w:spacing w:val="-7"/>
                <w:sz w:val="20"/>
              </w:rPr>
              <w:t xml:space="preserve"> </w:t>
            </w:r>
            <w:r w:rsidRPr="006E7B89">
              <w:rPr>
                <w:rFonts w:ascii="Arial" w:hAnsi="Arial" w:cs="Arial"/>
                <w:sz w:val="20"/>
              </w:rPr>
              <w:t>the</w:t>
            </w:r>
            <w:r w:rsidRPr="006E7B89">
              <w:rPr>
                <w:rFonts w:ascii="Arial" w:hAnsi="Arial" w:cs="Arial"/>
                <w:spacing w:val="-6"/>
                <w:sz w:val="20"/>
              </w:rPr>
              <w:t xml:space="preserve"> </w:t>
            </w:r>
            <w:r w:rsidRPr="006E7B89">
              <w:rPr>
                <w:rFonts w:ascii="Arial" w:hAnsi="Arial" w:cs="Arial"/>
                <w:spacing w:val="-1"/>
                <w:sz w:val="20"/>
              </w:rPr>
              <w:t>situation.</w:t>
            </w:r>
            <w:r w:rsidRPr="006E7B89">
              <w:rPr>
                <w:rFonts w:ascii="Arial" w:hAnsi="Arial" w:cs="Arial"/>
                <w:spacing w:val="33"/>
                <w:sz w:val="20"/>
              </w:rPr>
              <w:t xml:space="preserve"> </w:t>
            </w:r>
            <w:r w:rsidRPr="006E7B89">
              <w:rPr>
                <w:rFonts w:ascii="Arial" w:hAnsi="Arial" w:cs="Arial"/>
                <w:spacing w:val="-1"/>
                <w:sz w:val="20"/>
              </w:rPr>
              <w:t>Will</w:t>
            </w:r>
            <w:r w:rsidRPr="006E7B89">
              <w:rPr>
                <w:rFonts w:ascii="Arial" w:hAnsi="Arial" w:cs="Arial"/>
                <w:spacing w:val="-6"/>
                <w:sz w:val="20"/>
              </w:rPr>
              <w:t xml:space="preserve"> </w:t>
            </w:r>
            <w:r w:rsidRPr="006E7B89">
              <w:rPr>
                <w:rFonts w:ascii="Arial" w:hAnsi="Arial" w:cs="Arial"/>
                <w:sz w:val="20"/>
              </w:rPr>
              <w:t>affect</w:t>
            </w:r>
            <w:r w:rsidRPr="006E7B89">
              <w:rPr>
                <w:rFonts w:ascii="Arial" w:hAnsi="Arial" w:cs="Arial"/>
                <w:spacing w:val="-7"/>
                <w:sz w:val="20"/>
              </w:rPr>
              <w:t xml:space="preserve"> </w:t>
            </w:r>
            <w:r w:rsidRPr="006E7B89">
              <w:rPr>
                <w:rFonts w:ascii="Arial" w:hAnsi="Arial" w:cs="Arial"/>
                <w:sz w:val="20"/>
              </w:rPr>
              <w:t>the</w:t>
            </w:r>
            <w:r w:rsidRPr="006E7B89">
              <w:rPr>
                <w:rFonts w:ascii="Arial" w:hAnsi="Arial" w:cs="Arial"/>
                <w:spacing w:val="-6"/>
                <w:sz w:val="20"/>
              </w:rPr>
              <w:t xml:space="preserve"> </w:t>
            </w:r>
            <w:r w:rsidRPr="006E7B89">
              <w:rPr>
                <w:rFonts w:ascii="Arial" w:hAnsi="Arial" w:cs="Arial"/>
                <w:spacing w:val="-1"/>
                <w:sz w:val="20"/>
              </w:rPr>
              <w:t>achievement</w:t>
            </w:r>
            <w:r w:rsidRPr="006E7B89">
              <w:rPr>
                <w:rFonts w:ascii="Arial" w:hAnsi="Arial" w:cs="Arial"/>
                <w:spacing w:val="-7"/>
                <w:sz w:val="20"/>
              </w:rPr>
              <w:t xml:space="preserve"> </w:t>
            </w:r>
            <w:r w:rsidRPr="006E7B89">
              <w:rPr>
                <w:rFonts w:ascii="Arial" w:hAnsi="Arial" w:cs="Arial"/>
                <w:sz w:val="20"/>
              </w:rPr>
              <w:t>of</w:t>
            </w:r>
            <w:r w:rsidRPr="006E7B89">
              <w:rPr>
                <w:rFonts w:ascii="Arial" w:hAnsi="Arial" w:cs="Arial"/>
                <w:spacing w:val="-6"/>
                <w:sz w:val="20"/>
              </w:rPr>
              <w:t xml:space="preserve"> </w:t>
            </w:r>
            <w:r w:rsidRPr="006E7B89">
              <w:rPr>
                <w:rFonts w:ascii="Arial" w:hAnsi="Arial" w:cs="Arial"/>
                <w:spacing w:val="-1"/>
                <w:sz w:val="20"/>
              </w:rPr>
              <w:t>departmental</w:t>
            </w:r>
            <w:r w:rsidRPr="006E7B89">
              <w:rPr>
                <w:rFonts w:ascii="Arial" w:hAnsi="Arial" w:cs="Arial"/>
                <w:spacing w:val="-7"/>
                <w:sz w:val="20"/>
              </w:rPr>
              <w:t xml:space="preserve"> </w:t>
            </w:r>
            <w:r w:rsidRPr="006E7B89">
              <w:rPr>
                <w:rFonts w:ascii="Arial" w:hAnsi="Arial" w:cs="Arial"/>
                <w:spacing w:val="-1"/>
                <w:sz w:val="20"/>
              </w:rPr>
              <w:t>operational</w:t>
            </w:r>
            <w:r w:rsidRPr="006E7B89">
              <w:rPr>
                <w:rFonts w:ascii="Arial" w:hAnsi="Arial" w:cs="Arial"/>
                <w:spacing w:val="-6"/>
                <w:sz w:val="20"/>
              </w:rPr>
              <w:t xml:space="preserve"> </w:t>
            </w:r>
            <w:r w:rsidRPr="006E7B89">
              <w:rPr>
                <w:rFonts w:ascii="Arial" w:hAnsi="Arial" w:cs="Arial"/>
                <w:spacing w:val="-1"/>
                <w:sz w:val="20"/>
              </w:rPr>
              <w:t>efficiency</w:t>
            </w:r>
            <w:r w:rsidRPr="006E7B89">
              <w:rPr>
                <w:rFonts w:ascii="Arial" w:hAnsi="Arial" w:cs="Arial"/>
                <w:spacing w:val="-5"/>
                <w:sz w:val="20"/>
              </w:rPr>
              <w:t xml:space="preserve"> </w:t>
            </w:r>
            <w:r w:rsidRPr="006E7B89">
              <w:rPr>
                <w:rFonts w:ascii="Arial" w:hAnsi="Arial" w:cs="Arial"/>
                <w:spacing w:val="-1"/>
                <w:sz w:val="20"/>
              </w:rPr>
              <w:t>and/or</w:t>
            </w:r>
            <w:r w:rsidRPr="006E7B89">
              <w:rPr>
                <w:rFonts w:ascii="Arial" w:hAnsi="Arial" w:cs="Arial"/>
                <w:spacing w:val="-6"/>
                <w:sz w:val="20"/>
              </w:rPr>
              <w:t xml:space="preserve"> </w:t>
            </w:r>
            <w:r w:rsidRPr="006E7B89">
              <w:rPr>
                <w:rFonts w:ascii="Arial" w:hAnsi="Arial" w:cs="Arial"/>
                <w:spacing w:val="-1"/>
                <w:sz w:val="20"/>
              </w:rPr>
              <w:t>project</w:t>
            </w:r>
            <w:r w:rsidRPr="006E7B89">
              <w:rPr>
                <w:rFonts w:ascii="Arial" w:hAnsi="Arial" w:cs="Arial"/>
                <w:spacing w:val="110"/>
                <w:w w:val="99"/>
                <w:sz w:val="20"/>
              </w:rPr>
              <w:t xml:space="preserve"> </w:t>
            </w:r>
            <w:r w:rsidRPr="006E7B89">
              <w:rPr>
                <w:rFonts w:ascii="Arial" w:hAnsi="Arial" w:cs="Arial"/>
                <w:spacing w:val="-1"/>
                <w:sz w:val="20"/>
              </w:rPr>
              <w:t>objectives</w:t>
            </w:r>
            <w:r w:rsidRPr="006E7B89">
              <w:rPr>
                <w:rFonts w:ascii="Arial" w:hAnsi="Arial" w:cs="Arial"/>
                <w:spacing w:val="-10"/>
                <w:sz w:val="20"/>
              </w:rPr>
              <w:t xml:space="preserve"> </w:t>
            </w:r>
            <w:r w:rsidRPr="006E7B89">
              <w:rPr>
                <w:rFonts w:ascii="Arial" w:hAnsi="Arial" w:cs="Arial"/>
                <w:sz w:val="20"/>
              </w:rPr>
              <w:t>and</w:t>
            </w:r>
            <w:r w:rsidRPr="006E7B89">
              <w:rPr>
                <w:rFonts w:ascii="Arial" w:hAnsi="Arial" w:cs="Arial"/>
                <w:spacing w:val="-9"/>
                <w:sz w:val="20"/>
              </w:rPr>
              <w:t xml:space="preserve"> </w:t>
            </w:r>
            <w:r w:rsidRPr="006E7B89">
              <w:rPr>
                <w:rFonts w:ascii="Arial" w:hAnsi="Arial" w:cs="Arial"/>
                <w:spacing w:val="-1"/>
                <w:sz w:val="20"/>
              </w:rPr>
              <w:t>budgets.</w:t>
            </w:r>
            <w:r w:rsidR="004F4C41" w:rsidRPr="006E7B89">
              <w:rPr>
                <w:rFonts w:ascii="Arial" w:hAnsi="Arial" w:cs="Arial"/>
                <w:spacing w:val="-1"/>
                <w:sz w:val="20"/>
              </w:rPr>
              <w:t xml:space="preserve"> May cause identifiable deterioration in customer relations, typically requiring intervention </w:t>
            </w:r>
            <w:r w:rsidR="00CF7131" w:rsidRPr="006E7B89">
              <w:rPr>
                <w:rFonts w:ascii="Arial" w:hAnsi="Arial" w:cs="Arial"/>
                <w:spacing w:val="-1"/>
                <w:sz w:val="20"/>
              </w:rPr>
              <w:t>by management to resolve</w:t>
            </w:r>
            <w:r w:rsidR="008A7227" w:rsidRPr="006E7B89">
              <w:rPr>
                <w:rFonts w:ascii="Arial" w:hAnsi="Arial" w:cs="Arial"/>
                <w:spacing w:val="-1"/>
                <w:sz w:val="20"/>
              </w:rPr>
              <w:t>.</w:t>
            </w:r>
          </w:p>
        </w:tc>
      </w:tr>
      <w:tr w:rsidR="00896D37" w:rsidRPr="006E7B89" w14:paraId="1893E752" w14:textId="77777777" w:rsidTr="005C00FA">
        <w:trPr>
          <w:trHeight w:hRule="exact" w:val="991"/>
        </w:trPr>
        <w:tc>
          <w:tcPr>
            <w:tcW w:w="850" w:type="dxa"/>
            <w:tcBorders>
              <w:top w:val="single" w:sz="5" w:space="0" w:color="000000"/>
              <w:left w:val="single" w:sz="5" w:space="0" w:color="000000"/>
              <w:bottom w:val="single" w:sz="5" w:space="0" w:color="000000"/>
              <w:right w:val="single" w:sz="5" w:space="0" w:color="000000"/>
            </w:tcBorders>
          </w:tcPr>
          <w:p w14:paraId="7968EB05"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490D26BC" w14:textId="77777777" w:rsidR="00896D37" w:rsidRPr="006E7B89" w:rsidRDefault="00896D37" w:rsidP="00CF7131">
            <w:pPr>
              <w:pStyle w:val="TableParagraph"/>
              <w:ind w:left="99" w:right="122"/>
              <w:rPr>
                <w:rFonts w:ascii="Arial" w:eastAsia="Calibri" w:hAnsi="Arial" w:cs="Arial"/>
                <w:sz w:val="20"/>
                <w:szCs w:val="20"/>
              </w:rPr>
            </w:pPr>
            <w:r w:rsidRPr="006E7B89">
              <w:rPr>
                <w:rFonts w:ascii="Arial" w:hAnsi="Arial" w:cs="Arial"/>
                <w:sz w:val="20"/>
              </w:rPr>
              <w:t>May</w:t>
            </w:r>
            <w:r w:rsidRPr="006E7B89">
              <w:rPr>
                <w:rFonts w:ascii="Arial" w:hAnsi="Arial" w:cs="Arial"/>
                <w:spacing w:val="-6"/>
                <w:sz w:val="20"/>
              </w:rPr>
              <w:t xml:space="preserve"> </w:t>
            </w:r>
            <w:r w:rsidRPr="006E7B89">
              <w:rPr>
                <w:rFonts w:ascii="Arial" w:hAnsi="Arial" w:cs="Arial"/>
                <w:spacing w:val="-1"/>
                <w:sz w:val="20"/>
              </w:rPr>
              <w:t>cause</w:t>
            </w:r>
            <w:r w:rsidRPr="006E7B89">
              <w:rPr>
                <w:rFonts w:ascii="Arial" w:hAnsi="Arial" w:cs="Arial"/>
                <w:spacing w:val="-7"/>
                <w:sz w:val="20"/>
              </w:rPr>
              <w:t xml:space="preserve"> </w:t>
            </w:r>
            <w:r w:rsidRPr="006E7B89">
              <w:rPr>
                <w:rFonts w:ascii="Arial" w:hAnsi="Arial" w:cs="Arial"/>
                <w:spacing w:val="-1"/>
                <w:sz w:val="20"/>
              </w:rPr>
              <w:t>delayed</w:t>
            </w:r>
            <w:r w:rsidRPr="006E7B89">
              <w:rPr>
                <w:rFonts w:ascii="Arial" w:hAnsi="Arial" w:cs="Arial"/>
                <w:spacing w:val="127"/>
                <w:w w:val="99"/>
                <w:sz w:val="20"/>
              </w:rPr>
              <w:t xml:space="preserve"> </w:t>
            </w:r>
            <w:r w:rsidRPr="006E7B89">
              <w:rPr>
                <w:rFonts w:ascii="Arial" w:hAnsi="Arial" w:cs="Arial"/>
                <w:sz w:val="20"/>
              </w:rPr>
              <w:t>or</w:t>
            </w:r>
            <w:r w:rsidRPr="006E7B89">
              <w:rPr>
                <w:rFonts w:ascii="Arial" w:hAnsi="Arial" w:cs="Arial"/>
                <w:spacing w:val="-7"/>
                <w:sz w:val="20"/>
              </w:rPr>
              <w:t xml:space="preserve"> </w:t>
            </w:r>
            <w:r w:rsidRPr="006E7B89">
              <w:rPr>
                <w:rFonts w:ascii="Arial" w:hAnsi="Arial" w:cs="Arial"/>
                <w:spacing w:val="-1"/>
                <w:sz w:val="20"/>
              </w:rPr>
              <w:t>reduced</w:t>
            </w:r>
            <w:r w:rsidRPr="006E7B89">
              <w:rPr>
                <w:rFonts w:ascii="Arial" w:hAnsi="Arial" w:cs="Arial"/>
                <w:spacing w:val="-5"/>
                <w:sz w:val="20"/>
              </w:rPr>
              <w:t xml:space="preserve"> </w:t>
            </w:r>
            <w:r w:rsidRPr="006E7B89">
              <w:rPr>
                <w:rFonts w:ascii="Arial" w:hAnsi="Arial" w:cs="Arial"/>
                <w:spacing w:val="-1"/>
                <w:sz w:val="20"/>
              </w:rPr>
              <w:t>quality</w:t>
            </w:r>
            <w:r w:rsidRPr="006E7B89">
              <w:rPr>
                <w:rFonts w:ascii="Arial" w:hAnsi="Arial" w:cs="Arial"/>
                <w:spacing w:val="-5"/>
                <w:sz w:val="20"/>
              </w:rPr>
              <w:t xml:space="preserve"> </w:t>
            </w:r>
            <w:r w:rsidRPr="006E7B89">
              <w:rPr>
                <w:rFonts w:ascii="Arial" w:hAnsi="Arial" w:cs="Arial"/>
                <w:sz w:val="20"/>
              </w:rPr>
              <w:t>of</w:t>
            </w:r>
            <w:r w:rsidRPr="006E7B89">
              <w:rPr>
                <w:rFonts w:ascii="Arial" w:hAnsi="Arial" w:cs="Arial"/>
                <w:spacing w:val="-7"/>
                <w:sz w:val="20"/>
              </w:rPr>
              <w:t xml:space="preserve"> </w:t>
            </w:r>
            <w:r w:rsidRPr="006E7B89">
              <w:rPr>
                <w:rFonts w:ascii="Arial" w:hAnsi="Arial" w:cs="Arial"/>
                <w:spacing w:val="-1"/>
                <w:sz w:val="20"/>
              </w:rPr>
              <w:t>customer</w:t>
            </w:r>
            <w:r w:rsidRPr="006E7B89">
              <w:rPr>
                <w:rFonts w:ascii="Arial" w:hAnsi="Arial" w:cs="Arial"/>
                <w:spacing w:val="-6"/>
                <w:sz w:val="20"/>
              </w:rPr>
              <w:t xml:space="preserve"> </w:t>
            </w:r>
            <w:r w:rsidR="00193E95" w:rsidRPr="006E7B89">
              <w:rPr>
                <w:rFonts w:ascii="Arial" w:hAnsi="Arial" w:cs="Arial"/>
                <w:spacing w:val="-1"/>
                <w:sz w:val="20"/>
              </w:rPr>
              <w:t xml:space="preserve">service, </w:t>
            </w:r>
            <w:r w:rsidR="00193E95" w:rsidRPr="006E7B89">
              <w:rPr>
                <w:rFonts w:ascii="Arial" w:hAnsi="Arial" w:cs="Arial"/>
                <w:spacing w:val="-5"/>
                <w:sz w:val="20"/>
              </w:rPr>
              <w:t>delayed</w:t>
            </w:r>
            <w:r w:rsidRPr="006E7B89">
              <w:rPr>
                <w:rFonts w:ascii="Arial" w:hAnsi="Arial" w:cs="Arial"/>
                <w:spacing w:val="-5"/>
                <w:sz w:val="20"/>
              </w:rPr>
              <w:t xml:space="preserve"> </w:t>
            </w:r>
            <w:r w:rsidRPr="006E7B89">
              <w:rPr>
                <w:rFonts w:ascii="Arial" w:hAnsi="Arial" w:cs="Arial"/>
                <w:spacing w:val="-1"/>
                <w:sz w:val="20"/>
              </w:rPr>
              <w:t>service</w:t>
            </w:r>
            <w:r w:rsidRPr="006E7B89">
              <w:rPr>
                <w:rFonts w:ascii="Arial" w:hAnsi="Arial" w:cs="Arial"/>
                <w:spacing w:val="-7"/>
                <w:sz w:val="20"/>
              </w:rPr>
              <w:t xml:space="preserve"> </w:t>
            </w:r>
            <w:r w:rsidRPr="006E7B89">
              <w:rPr>
                <w:rFonts w:ascii="Arial" w:hAnsi="Arial" w:cs="Arial"/>
                <w:sz w:val="20"/>
              </w:rPr>
              <w:t>to</w:t>
            </w:r>
            <w:r w:rsidRPr="006E7B89">
              <w:rPr>
                <w:rFonts w:ascii="Arial" w:hAnsi="Arial" w:cs="Arial"/>
                <w:spacing w:val="-6"/>
                <w:sz w:val="20"/>
              </w:rPr>
              <w:t xml:space="preserve"> </w:t>
            </w:r>
            <w:r w:rsidRPr="006E7B89">
              <w:rPr>
                <w:rFonts w:ascii="Arial" w:hAnsi="Arial" w:cs="Arial"/>
                <w:spacing w:val="-1"/>
                <w:sz w:val="20"/>
              </w:rPr>
              <w:t>internal</w:t>
            </w:r>
            <w:r w:rsidRPr="006E7B89">
              <w:rPr>
                <w:rFonts w:ascii="Arial" w:hAnsi="Arial" w:cs="Arial"/>
                <w:spacing w:val="-6"/>
                <w:sz w:val="20"/>
              </w:rPr>
              <w:t xml:space="preserve"> </w:t>
            </w:r>
            <w:r w:rsidRPr="006E7B89">
              <w:rPr>
                <w:rFonts w:ascii="Arial" w:hAnsi="Arial" w:cs="Arial"/>
                <w:spacing w:val="-1"/>
                <w:sz w:val="20"/>
              </w:rPr>
              <w:t>customers</w:t>
            </w:r>
            <w:r w:rsidRPr="006E7B89">
              <w:rPr>
                <w:rFonts w:ascii="Arial" w:hAnsi="Arial" w:cs="Arial"/>
                <w:spacing w:val="-7"/>
                <w:sz w:val="20"/>
              </w:rPr>
              <w:t xml:space="preserve"> </w:t>
            </w:r>
            <w:r w:rsidRPr="006E7B89">
              <w:rPr>
                <w:rFonts w:ascii="Arial" w:hAnsi="Arial" w:cs="Arial"/>
                <w:spacing w:val="-1"/>
                <w:sz w:val="20"/>
              </w:rPr>
              <w:t>causing</w:t>
            </w:r>
            <w:r w:rsidRPr="006E7B89">
              <w:rPr>
                <w:rFonts w:ascii="Arial" w:hAnsi="Arial" w:cs="Arial"/>
                <w:spacing w:val="-6"/>
                <w:sz w:val="20"/>
              </w:rPr>
              <w:t xml:space="preserve"> </w:t>
            </w:r>
            <w:r w:rsidRPr="006E7B89">
              <w:rPr>
                <w:rFonts w:ascii="Arial" w:hAnsi="Arial" w:cs="Arial"/>
                <w:sz w:val="20"/>
              </w:rPr>
              <w:t>major</w:t>
            </w:r>
            <w:r w:rsidRPr="006E7B89">
              <w:rPr>
                <w:rFonts w:ascii="Arial" w:hAnsi="Arial" w:cs="Arial"/>
                <w:spacing w:val="-6"/>
                <w:sz w:val="20"/>
              </w:rPr>
              <w:t xml:space="preserve"> </w:t>
            </w:r>
            <w:r w:rsidRPr="006E7B89">
              <w:rPr>
                <w:rFonts w:ascii="Arial" w:hAnsi="Arial" w:cs="Arial"/>
                <w:spacing w:val="-1"/>
                <w:sz w:val="20"/>
              </w:rPr>
              <w:t>operational</w:t>
            </w:r>
            <w:r w:rsidRPr="006E7B89">
              <w:rPr>
                <w:rFonts w:ascii="Arial" w:hAnsi="Arial" w:cs="Arial"/>
                <w:spacing w:val="99"/>
                <w:w w:val="99"/>
                <w:sz w:val="20"/>
              </w:rPr>
              <w:t xml:space="preserve"> </w:t>
            </w:r>
            <w:r w:rsidRPr="006E7B89">
              <w:rPr>
                <w:rFonts w:ascii="Arial" w:hAnsi="Arial" w:cs="Arial"/>
                <w:spacing w:val="-1"/>
                <w:sz w:val="20"/>
              </w:rPr>
              <w:t>inefficiencies,</w:t>
            </w:r>
            <w:r w:rsidRPr="006E7B89">
              <w:rPr>
                <w:rFonts w:ascii="Arial" w:hAnsi="Arial" w:cs="Arial"/>
                <w:spacing w:val="-5"/>
                <w:sz w:val="20"/>
              </w:rPr>
              <w:t xml:space="preserve"> </w:t>
            </w:r>
            <w:r w:rsidRPr="006E7B89">
              <w:rPr>
                <w:rFonts w:ascii="Arial" w:hAnsi="Arial" w:cs="Arial"/>
                <w:sz w:val="20"/>
              </w:rPr>
              <w:t>or</w:t>
            </w:r>
            <w:r w:rsidRPr="006E7B89">
              <w:rPr>
                <w:rFonts w:ascii="Arial" w:hAnsi="Arial" w:cs="Arial"/>
                <w:spacing w:val="-6"/>
                <w:sz w:val="20"/>
              </w:rPr>
              <w:t xml:space="preserve"> </w:t>
            </w:r>
            <w:r w:rsidRPr="006E7B89">
              <w:rPr>
                <w:rFonts w:ascii="Arial" w:hAnsi="Arial" w:cs="Arial"/>
                <w:spacing w:val="-1"/>
                <w:sz w:val="20"/>
              </w:rPr>
              <w:t>significant</w:t>
            </w:r>
            <w:r w:rsidRPr="006E7B89">
              <w:rPr>
                <w:rFonts w:ascii="Arial" w:hAnsi="Arial" w:cs="Arial"/>
                <w:spacing w:val="-6"/>
                <w:sz w:val="20"/>
              </w:rPr>
              <w:t xml:space="preserve"> </w:t>
            </w:r>
            <w:r w:rsidRPr="006E7B89">
              <w:rPr>
                <w:rFonts w:ascii="Arial" w:hAnsi="Arial" w:cs="Arial"/>
                <w:spacing w:val="-1"/>
                <w:sz w:val="20"/>
              </w:rPr>
              <w:t>financial</w:t>
            </w:r>
            <w:r w:rsidRPr="006E7B89">
              <w:rPr>
                <w:rFonts w:ascii="Arial" w:hAnsi="Arial" w:cs="Arial"/>
                <w:spacing w:val="-6"/>
                <w:sz w:val="20"/>
              </w:rPr>
              <w:t xml:space="preserve"> </w:t>
            </w:r>
            <w:r w:rsidRPr="006E7B89">
              <w:rPr>
                <w:rFonts w:ascii="Arial" w:hAnsi="Arial" w:cs="Arial"/>
                <w:spacing w:val="-1"/>
                <w:sz w:val="20"/>
              </w:rPr>
              <w:t>costs.</w:t>
            </w:r>
            <w:r w:rsidRPr="006E7B89">
              <w:rPr>
                <w:rFonts w:ascii="Arial" w:hAnsi="Arial" w:cs="Arial"/>
                <w:spacing w:val="34"/>
                <w:sz w:val="20"/>
              </w:rPr>
              <w:t xml:space="preserve"> </w:t>
            </w:r>
            <w:r w:rsidRPr="006E7B89">
              <w:rPr>
                <w:rFonts w:ascii="Arial" w:hAnsi="Arial" w:cs="Arial"/>
                <w:spacing w:val="-1"/>
                <w:sz w:val="20"/>
              </w:rPr>
              <w:t>Likely</w:t>
            </w:r>
            <w:r w:rsidRPr="006E7B89">
              <w:rPr>
                <w:rFonts w:ascii="Arial" w:hAnsi="Arial" w:cs="Arial"/>
                <w:spacing w:val="-5"/>
                <w:sz w:val="20"/>
              </w:rPr>
              <w:t xml:space="preserve"> </w:t>
            </w:r>
            <w:r w:rsidRPr="006E7B89">
              <w:rPr>
                <w:rFonts w:ascii="Arial" w:hAnsi="Arial" w:cs="Arial"/>
                <w:sz w:val="20"/>
              </w:rPr>
              <w:t>to</w:t>
            </w:r>
            <w:r w:rsidRPr="006E7B89">
              <w:rPr>
                <w:rFonts w:ascii="Arial" w:hAnsi="Arial" w:cs="Arial"/>
                <w:spacing w:val="-5"/>
                <w:sz w:val="20"/>
              </w:rPr>
              <w:t xml:space="preserve"> </w:t>
            </w:r>
            <w:r w:rsidRPr="006E7B89">
              <w:rPr>
                <w:rFonts w:ascii="Arial" w:hAnsi="Arial" w:cs="Arial"/>
                <w:spacing w:val="-1"/>
                <w:sz w:val="20"/>
              </w:rPr>
              <w:t>result</w:t>
            </w:r>
            <w:r w:rsidRPr="006E7B89">
              <w:rPr>
                <w:rFonts w:ascii="Arial" w:hAnsi="Arial" w:cs="Arial"/>
                <w:spacing w:val="-5"/>
                <w:sz w:val="20"/>
              </w:rPr>
              <w:t xml:space="preserve"> </w:t>
            </w:r>
            <w:r w:rsidRPr="006E7B89">
              <w:rPr>
                <w:rFonts w:ascii="Arial" w:hAnsi="Arial" w:cs="Arial"/>
                <w:spacing w:val="1"/>
                <w:sz w:val="20"/>
              </w:rPr>
              <w:t>in</w:t>
            </w:r>
            <w:r w:rsidRPr="006E7B89">
              <w:rPr>
                <w:rFonts w:ascii="Arial" w:hAnsi="Arial" w:cs="Arial"/>
                <w:spacing w:val="-5"/>
                <w:sz w:val="20"/>
              </w:rPr>
              <w:t xml:space="preserve"> </w:t>
            </w:r>
            <w:r w:rsidRPr="006E7B89">
              <w:rPr>
                <w:rFonts w:ascii="Arial" w:hAnsi="Arial" w:cs="Arial"/>
                <w:spacing w:val="-1"/>
                <w:sz w:val="20"/>
              </w:rPr>
              <w:t>substantial</w:t>
            </w:r>
            <w:r w:rsidRPr="006E7B89">
              <w:rPr>
                <w:rFonts w:ascii="Arial" w:hAnsi="Arial" w:cs="Arial"/>
                <w:spacing w:val="-6"/>
                <w:sz w:val="20"/>
              </w:rPr>
              <w:t xml:space="preserve"> </w:t>
            </w:r>
            <w:r w:rsidRPr="006E7B89">
              <w:rPr>
                <w:rFonts w:ascii="Arial" w:hAnsi="Arial" w:cs="Arial"/>
                <w:spacing w:val="-1"/>
                <w:sz w:val="20"/>
              </w:rPr>
              <w:t>unexpected</w:t>
            </w:r>
            <w:r w:rsidRPr="006E7B89">
              <w:rPr>
                <w:rFonts w:ascii="Arial" w:hAnsi="Arial" w:cs="Arial"/>
                <w:spacing w:val="-5"/>
                <w:sz w:val="20"/>
              </w:rPr>
              <w:t xml:space="preserve"> </w:t>
            </w:r>
            <w:r w:rsidRPr="006E7B89">
              <w:rPr>
                <w:rFonts w:ascii="Arial" w:hAnsi="Arial" w:cs="Arial"/>
                <w:sz w:val="20"/>
              </w:rPr>
              <w:t>overtime</w:t>
            </w:r>
            <w:r w:rsidRPr="006E7B89">
              <w:rPr>
                <w:rFonts w:ascii="Arial" w:hAnsi="Arial" w:cs="Arial"/>
                <w:spacing w:val="-6"/>
                <w:sz w:val="20"/>
              </w:rPr>
              <w:t xml:space="preserve"> </w:t>
            </w:r>
            <w:r w:rsidRPr="006E7B89">
              <w:rPr>
                <w:rFonts w:ascii="Arial" w:hAnsi="Arial" w:cs="Arial"/>
                <w:sz w:val="20"/>
              </w:rPr>
              <w:t>or</w:t>
            </w:r>
            <w:r w:rsidRPr="006E7B89">
              <w:rPr>
                <w:rFonts w:ascii="Arial" w:hAnsi="Arial" w:cs="Arial"/>
                <w:spacing w:val="-6"/>
                <w:sz w:val="20"/>
              </w:rPr>
              <w:t xml:space="preserve"> </w:t>
            </w:r>
            <w:r w:rsidRPr="006E7B89">
              <w:rPr>
                <w:rFonts w:ascii="Arial" w:hAnsi="Arial" w:cs="Arial"/>
                <w:spacing w:val="-1"/>
                <w:sz w:val="20"/>
              </w:rPr>
              <w:t>additional</w:t>
            </w:r>
            <w:r w:rsidRPr="006E7B89">
              <w:rPr>
                <w:rFonts w:ascii="Arial" w:hAnsi="Arial" w:cs="Arial"/>
                <w:spacing w:val="107"/>
                <w:w w:val="99"/>
                <w:sz w:val="20"/>
              </w:rPr>
              <w:t xml:space="preserve"> </w:t>
            </w:r>
            <w:r w:rsidRPr="006E7B89">
              <w:rPr>
                <w:rFonts w:ascii="Arial" w:hAnsi="Arial" w:cs="Arial"/>
                <w:spacing w:val="-1"/>
                <w:sz w:val="20"/>
              </w:rPr>
              <w:t>expenditures</w:t>
            </w:r>
            <w:r w:rsidRPr="006E7B89">
              <w:rPr>
                <w:rFonts w:ascii="Arial" w:hAnsi="Arial" w:cs="Arial"/>
                <w:spacing w:val="-9"/>
                <w:sz w:val="20"/>
              </w:rPr>
              <w:t xml:space="preserve"> </w:t>
            </w:r>
            <w:r w:rsidRPr="006E7B89">
              <w:rPr>
                <w:rFonts w:ascii="Arial" w:hAnsi="Arial" w:cs="Arial"/>
                <w:sz w:val="20"/>
              </w:rPr>
              <w:t>to</w:t>
            </w:r>
            <w:r w:rsidRPr="006E7B89">
              <w:rPr>
                <w:rFonts w:ascii="Arial" w:hAnsi="Arial" w:cs="Arial"/>
                <w:spacing w:val="-6"/>
                <w:sz w:val="20"/>
              </w:rPr>
              <w:t xml:space="preserve"> </w:t>
            </w:r>
            <w:r w:rsidRPr="006E7B89">
              <w:rPr>
                <w:rFonts w:ascii="Arial" w:hAnsi="Arial" w:cs="Arial"/>
                <w:spacing w:val="-1"/>
                <w:sz w:val="20"/>
              </w:rPr>
              <w:t>correct</w:t>
            </w:r>
            <w:r w:rsidRPr="006E7B89">
              <w:rPr>
                <w:rFonts w:ascii="Arial" w:hAnsi="Arial" w:cs="Arial"/>
                <w:spacing w:val="-7"/>
                <w:sz w:val="20"/>
              </w:rPr>
              <w:t xml:space="preserve"> </w:t>
            </w:r>
            <w:r w:rsidRPr="006E7B89">
              <w:rPr>
                <w:rFonts w:ascii="Arial" w:hAnsi="Arial" w:cs="Arial"/>
                <w:sz w:val="20"/>
              </w:rPr>
              <w:t>the</w:t>
            </w:r>
            <w:r w:rsidRPr="006E7B89">
              <w:rPr>
                <w:rFonts w:ascii="Arial" w:hAnsi="Arial" w:cs="Arial"/>
                <w:spacing w:val="-8"/>
                <w:sz w:val="20"/>
              </w:rPr>
              <w:t xml:space="preserve"> </w:t>
            </w:r>
            <w:r w:rsidRPr="006E7B89">
              <w:rPr>
                <w:rFonts w:ascii="Arial" w:hAnsi="Arial" w:cs="Arial"/>
                <w:spacing w:val="-1"/>
                <w:sz w:val="20"/>
              </w:rPr>
              <w:t>situation.</w:t>
            </w:r>
            <w:r w:rsidR="00CF7131" w:rsidRPr="006E7B89">
              <w:rPr>
                <w:rFonts w:ascii="Arial" w:hAnsi="Arial" w:cs="Arial"/>
                <w:spacing w:val="-1"/>
                <w:sz w:val="20"/>
              </w:rPr>
              <w:t xml:space="preserve"> . May cause identifiable deterioration in customer relations, typically requiring intervent</w:t>
            </w:r>
            <w:r w:rsidR="00C64F3E" w:rsidRPr="006E7B89">
              <w:rPr>
                <w:rFonts w:ascii="Arial" w:hAnsi="Arial" w:cs="Arial"/>
                <w:spacing w:val="-1"/>
                <w:sz w:val="20"/>
              </w:rPr>
              <w:t>ion by a senior officer of the u</w:t>
            </w:r>
            <w:r w:rsidR="00CF7131" w:rsidRPr="006E7B89">
              <w:rPr>
                <w:rFonts w:ascii="Arial" w:hAnsi="Arial" w:cs="Arial"/>
                <w:spacing w:val="-1"/>
                <w:sz w:val="20"/>
              </w:rPr>
              <w:t>niversity to resolve</w:t>
            </w:r>
            <w:r w:rsidR="008A7227" w:rsidRPr="006E7B89">
              <w:rPr>
                <w:rFonts w:ascii="Arial" w:hAnsi="Arial" w:cs="Arial"/>
                <w:spacing w:val="-1"/>
                <w:sz w:val="20"/>
              </w:rPr>
              <w:t>.</w:t>
            </w:r>
          </w:p>
        </w:tc>
      </w:tr>
      <w:tr w:rsidR="00896D37" w:rsidRPr="006E7B89" w14:paraId="17F4EC45" w14:textId="77777777" w:rsidTr="005C00FA">
        <w:trPr>
          <w:trHeight w:hRule="exact" w:val="744"/>
        </w:trPr>
        <w:tc>
          <w:tcPr>
            <w:tcW w:w="850" w:type="dxa"/>
            <w:tcBorders>
              <w:top w:val="single" w:sz="5" w:space="0" w:color="000000"/>
              <w:left w:val="single" w:sz="5" w:space="0" w:color="000000"/>
              <w:bottom w:val="single" w:sz="5" w:space="0" w:color="000000"/>
              <w:right w:val="single" w:sz="5" w:space="0" w:color="000000"/>
            </w:tcBorders>
          </w:tcPr>
          <w:p w14:paraId="7D1DF347"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010AD75E" w14:textId="77777777" w:rsidR="00896D37" w:rsidRPr="006E7B89" w:rsidRDefault="00896D37" w:rsidP="00CF7131">
            <w:pPr>
              <w:pStyle w:val="TableParagraph"/>
              <w:ind w:left="99" w:right="823"/>
              <w:rPr>
                <w:rFonts w:ascii="Arial" w:eastAsia="Calibri" w:hAnsi="Arial" w:cs="Arial"/>
                <w:sz w:val="20"/>
                <w:szCs w:val="20"/>
              </w:rPr>
            </w:pPr>
            <w:r w:rsidRPr="006E7B89">
              <w:rPr>
                <w:rFonts w:ascii="Arial" w:eastAsia="Calibri" w:hAnsi="Arial" w:cs="Arial"/>
                <w:sz w:val="20"/>
                <w:szCs w:val="20"/>
              </w:rPr>
              <w:t>May</w:t>
            </w:r>
            <w:r w:rsidRPr="006E7B89">
              <w:rPr>
                <w:rFonts w:ascii="Arial" w:eastAsia="Calibri" w:hAnsi="Arial" w:cs="Arial"/>
                <w:spacing w:val="-4"/>
                <w:sz w:val="20"/>
                <w:szCs w:val="20"/>
              </w:rPr>
              <w:t xml:space="preserve"> </w:t>
            </w:r>
            <w:r w:rsidRPr="006E7B89">
              <w:rPr>
                <w:rFonts w:ascii="Arial" w:eastAsia="Calibri" w:hAnsi="Arial" w:cs="Arial"/>
                <w:spacing w:val="-1"/>
                <w:sz w:val="20"/>
                <w:szCs w:val="20"/>
              </w:rPr>
              <w:t>cause</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financial</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losses</w:t>
            </w:r>
            <w:r w:rsidRPr="006E7B89">
              <w:rPr>
                <w:rFonts w:ascii="Arial" w:eastAsia="Calibri" w:hAnsi="Arial" w:cs="Arial"/>
                <w:spacing w:val="-6"/>
                <w:sz w:val="20"/>
                <w:szCs w:val="20"/>
              </w:rPr>
              <w:t xml:space="preserve"> </w:t>
            </w:r>
            <w:r w:rsidRPr="006E7B89">
              <w:rPr>
                <w:rFonts w:ascii="Arial" w:eastAsia="Calibri" w:hAnsi="Arial" w:cs="Arial"/>
                <w:sz w:val="20"/>
                <w:szCs w:val="20"/>
              </w:rPr>
              <w:t>or</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major</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disruption</w:t>
            </w:r>
            <w:r w:rsidRPr="006E7B89">
              <w:rPr>
                <w:rFonts w:ascii="Arial" w:eastAsia="Calibri" w:hAnsi="Arial" w:cs="Arial"/>
                <w:spacing w:val="-5"/>
                <w:sz w:val="20"/>
                <w:szCs w:val="20"/>
              </w:rPr>
              <w:t xml:space="preserve"> </w:t>
            </w:r>
            <w:r w:rsidRPr="006E7B89">
              <w:rPr>
                <w:rFonts w:ascii="Arial" w:eastAsia="Calibri" w:hAnsi="Arial" w:cs="Arial"/>
                <w:sz w:val="20"/>
                <w:szCs w:val="20"/>
              </w:rPr>
              <w:t>to</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quality</w:t>
            </w:r>
            <w:r w:rsidRPr="006E7B89">
              <w:rPr>
                <w:rFonts w:ascii="Arial" w:eastAsia="Calibri" w:hAnsi="Arial" w:cs="Arial"/>
                <w:spacing w:val="-4"/>
                <w:sz w:val="20"/>
                <w:szCs w:val="20"/>
              </w:rPr>
              <w:t xml:space="preserve"> </w:t>
            </w:r>
            <w:r w:rsidRPr="006E7B89">
              <w:rPr>
                <w:rFonts w:ascii="Arial" w:eastAsia="Calibri" w:hAnsi="Arial" w:cs="Arial"/>
                <w:sz w:val="20"/>
                <w:szCs w:val="20"/>
              </w:rPr>
              <w:t>and</w:t>
            </w:r>
            <w:r w:rsidRPr="006E7B89">
              <w:rPr>
                <w:rFonts w:ascii="Arial" w:eastAsia="Calibri" w:hAnsi="Arial" w:cs="Arial"/>
                <w:spacing w:val="81"/>
                <w:w w:val="99"/>
                <w:sz w:val="20"/>
                <w:szCs w:val="20"/>
              </w:rPr>
              <w:t xml:space="preserve"> </w:t>
            </w:r>
            <w:r w:rsidRPr="006E7B89">
              <w:rPr>
                <w:rFonts w:ascii="Arial" w:eastAsia="Calibri" w:hAnsi="Arial" w:cs="Arial"/>
                <w:spacing w:val="-1"/>
                <w:sz w:val="20"/>
                <w:szCs w:val="20"/>
              </w:rPr>
              <w:t>effectiveness</w:t>
            </w:r>
            <w:r w:rsidRPr="006E7B89">
              <w:rPr>
                <w:rFonts w:ascii="Arial" w:eastAsia="Calibri" w:hAnsi="Arial" w:cs="Arial"/>
                <w:spacing w:val="-7"/>
                <w:sz w:val="20"/>
                <w:szCs w:val="20"/>
              </w:rPr>
              <w:t xml:space="preserve"> </w:t>
            </w:r>
            <w:r w:rsidRPr="006E7B89">
              <w:rPr>
                <w:rFonts w:ascii="Arial" w:eastAsia="Calibri" w:hAnsi="Arial" w:cs="Arial"/>
                <w:sz w:val="20"/>
                <w:szCs w:val="20"/>
              </w:rPr>
              <w:t>of</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customer</w:t>
            </w:r>
            <w:r w:rsidRPr="006E7B89">
              <w:rPr>
                <w:rFonts w:ascii="Arial" w:eastAsia="Calibri" w:hAnsi="Arial" w:cs="Arial"/>
                <w:spacing w:val="-3"/>
                <w:sz w:val="20"/>
                <w:szCs w:val="20"/>
              </w:rPr>
              <w:t xml:space="preserve"> </w:t>
            </w:r>
            <w:r w:rsidRPr="006E7B89">
              <w:rPr>
                <w:rFonts w:ascii="Arial" w:eastAsia="Calibri" w:hAnsi="Arial" w:cs="Arial"/>
                <w:spacing w:val="-1"/>
                <w:sz w:val="20"/>
                <w:szCs w:val="20"/>
              </w:rPr>
              <w:t>service</w:t>
            </w:r>
            <w:r w:rsidR="009D53B3" w:rsidRPr="006E7B89">
              <w:rPr>
                <w:rFonts w:ascii="Arial" w:eastAsia="Calibri" w:hAnsi="Arial" w:cs="Arial"/>
                <w:spacing w:val="-1"/>
                <w:sz w:val="20"/>
                <w:szCs w:val="20"/>
              </w:rPr>
              <w:t>, reputation</w:t>
            </w:r>
            <w:r w:rsidR="00C64F3E" w:rsidRPr="006E7B89">
              <w:rPr>
                <w:rFonts w:ascii="Arial" w:eastAsia="Calibri" w:hAnsi="Arial" w:cs="Arial"/>
                <w:spacing w:val="-1"/>
                <w:sz w:val="20"/>
                <w:szCs w:val="20"/>
              </w:rPr>
              <w:t xml:space="preserve"> of the u</w:t>
            </w:r>
            <w:r w:rsidR="00CF7131" w:rsidRPr="006E7B89">
              <w:rPr>
                <w:rFonts w:ascii="Arial" w:eastAsia="Calibri" w:hAnsi="Arial" w:cs="Arial"/>
                <w:spacing w:val="-1"/>
                <w:sz w:val="20"/>
                <w:szCs w:val="20"/>
              </w:rPr>
              <w:t xml:space="preserve">niversity, </w:t>
            </w:r>
            <w:r w:rsidR="00CF7131" w:rsidRPr="006E7B89">
              <w:rPr>
                <w:rFonts w:ascii="Arial" w:eastAsia="Calibri" w:hAnsi="Arial" w:cs="Arial"/>
                <w:spacing w:val="-6"/>
                <w:sz w:val="20"/>
                <w:szCs w:val="20"/>
              </w:rPr>
              <w:t>or</w:t>
            </w:r>
            <w:r w:rsidRPr="006E7B89">
              <w:rPr>
                <w:rFonts w:ascii="Arial" w:eastAsia="Calibri" w:hAnsi="Arial" w:cs="Arial"/>
                <w:spacing w:val="-6"/>
                <w:sz w:val="20"/>
                <w:szCs w:val="20"/>
              </w:rPr>
              <w:t xml:space="preserve"> </w:t>
            </w:r>
            <w:r w:rsidRPr="006E7B89">
              <w:rPr>
                <w:rFonts w:ascii="Arial" w:eastAsia="Calibri" w:hAnsi="Arial" w:cs="Arial"/>
                <w:sz w:val="20"/>
                <w:szCs w:val="20"/>
              </w:rPr>
              <w:t>a</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breakdown</w:t>
            </w:r>
            <w:r w:rsidRPr="006E7B89">
              <w:rPr>
                <w:rFonts w:ascii="Arial" w:eastAsia="Calibri" w:hAnsi="Arial" w:cs="Arial"/>
                <w:spacing w:val="-4"/>
                <w:sz w:val="20"/>
                <w:szCs w:val="20"/>
              </w:rPr>
              <w:t xml:space="preserve"> </w:t>
            </w:r>
            <w:r w:rsidRPr="006E7B89">
              <w:rPr>
                <w:rFonts w:ascii="Arial" w:eastAsia="Calibri" w:hAnsi="Arial" w:cs="Arial"/>
                <w:spacing w:val="-1"/>
                <w:sz w:val="20"/>
                <w:szCs w:val="20"/>
              </w:rPr>
              <w:t>in</w:t>
            </w:r>
            <w:r w:rsidRPr="006E7B89">
              <w:rPr>
                <w:rFonts w:ascii="Arial" w:eastAsia="Calibri" w:hAnsi="Arial" w:cs="Arial"/>
                <w:spacing w:val="-5"/>
                <w:sz w:val="20"/>
                <w:szCs w:val="20"/>
              </w:rPr>
              <w:t xml:space="preserve"> </w:t>
            </w:r>
            <w:r w:rsidRPr="006E7B89">
              <w:rPr>
                <w:rFonts w:ascii="Arial" w:eastAsia="Calibri" w:hAnsi="Arial" w:cs="Arial"/>
                <w:sz w:val="20"/>
                <w:szCs w:val="20"/>
              </w:rPr>
              <w:t>operational</w:t>
            </w:r>
            <w:r w:rsidRPr="006E7B89">
              <w:rPr>
                <w:rFonts w:ascii="Arial" w:eastAsia="Calibri" w:hAnsi="Arial" w:cs="Arial"/>
                <w:spacing w:val="-5"/>
                <w:sz w:val="20"/>
                <w:szCs w:val="20"/>
              </w:rPr>
              <w:t xml:space="preserve"> </w:t>
            </w:r>
            <w:r w:rsidRPr="006E7B89">
              <w:rPr>
                <w:rFonts w:ascii="Arial" w:eastAsia="Calibri" w:hAnsi="Arial" w:cs="Arial"/>
                <w:sz w:val="20"/>
                <w:szCs w:val="20"/>
              </w:rPr>
              <w:t>or</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financial</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controls</w:t>
            </w:r>
            <w:r w:rsidRPr="006E7B89">
              <w:rPr>
                <w:rFonts w:ascii="Arial" w:eastAsia="Calibri" w:hAnsi="Arial" w:cs="Arial"/>
                <w:spacing w:val="-7"/>
                <w:sz w:val="20"/>
                <w:szCs w:val="20"/>
              </w:rPr>
              <w:t xml:space="preserve"> </w:t>
            </w:r>
            <w:r w:rsidRPr="006E7B89">
              <w:rPr>
                <w:rFonts w:ascii="Arial" w:eastAsia="Calibri" w:hAnsi="Arial" w:cs="Arial"/>
                <w:sz w:val="20"/>
                <w:szCs w:val="20"/>
              </w:rPr>
              <w:t>of</w:t>
            </w:r>
            <w:r w:rsidRPr="006E7B89">
              <w:rPr>
                <w:rFonts w:ascii="Arial" w:eastAsia="Calibri" w:hAnsi="Arial" w:cs="Arial"/>
                <w:spacing w:val="-6"/>
                <w:sz w:val="20"/>
                <w:szCs w:val="20"/>
              </w:rPr>
              <w:t xml:space="preserve"> </w:t>
            </w:r>
            <w:r w:rsidRPr="006E7B89">
              <w:rPr>
                <w:rFonts w:ascii="Arial" w:eastAsia="Calibri" w:hAnsi="Arial" w:cs="Arial"/>
                <w:sz w:val="20"/>
                <w:szCs w:val="20"/>
              </w:rPr>
              <w:t>the</w:t>
            </w:r>
            <w:r w:rsidRPr="006E7B89">
              <w:rPr>
                <w:rFonts w:ascii="Arial" w:eastAsia="Calibri" w:hAnsi="Arial" w:cs="Arial"/>
                <w:spacing w:val="-6"/>
                <w:sz w:val="20"/>
                <w:szCs w:val="20"/>
              </w:rPr>
              <w:t xml:space="preserve"> </w:t>
            </w:r>
            <w:r w:rsidR="00C64F3E" w:rsidRPr="006E7B89">
              <w:rPr>
                <w:rFonts w:ascii="Arial" w:eastAsia="Calibri" w:hAnsi="Arial" w:cs="Arial"/>
                <w:spacing w:val="-1"/>
                <w:sz w:val="20"/>
                <w:szCs w:val="20"/>
              </w:rPr>
              <w:t>u</w:t>
            </w:r>
            <w:r w:rsidRPr="006E7B89">
              <w:rPr>
                <w:rFonts w:ascii="Arial" w:eastAsia="Calibri" w:hAnsi="Arial" w:cs="Arial"/>
                <w:spacing w:val="-1"/>
                <w:sz w:val="20"/>
                <w:szCs w:val="20"/>
              </w:rPr>
              <w:t>niversity.</w:t>
            </w:r>
            <w:r w:rsidR="00CF7131" w:rsidRPr="006E7B89">
              <w:rPr>
                <w:rFonts w:ascii="Arial" w:eastAsia="Calibri" w:hAnsi="Arial" w:cs="Arial"/>
                <w:spacing w:val="-1"/>
                <w:sz w:val="20"/>
                <w:szCs w:val="20"/>
              </w:rPr>
              <w:t xml:space="preserve"> Impact is typically long lasting requiring intensive intervent</w:t>
            </w:r>
            <w:r w:rsidR="00C64F3E" w:rsidRPr="006E7B89">
              <w:rPr>
                <w:rFonts w:ascii="Arial" w:eastAsia="Calibri" w:hAnsi="Arial" w:cs="Arial"/>
                <w:spacing w:val="-1"/>
                <w:sz w:val="20"/>
                <w:szCs w:val="20"/>
              </w:rPr>
              <w:t>ion by senior officials of the u</w:t>
            </w:r>
            <w:r w:rsidR="00CF7131" w:rsidRPr="006E7B89">
              <w:rPr>
                <w:rFonts w:ascii="Arial" w:eastAsia="Calibri" w:hAnsi="Arial" w:cs="Arial"/>
                <w:spacing w:val="-1"/>
                <w:sz w:val="20"/>
                <w:szCs w:val="20"/>
              </w:rPr>
              <w:t>niversity to resolve.</w:t>
            </w:r>
          </w:p>
        </w:tc>
      </w:tr>
      <w:tr w:rsidR="00896D37" w:rsidRPr="006E7B89" w14:paraId="6293E38E" w14:textId="77777777" w:rsidTr="005C00FA">
        <w:trPr>
          <w:trHeight w:hRule="exact" w:val="742"/>
        </w:trPr>
        <w:tc>
          <w:tcPr>
            <w:tcW w:w="850" w:type="dxa"/>
            <w:tcBorders>
              <w:top w:val="single" w:sz="5" w:space="0" w:color="000000"/>
              <w:left w:val="single" w:sz="5" w:space="0" w:color="000000"/>
              <w:bottom w:val="single" w:sz="5" w:space="0" w:color="000000"/>
              <w:right w:val="single" w:sz="5" w:space="0" w:color="000000"/>
            </w:tcBorders>
          </w:tcPr>
          <w:p w14:paraId="2A18D29C"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15546ADA" w14:textId="77777777" w:rsidR="00896D37" w:rsidRPr="006E7B89" w:rsidRDefault="00896D37" w:rsidP="00760380">
            <w:pPr>
              <w:pStyle w:val="TableParagraph"/>
              <w:ind w:left="99" w:right="124"/>
              <w:rPr>
                <w:rFonts w:ascii="Arial" w:eastAsia="Calibri" w:hAnsi="Arial" w:cs="Arial"/>
                <w:sz w:val="20"/>
                <w:szCs w:val="20"/>
              </w:rPr>
            </w:pPr>
            <w:r w:rsidRPr="006E7B89">
              <w:rPr>
                <w:rFonts w:ascii="Arial" w:eastAsia="Calibri" w:hAnsi="Arial" w:cs="Arial"/>
                <w:spacing w:val="-1"/>
                <w:sz w:val="20"/>
                <w:szCs w:val="20"/>
              </w:rPr>
              <w:t>Decisions</w:t>
            </w:r>
            <w:r w:rsidRPr="006E7B89">
              <w:rPr>
                <w:rFonts w:ascii="Arial" w:eastAsia="Calibri" w:hAnsi="Arial" w:cs="Arial"/>
                <w:spacing w:val="-6"/>
                <w:sz w:val="20"/>
                <w:szCs w:val="20"/>
              </w:rPr>
              <w:t xml:space="preserve"> </w:t>
            </w:r>
            <w:r w:rsidRPr="006E7B89">
              <w:rPr>
                <w:rFonts w:ascii="Arial" w:eastAsia="Calibri" w:hAnsi="Arial" w:cs="Arial"/>
                <w:sz w:val="20"/>
                <w:szCs w:val="20"/>
              </w:rPr>
              <w:t>and</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actions</w:t>
            </w:r>
            <w:r w:rsidRPr="006E7B89">
              <w:rPr>
                <w:rFonts w:ascii="Arial" w:eastAsia="Calibri" w:hAnsi="Arial" w:cs="Arial"/>
                <w:spacing w:val="-7"/>
                <w:sz w:val="20"/>
                <w:szCs w:val="20"/>
              </w:rPr>
              <w:t xml:space="preserve"> </w:t>
            </w:r>
            <w:r w:rsidRPr="006E7B89">
              <w:rPr>
                <w:rFonts w:ascii="Arial" w:eastAsia="Calibri" w:hAnsi="Arial" w:cs="Arial"/>
                <w:sz w:val="20"/>
                <w:szCs w:val="20"/>
              </w:rPr>
              <w:t>will</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“make</w:t>
            </w:r>
            <w:r w:rsidRPr="006E7B89">
              <w:rPr>
                <w:rFonts w:ascii="Arial" w:eastAsia="Calibri" w:hAnsi="Arial" w:cs="Arial"/>
                <w:spacing w:val="-7"/>
                <w:sz w:val="20"/>
                <w:szCs w:val="20"/>
              </w:rPr>
              <w:t xml:space="preserve"> </w:t>
            </w:r>
            <w:r w:rsidRPr="006E7B89">
              <w:rPr>
                <w:rFonts w:ascii="Arial" w:eastAsia="Calibri" w:hAnsi="Arial" w:cs="Arial"/>
                <w:spacing w:val="1"/>
                <w:sz w:val="20"/>
                <w:szCs w:val="20"/>
              </w:rPr>
              <w:t>or</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break”</w:t>
            </w:r>
            <w:r w:rsidRPr="006E7B89">
              <w:rPr>
                <w:rFonts w:ascii="Arial" w:eastAsia="Calibri" w:hAnsi="Arial" w:cs="Arial"/>
                <w:spacing w:val="-5"/>
                <w:sz w:val="20"/>
                <w:szCs w:val="20"/>
              </w:rPr>
              <w:t xml:space="preserve"> </w:t>
            </w:r>
            <w:r w:rsidRPr="006E7B89">
              <w:rPr>
                <w:rFonts w:ascii="Arial" w:eastAsia="Calibri" w:hAnsi="Arial" w:cs="Arial"/>
                <w:sz w:val="20"/>
                <w:szCs w:val="20"/>
              </w:rPr>
              <w:t>the</w:t>
            </w:r>
            <w:r w:rsidRPr="006E7B89">
              <w:rPr>
                <w:rFonts w:ascii="Arial" w:eastAsia="Calibri" w:hAnsi="Arial" w:cs="Arial"/>
                <w:spacing w:val="-7"/>
                <w:sz w:val="20"/>
                <w:szCs w:val="20"/>
              </w:rPr>
              <w:t xml:space="preserve"> </w:t>
            </w:r>
            <w:r w:rsidR="00C64F3E" w:rsidRPr="006E7B89">
              <w:rPr>
                <w:rFonts w:ascii="Arial" w:eastAsia="Calibri" w:hAnsi="Arial" w:cs="Arial"/>
                <w:spacing w:val="-1"/>
                <w:sz w:val="20"/>
                <w:szCs w:val="20"/>
              </w:rPr>
              <w:t>u</w:t>
            </w:r>
            <w:r w:rsidRPr="006E7B89">
              <w:rPr>
                <w:rFonts w:ascii="Arial" w:eastAsia="Calibri" w:hAnsi="Arial" w:cs="Arial"/>
                <w:spacing w:val="-1"/>
                <w:sz w:val="20"/>
                <w:szCs w:val="20"/>
              </w:rPr>
              <w:t>niversity</w:t>
            </w:r>
            <w:r w:rsidRPr="006E7B89">
              <w:rPr>
                <w:rFonts w:ascii="Arial" w:eastAsia="Calibri" w:hAnsi="Arial" w:cs="Arial"/>
                <w:spacing w:val="111"/>
                <w:w w:val="99"/>
                <w:sz w:val="20"/>
                <w:szCs w:val="20"/>
              </w:rPr>
              <w:t xml:space="preserve"> </w:t>
            </w:r>
            <w:r w:rsidRPr="006E7B89">
              <w:rPr>
                <w:rFonts w:ascii="Arial" w:eastAsia="Calibri" w:hAnsi="Arial" w:cs="Arial"/>
                <w:spacing w:val="-1"/>
                <w:sz w:val="20"/>
                <w:szCs w:val="20"/>
              </w:rPr>
              <w:t>in</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terms</w:t>
            </w:r>
            <w:r w:rsidRPr="006E7B89">
              <w:rPr>
                <w:rFonts w:ascii="Arial" w:eastAsia="Calibri" w:hAnsi="Arial" w:cs="Arial"/>
                <w:spacing w:val="-7"/>
                <w:sz w:val="20"/>
                <w:szCs w:val="20"/>
              </w:rPr>
              <w:t xml:space="preserve"> </w:t>
            </w:r>
            <w:r w:rsidRPr="006E7B89">
              <w:rPr>
                <w:rFonts w:ascii="Arial" w:eastAsia="Calibri" w:hAnsi="Arial" w:cs="Arial"/>
                <w:spacing w:val="1"/>
                <w:sz w:val="20"/>
                <w:szCs w:val="20"/>
              </w:rPr>
              <w:t>of</w:t>
            </w:r>
            <w:r w:rsidRPr="006E7B89">
              <w:rPr>
                <w:rFonts w:ascii="Arial" w:eastAsia="Calibri" w:hAnsi="Arial" w:cs="Arial"/>
                <w:spacing w:val="-7"/>
                <w:sz w:val="20"/>
                <w:szCs w:val="20"/>
              </w:rPr>
              <w:t xml:space="preserve"> </w:t>
            </w:r>
            <w:r w:rsidRPr="006E7B89">
              <w:rPr>
                <w:rFonts w:ascii="Arial" w:eastAsia="Calibri" w:hAnsi="Arial" w:cs="Arial"/>
                <w:spacing w:val="-1"/>
                <w:sz w:val="20"/>
                <w:szCs w:val="20"/>
              </w:rPr>
              <w:t>operational,</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financial</w:t>
            </w:r>
            <w:r w:rsidRPr="006E7B89">
              <w:rPr>
                <w:rFonts w:ascii="Arial" w:eastAsia="Calibri" w:hAnsi="Arial" w:cs="Arial"/>
                <w:spacing w:val="-7"/>
                <w:sz w:val="20"/>
                <w:szCs w:val="20"/>
              </w:rPr>
              <w:t xml:space="preserve"> </w:t>
            </w:r>
            <w:r w:rsidRPr="006E7B89">
              <w:rPr>
                <w:rFonts w:ascii="Arial" w:eastAsia="Calibri" w:hAnsi="Arial" w:cs="Arial"/>
                <w:sz w:val="20"/>
                <w:szCs w:val="20"/>
              </w:rPr>
              <w:t>and</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reputational</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impact.</w:t>
            </w:r>
          </w:p>
        </w:tc>
      </w:tr>
    </w:tbl>
    <w:p w14:paraId="5E8DA32D" w14:textId="77777777" w:rsidR="00760380" w:rsidRPr="006E7B89" w:rsidRDefault="00760380" w:rsidP="003E7F56">
      <w:pPr>
        <w:pStyle w:val="ListParagraph"/>
        <w:ind w:left="360"/>
        <w:rPr>
          <w:rFonts w:ascii="Arial" w:hAnsi="Arial" w:cs="Arial"/>
          <w:sz w:val="20"/>
          <w:szCs w:val="20"/>
        </w:rPr>
      </w:pPr>
    </w:p>
    <w:p w14:paraId="7AB9DCBF" w14:textId="77777777" w:rsidR="00760380" w:rsidRPr="006E7B89" w:rsidRDefault="00760380" w:rsidP="003E7F56">
      <w:pPr>
        <w:pStyle w:val="ListParagraph"/>
        <w:ind w:left="360"/>
        <w:rPr>
          <w:rFonts w:ascii="Arial" w:hAnsi="Arial" w:cs="Arial"/>
          <w:sz w:val="20"/>
          <w:szCs w:val="20"/>
        </w:rPr>
      </w:pPr>
    </w:p>
    <w:tbl>
      <w:tblPr>
        <w:tblpPr w:leftFromText="180" w:rightFromText="180" w:vertAnchor="text" w:horzAnchor="page" w:tblpX="1523" w:tblpY="1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4993"/>
      </w:tblGrid>
      <w:tr w:rsidR="00C36A01" w:rsidRPr="006E7B89" w14:paraId="3F335C1C" w14:textId="77777777" w:rsidTr="005C00FA">
        <w:tc>
          <w:tcPr>
            <w:tcW w:w="5248" w:type="dxa"/>
            <w:shd w:val="pct10" w:color="auto" w:fill="auto"/>
          </w:tcPr>
          <w:p w14:paraId="47567EB4" w14:textId="77777777" w:rsidR="00C36A01" w:rsidRPr="006E7B89" w:rsidRDefault="00C36A01" w:rsidP="005C00FA">
            <w:pPr>
              <w:rPr>
                <w:rFonts w:ascii="Arial" w:hAnsi="Arial" w:cs="Arial"/>
                <w:b/>
              </w:rPr>
            </w:pPr>
            <w:r w:rsidRPr="006E7B89">
              <w:rPr>
                <w:rFonts w:ascii="Arial" w:hAnsi="Arial" w:cs="Arial"/>
                <w:b/>
              </w:rPr>
              <w:t>Example of Actions/Decisions</w:t>
            </w:r>
          </w:p>
        </w:tc>
        <w:tc>
          <w:tcPr>
            <w:tcW w:w="4993" w:type="dxa"/>
            <w:shd w:val="pct10" w:color="auto" w:fill="auto"/>
          </w:tcPr>
          <w:p w14:paraId="5C4787D8" w14:textId="77777777" w:rsidR="00C36A01" w:rsidRPr="006E7B89" w:rsidRDefault="00C36A01" w:rsidP="005C00FA">
            <w:pPr>
              <w:rPr>
                <w:rFonts w:ascii="Arial" w:hAnsi="Arial" w:cs="Arial"/>
                <w:b/>
              </w:rPr>
            </w:pPr>
            <w:r w:rsidRPr="006E7B89">
              <w:rPr>
                <w:rFonts w:ascii="Arial" w:hAnsi="Arial" w:cs="Arial"/>
                <w:b/>
              </w:rPr>
              <w:t>Nature and Degree of Impact to Individual/Team/ Department, University etc.</w:t>
            </w:r>
          </w:p>
        </w:tc>
      </w:tr>
      <w:tr w:rsidR="00C36A01" w:rsidRPr="006E7B89" w14:paraId="108BF743" w14:textId="77777777" w:rsidTr="005C00FA">
        <w:tc>
          <w:tcPr>
            <w:tcW w:w="5248" w:type="dxa"/>
            <w:shd w:val="clear" w:color="auto" w:fill="auto"/>
          </w:tcPr>
          <w:p w14:paraId="30617491" w14:textId="77777777" w:rsidR="00C36A01" w:rsidRPr="006E7B89" w:rsidRDefault="00C36A01" w:rsidP="005C00FA">
            <w:pPr>
              <w:pStyle w:val="ListParagraph"/>
              <w:ind w:left="360"/>
              <w:rPr>
                <w:rFonts w:ascii="Arial" w:hAnsi="Arial" w:cs="Arial"/>
                <w:sz w:val="20"/>
                <w:szCs w:val="20"/>
              </w:rPr>
            </w:pPr>
          </w:p>
        </w:tc>
        <w:tc>
          <w:tcPr>
            <w:tcW w:w="4993" w:type="dxa"/>
            <w:shd w:val="clear" w:color="auto" w:fill="auto"/>
          </w:tcPr>
          <w:p w14:paraId="25C1A2B6" w14:textId="77777777" w:rsidR="00C36A01" w:rsidRPr="006E7B89" w:rsidRDefault="00C36A01" w:rsidP="005C00FA">
            <w:pPr>
              <w:pStyle w:val="ListParagraph"/>
              <w:ind w:left="360"/>
              <w:rPr>
                <w:rFonts w:ascii="Arial" w:hAnsi="Arial" w:cs="Arial"/>
                <w:sz w:val="20"/>
                <w:szCs w:val="20"/>
              </w:rPr>
            </w:pPr>
          </w:p>
        </w:tc>
      </w:tr>
      <w:tr w:rsidR="00C36A01" w:rsidRPr="006E7B89" w14:paraId="0E643E17" w14:textId="77777777" w:rsidTr="005C00FA">
        <w:tc>
          <w:tcPr>
            <w:tcW w:w="5248" w:type="dxa"/>
            <w:shd w:val="clear" w:color="auto" w:fill="auto"/>
          </w:tcPr>
          <w:p w14:paraId="64998254" w14:textId="77777777" w:rsidR="00C36A01" w:rsidRPr="006E7B89" w:rsidRDefault="00C36A01" w:rsidP="005C00FA">
            <w:pPr>
              <w:pStyle w:val="ListParagraph"/>
              <w:ind w:left="360"/>
              <w:rPr>
                <w:rFonts w:ascii="Arial" w:hAnsi="Arial" w:cs="Arial"/>
                <w:sz w:val="20"/>
                <w:szCs w:val="20"/>
              </w:rPr>
            </w:pPr>
          </w:p>
        </w:tc>
        <w:tc>
          <w:tcPr>
            <w:tcW w:w="4993" w:type="dxa"/>
            <w:shd w:val="clear" w:color="auto" w:fill="auto"/>
          </w:tcPr>
          <w:p w14:paraId="7029CB2C" w14:textId="77777777" w:rsidR="00C36A01" w:rsidRPr="006E7B89" w:rsidRDefault="00C36A01" w:rsidP="005C00FA">
            <w:pPr>
              <w:pStyle w:val="ListParagraph"/>
              <w:ind w:left="360"/>
              <w:rPr>
                <w:rFonts w:ascii="Arial" w:hAnsi="Arial" w:cs="Arial"/>
                <w:sz w:val="20"/>
                <w:szCs w:val="20"/>
              </w:rPr>
            </w:pPr>
          </w:p>
        </w:tc>
      </w:tr>
      <w:tr w:rsidR="00C36A01" w:rsidRPr="006E7B89" w14:paraId="4DF37B9C" w14:textId="77777777" w:rsidTr="005C00FA">
        <w:tc>
          <w:tcPr>
            <w:tcW w:w="5248" w:type="dxa"/>
            <w:shd w:val="clear" w:color="auto" w:fill="auto"/>
          </w:tcPr>
          <w:p w14:paraId="36AEA96F" w14:textId="77777777" w:rsidR="00C36A01" w:rsidRPr="006E7B89" w:rsidRDefault="00C36A01" w:rsidP="005C00FA">
            <w:pPr>
              <w:pStyle w:val="ListParagraph"/>
              <w:ind w:left="360"/>
              <w:rPr>
                <w:rFonts w:ascii="Arial" w:hAnsi="Arial" w:cs="Arial"/>
                <w:sz w:val="20"/>
                <w:szCs w:val="20"/>
              </w:rPr>
            </w:pPr>
          </w:p>
        </w:tc>
        <w:tc>
          <w:tcPr>
            <w:tcW w:w="4993" w:type="dxa"/>
            <w:shd w:val="clear" w:color="auto" w:fill="auto"/>
          </w:tcPr>
          <w:p w14:paraId="65A6E030" w14:textId="77777777" w:rsidR="00C36A01" w:rsidRPr="006E7B89" w:rsidRDefault="00C36A01" w:rsidP="005C00FA">
            <w:pPr>
              <w:pStyle w:val="ListParagraph"/>
              <w:ind w:left="360"/>
              <w:rPr>
                <w:rFonts w:ascii="Arial" w:hAnsi="Arial" w:cs="Arial"/>
                <w:sz w:val="20"/>
                <w:szCs w:val="20"/>
              </w:rPr>
            </w:pPr>
          </w:p>
        </w:tc>
      </w:tr>
      <w:tr w:rsidR="00C36A01" w:rsidRPr="006E7B89" w14:paraId="163F1831" w14:textId="77777777" w:rsidTr="005C00FA">
        <w:trPr>
          <w:trHeight w:val="252"/>
        </w:trPr>
        <w:tc>
          <w:tcPr>
            <w:tcW w:w="5248" w:type="dxa"/>
            <w:shd w:val="clear" w:color="auto" w:fill="auto"/>
          </w:tcPr>
          <w:p w14:paraId="10D9F846" w14:textId="77777777" w:rsidR="00C36A01" w:rsidRPr="006E7B89" w:rsidRDefault="00C36A01" w:rsidP="005C00FA">
            <w:pPr>
              <w:pStyle w:val="ListParagraph"/>
              <w:ind w:left="360"/>
              <w:rPr>
                <w:rFonts w:ascii="Arial" w:hAnsi="Arial" w:cs="Arial"/>
                <w:sz w:val="20"/>
                <w:szCs w:val="20"/>
              </w:rPr>
            </w:pPr>
          </w:p>
        </w:tc>
        <w:tc>
          <w:tcPr>
            <w:tcW w:w="4993" w:type="dxa"/>
            <w:shd w:val="clear" w:color="auto" w:fill="auto"/>
          </w:tcPr>
          <w:p w14:paraId="15165ECA" w14:textId="77777777" w:rsidR="00C36A01" w:rsidRPr="006E7B89" w:rsidRDefault="00C36A01" w:rsidP="005C00FA">
            <w:pPr>
              <w:pStyle w:val="ListParagraph"/>
              <w:ind w:left="360"/>
              <w:rPr>
                <w:rFonts w:ascii="Arial" w:hAnsi="Arial" w:cs="Arial"/>
                <w:sz w:val="20"/>
                <w:szCs w:val="20"/>
              </w:rPr>
            </w:pPr>
          </w:p>
        </w:tc>
      </w:tr>
    </w:tbl>
    <w:p w14:paraId="0D8FDB1B" w14:textId="75CB2FF6" w:rsidR="003E7F56" w:rsidRPr="008D1668" w:rsidRDefault="003E7F56" w:rsidP="002A0499">
      <w:pPr>
        <w:pStyle w:val="ListParagraph"/>
        <w:numPr>
          <w:ilvl w:val="0"/>
          <w:numId w:val="33"/>
        </w:numPr>
        <w:rPr>
          <w:rFonts w:ascii="Arial" w:hAnsi="Arial" w:cs="Arial"/>
          <w:spacing w:val="-1"/>
          <w:sz w:val="20"/>
          <w:szCs w:val="20"/>
        </w:rPr>
      </w:pPr>
      <w:r w:rsidRPr="008D1668">
        <w:rPr>
          <w:rFonts w:ascii="Arial" w:hAnsi="Arial" w:cs="Arial"/>
          <w:spacing w:val="-1"/>
          <w:sz w:val="20"/>
          <w:szCs w:val="20"/>
        </w:rPr>
        <w:t>Please describe</w:t>
      </w:r>
      <w:r w:rsidR="00BE1B2E" w:rsidRPr="008D1668">
        <w:rPr>
          <w:rFonts w:ascii="Arial" w:hAnsi="Arial" w:cs="Arial"/>
          <w:spacing w:val="-1"/>
          <w:sz w:val="20"/>
          <w:szCs w:val="20"/>
        </w:rPr>
        <w:t xml:space="preserve"> in the chart below</w:t>
      </w:r>
      <w:r w:rsidR="00571C34" w:rsidRPr="008D1668">
        <w:rPr>
          <w:rFonts w:ascii="Arial" w:hAnsi="Arial" w:cs="Arial"/>
          <w:spacing w:val="-1"/>
          <w:sz w:val="20"/>
          <w:szCs w:val="20"/>
        </w:rPr>
        <w:t xml:space="preserve"> the</w:t>
      </w:r>
      <w:r w:rsidRPr="008D1668">
        <w:rPr>
          <w:rFonts w:ascii="Arial" w:hAnsi="Arial" w:cs="Arial"/>
          <w:spacing w:val="-1"/>
          <w:sz w:val="20"/>
          <w:szCs w:val="20"/>
        </w:rPr>
        <w:t xml:space="preserve"> impact of actions or decisions made by the job</w:t>
      </w:r>
      <w:r w:rsidR="004470BA" w:rsidRPr="008D1668">
        <w:rPr>
          <w:rFonts w:ascii="Arial" w:hAnsi="Arial" w:cs="Arial"/>
          <w:spacing w:val="-1"/>
          <w:sz w:val="20"/>
          <w:szCs w:val="20"/>
        </w:rPr>
        <w:t xml:space="preserve"> on a regular basis</w:t>
      </w:r>
      <w:r w:rsidR="00571C34" w:rsidRPr="008D1668">
        <w:rPr>
          <w:rFonts w:ascii="Arial" w:hAnsi="Arial" w:cs="Arial"/>
          <w:spacing w:val="-1"/>
          <w:sz w:val="20"/>
          <w:szCs w:val="20"/>
        </w:rPr>
        <w:t xml:space="preserve"> using two or three examples to illustrate your response. </w:t>
      </w:r>
      <w:r w:rsidRPr="008D1668">
        <w:rPr>
          <w:rFonts w:ascii="Arial" w:hAnsi="Arial" w:cs="Arial"/>
          <w:spacing w:val="-1"/>
          <w:sz w:val="20"/>
          <w:szCs w:val="20"/>
        </w:rPr>
        <w:t xml:space="preserve"> In your response please describe</w:t>
      </w:r>
      <w:r w:rsidR="00571C34" w:rsidRPr="008D1668">
        <w:rPr>
          <w:rFonts w:ascii="Arial" w:hAnsi="Arial" w:cs="Arial"/>
          <w:spacing w:val="-1"/>
          <w:sz w:val="20"/>
          <w:szCs w:val="20"/>
        </w:rPr>
        <w:t xml:space="preserve"> the type of impact (i.e. financial</w:t>
      </w:r>
      <w:r w:rsidR="009D53B3" w:rsidRPr="008D1668">
        <w:rPr>
          <w:rFonts w:ascii="Arial" w:hAnsi="Arial" w:cs="Arial"/>
          <w:spacing w:val="-1"/>
          <w:sz w:val="20"/>
          <w:szCs w:val="20"/>
        </w:rPr>
        <w:t>, r</w:t>
      </w:r>
      <w:r w:rsidR="003718DB" w:rsidRPr="008D1668">
        <w:rPr>
          <w:rFonts w:ascii="Arial" w:hAnsi="Arial" w:cs="Arial"/>
          <w:spacing w:val="-1"/>
          <w:sz w:val="20"/>
          <w:szCs w:val="20"/>
        </w:rPr>
        <w:t xml:space="preserve">eputational, and/or </w:t>
      </w:r>
      <w:r w:rsidR="009D53B3" w:rsidRPr="008D1668">
        <w:rPr>
          <w:rFonts w:ascii="Arial" w:hAnsi="Arial" w:cs="Arial"/>
          <w:spacing w:val="-1"/>
          <w:sz w:val="20"/>
          <w:szCs w:val="20"/>
        </w:rPr>
        <w:t>operational and</w:t>
      </w:r>
      <w:r w:rsidR="003718DB" w:rsidRPr="008D1668">
        <w:rPr>
          <w:rFonts w:ascii="Arial" w:hAnsi="Arial" w:cs="Arial"/>
          <w:spacing w:val="-1"/>
          <w:sz w:val="20"/>
          <w:szCs w:val="20"/>
        </w:rPr>
        <w:t xml:space="preserve"> who is impacted (i.e. individual, team, department, etc.) </w:t>
      </w:r>
    </w:p>
    <w:p w14:paraId="62D56356" w14:textId="77777777" w:rsidR="003E7F56" w:rsidRPr="006E7B89" w:rsidRDefault="003E7F56" w:rsidP="003E7F56">
      <w:pPr>
        <w:pStyle w:val="ListParagraph"/>
        <w:ind w:left="360"/>
        <w:rPr>
          <w:rFonts w:ascii="Arial" w:hAnsi="Arial" w:cs="Arial"/>
          <w:b/>
        </w:rPr>
      </w:pPr>
    </w:p>
    <w:p w14:paraId="2F50D3DA" w14:textId="77777777" w:rsidR="003E7F56" w:rsidRPr="006E7B89" w:rsidRDefault="003E7F56" w:rsidP="003E7F56">
      <w:pPr>
        <w:rPr>
          <w:rFonts w:ascii="Arial" w:hAnsi="Arial" w:cs="Arial"/>
          <w:sz w:val="20"/>
          <w:szCs w:val="20"/>
        </w:rPr>
      </w:pPr>
    </w:p>
    <w:p w14:paraId="4ADC2477" w14:textId="77777777" w:rsidR="003E7F56" w:rsidRPr="006E7B89" w:rsidRDefault="003E7F56" w:rsidP="003E7F56">
      <w:pPr>
        <w:rPr>
          <w:rFonts w:ascii="Arial" w:hAnsi="Arial" w:cs="Arial"/>
        </w:rPr>
      </w:pPr>
    </w:p>
    <w:p w14:paraId="7A6FD400" w14:textId="77777777" w:rsidR="003E7F56" w:rsidRPr="006E7B89" w:rsidRDefault="003E7F56" w:rsidP="003E7F56">
      <w:pPr>
        <w:rPr>
          <w:rFonts w:ascii="Arial" w:hAnsi="Arial" w:cs="Arial"/>
        </w:rPr>
      </w:pPr>
    </w:p>
    <w:p w14:paraId="2F24FDFC" w14:textId="77777777" w:rsidR="003E7F56" w:rsidRPr="006E7B89" w:rsidRDefault="003E7F56" w:rsidP="003E7F56">
      <w:pPr>
        <w:rPr>
          <w:rFonts w:ascii="Arial" w:hAnsi="Arial" w:cs="Arial"/>
        </w:rPr>
      </w:pPr>
    </w:p>
    <w:p w14:paraId="39307B4C" w14:textId="77777777" w:rsidR="007D3FEC" w:rsidRPr="006E7B89" w:rsidRDefault="007D3FEC">
      <w:pPr>
        <w:rPr>
          <w:rFonts w:ascii="Arial" w:hAnsi="Arial" w:cs="Arial"/>
          <w:b/>
        </w:rPr>
      </w:pPr>
      <w:r w:rsidRPr="006E7B89">
        <w:rPr>
          <w:rFonts w:ascii="Arial" w:hAnsi="Arial" w:cs="Arial"/>
          <w:b/>
        </w:rPr>
        <w:br w:type="page"/>
      </w:r>
    </w:p>
    <w:p w14:paraId="13F6E8C8" w14:textId="77777777" w:rsidR="003E7F56" w:rsidRPr="006E7B89" w:rsidRDefault="003E7F56" w:rsidP="003E7F56">
      <w:pPr>
        <w:rPr>
          <w:rFonts w:ascii="Arial" w:hAnsi="Arial" w:cs="Arial"/>
          <w:b/>
          <w:u w:val="single"/>
        </w:rPr>
      </w:pPr>
      <w:r w:rsidRPr="006E7B89">
        <w:rPr>
          <w:rFonts w:ascii="Arial" w:hAnsi="Arial" w:cs="Arial"/>
          <w:b/>
          <w:u w:val="single"/>
        </w:rPr>
        <w:lastRenderedPageBreak/>
        <w:t>FACTOR 8 – RESPONSIBILITY FOR LEADERSHIP</w:t>
      </w:r>
    </w:p>
    <w:p w14:paraId="024CEFCA" w14:textId="77777777" w:rsidR="003E7F56" w:rsidRPr="006E7B89" w:rsidRDefault="003E7F56" w:rsidP="003E7F56">
      <w:pPr>
        <w:rPr>
          <w:rFonts w:ascii="Arial" w:hAnsi="Arial" w:cs="Arial"/>
          <w:b/>
          <w:u w:val="single"/>
        </w:rPr>
      </w:pPr>
    </w:p>
    <w:p w14:paraId="5C97D586" w14:textId="77777777" w:rsidR="003E7F56" w:rsidRPr="006E7B89" w:rsidRDefault="003E7F56" w:rsidP="005C00FA">
      <w:pPr>
        <w:pStyle w:val="BodyText"/>
        <w:ind w:left="0"/>
        <w:jc w:val="both"/>
        <w:rPr>
          <w:rFonts w:ascii="Arial" w:hAnsi="Arial" w:cs="Arial"/>
        </w:rPr>
      </w:pPr>
      <w:r w:rsidRPr="006E7B89">
        <w:rPr>
          <w:rFonts w:ascii="Arial" w:hAnsi="Arial" w:cs="Arial"/>
        </w:rPr>
        <w:t>This factor covers the responsibility for leadership, supervision, or management of functions/departments</w:t>
      </w:r>
      <w:r w:rsidR="00C64F3E" w:rsidRPr="006E7B89">
        <w:rPr>
          <w:rFonts w:ascii="Arial" w:hAnsi="Arial" w:cs="Arial"/>
        </w:rPr>
        <w:t xml:space="preserve"> within the u</w:t>
      </w:r>
      <w:r w:rsidRPr="006E7B89">
        <w:rPr>
          <w:rFonts w:ascii="Arial" w:hAnsi="Arial" w:cs="Arial"/>
        </w:rPr>
        <w:t>niversity.  It also includes staff and/or functional responsibilities for co-ordination of work, functional control, and function</w:t>
      </w:r>
      <w:r w:rsidR="00BE1B2E" w:rsidRPr="006E7B89">
        <w:rPr>
          <w:rFonts w:ascii="Arial" w:hAnsi="Arial" w:cs="Arial"/>
        </w:rPr>
        <w:t>al/</w:t>
      </w:r>
      <w:r w:rsidRPr="006E7B89">
        <w:rPr>
          <w:rFonts w:ascii="Arial" w:hAnsi="Arial" w:cs="Arial"/>
        </w:rPr>
        <w:t xml:space="preserve"> technical advice.  </w:t>
      </w:r>
      <w:r w:rsidR="00BE1B2E" w:rsidRPr="006E7B89">
        <w:rPr>
          <w:rFonts w:ascii="Arial" w:hAnsi="Arial" w:cs="Arial"/>
        </w:rPr>
        <w:t>Functional/technical advice is generally a requirement of</w:t>
      </w:r>
      <w:r w:rsidRPr="006E7B89">
        <w:rPr>
          <w:rFonts w:ascii="Arial" w:hAnsi="Arial" w:cs="Arial"/>
        </w:rPr>
        <w:t xml:space="preserve"> </w:t>
      </w:r>
      <w:r w:rsidR="00BE1B2E" w:rsidRPr="006E7B89">
        <w:rPr>
          <w:rFonts w:ascii="Arial" w:hAnsi="Arial" w:cs="Arial"/>
        </w:rPr>
        <w:t>pro</w:t>
      </w:r>
      <w:r w:rsidRPr="006E7B89">
        <w:rPr>
          <w:rFonts w:ascii="Arial" w:hAnsi="Arial" w:cs="Arial"/>
        </w:rPr>
        <w:t>ject and staff positions.</w:t>
      </w:r>
    </w:p>
    <w:p w14:paraId="47E757EA" w14:textId="77777777" w:rsidR="003E7F56" w:rsidRPr="006E7B89" w:rsidRDefault="003E7F56" w:rsidP="005C00FA">
      <w:pPr>
        <w:pStyle w:val="BodyText"/>
        <w:ind w:left="0"/>
        <w:jc w:val="both"/>
        <w:rPr>
          <w:rFonts w:ascii="Arial" w:hAnsi="Arial" w:cs="Arial"/>
        </w:rPr>
      </w:pPr>
    </w:p>
    <w:p w14:paraId="11247B83" w14:textId="77777777" w:rsidR="003E7F56" w:rsidRPr="006E7B89" w:rsidRDefault="003E7F56" w:rsidP="005C00FA">
      <w:pPr>
        <w:pStyle w:val="BodyText"/>
        <w:ind w:left="0"/>
        <w:jc w:val="both"/>
        <w:rPr>
          <w:rFonts w:ascii="Arial" w:hAnsi="Arial" w:cs="Arial"/>
        </w:rPr>
      </w:pPr>
      <w:r w:rsidRPr="006E7B89">
        <w:rPr>
          <w:rFonts w:ascii="Arial" w:hAnsi="Arial" w:cs="Arial"/>
        </w:rPr>
        <w:t>Technical Advice is defined as leadership through the provision of typically standardized communications support on processes, procedures, and practices that normally do not require involved specialized interpretation and analysis.</w:t>
      </w:r>
    </w:p>
    <w:p w14:paraId="3FA2F95A" w14:textId="77777777" w:rsidR="003E7F56" w:rsidRPr="006E7B89" w:rsidRDefault="003E7F56" w:rsidP="003E7F56">
      <w:pPr>
        <w:pStyle w:val="BodyText"/>
        <w:jc w:val="both"/>
        <w:rPr>
          <w:rFonts w:ascii="Arial" w:hAnsi="Arial" w:cs="Arial"/>
        </w:rPr>
      </w:pPr>
    </w:p>
    <w:p w14:paraId="6A44C457" w14:textId="77777777" w:rsidR="003E7F56" w:rsidRPr="006E7B89" w:rsidRDefault="003E7F56" w:rsidP="003E7F56">
      <w:pPr>
        <w:rPr>
          <w:rFonts w:ascii="Arial" w:hAnsi="Arial" w:cs="Arial"/>
        </w:rPr>
      </w:pPr>
      <w:r w:rsidRPr="006E7B89">
        <w:rPr>
          <w:rFonts w:ascii="Arial" w:eastAsia="Calibri" w:hAnsi="Arial" w:cs="Arial"/>
          <w:sz w:val="20"/>
          <w:szCs w:val="20"/>
        </w:rPr>
        <w:t>Function</w:t>
      </w:r>
      <w:r w:rsidR="00D007D3" w:rsidRPr="006E7B89">
        <w:rPr>
          <w:rFonts w:ascii="Arial" w:eastAsia="Calibri" w:hAnsi="Arial" w:cs="Arial"/>
          <w:sz w:val="20"/>
          <w:szCs w:val="20"/>
        </w:rPr>
        <w:t>al</w:t>
      </w:r>
      <w:r w:rsidRPr="006E7B89">
        <w:rPr>
          <w:rFonts w:ascii="Arial" w:eastAsia="Calibri" w:hAnsi="Arial" w:cs="Arial"/>
          <w:sz w:val="20"/>
          <w:szCs w:val="20"/>
        </w:rPr>
        <w:t xml:space="preserve"> Advice is defined as leadership through the provision of individual specialized subject matter expertise to influence, c</w:t>
      </w:r>
      <w:r w:rsidRPr="006E7B89">
        <w:rPr>
          <w:rFonts w:ascii="Arial" w:hAnsi="Arial" w:cs="Arial"/>
          <w:sz w:val="20"/>
          <w:szCs w:val="20"/>
        </w:rPr>
        <w:t>onsult, and guide others across the organization.</w:t>
      </w:r>
    </w:p>
    <w:p w14:paraId="3DEBCAF0" w14:textId="6380E9BE" w:rsidR="003E7F56" w:rsidRPr="006E7B89" w:rsidRDefault="003E7F56" w:rsidP="004E427C">
      <w:pPr>
        <w:widowControl/>
        <w:contextualSpacing/>
        <w:rPr>
          <w:rFonts w:ascii="Arial" w:hAnsi="Arial" w:cs="Arial"/>
          <w:u w:val="single"/>
        </w:rPr>
      </w:pPr>
    </w:p>
    <w:p w14:paraId="19D529E3" w14:textId="77777777" w:rsidR="003E7F56" w:rsidRPr="006E7B89" w:rsidRDefault="003E7F56" w:rsidP="004E427C">
      <w:pPr>
        <w:widowControl/>
        <w:contextualSpacing/>
        <w:rPr>
          <w:rFonts w:ascii="Arial" w:hAnsi="Arial" w:cs="Arial"/>
          <w:u w:val="single"/>
        </w:rPr>
      </w:pPr>
    </w:p>
    <w:p w14:paraId="21B4B4FF" w14:textId="77777777" w:rsidR="003E7F56" w:rsidRPr="006E7B89" w:rsidRDefault="003E7F56" w:rsidP="003E7F56">
      <w:pPr>
        <w:pStyle w:val="ListParagraph"/>
        <w:widowControl/>
        <w:numPr>
          <w:ilvl w:val="0"/>
          <w:numId w:val="12"/>
        </w:numPr>
        <w:contextualSpacing/>
        <w:rPr>
          <w:rFonts w:ascii="Arial" w:hAnsi="Arial" w:cs="Arial"/>
          <w:sz w:val="20"/>
          <w:szCs w:val="20"/>
        </w:rPr>
      </w:pPr>
      <w:r w:rsidRPr="006E7B89">
        <w:rPr>
          <w:rFonts w:ascii="Arial" w:hAnsi="Arial" w:cs="Arial"/>
          <w:sz w:val="20"/>
          <w:szCs w:val="20"/>
        </w:rPr>
        <w:t>From the list below, select</w:t>
      </w:r>
      <w:r w:rsidR="00571C34" w:rsidRPr="006E7B89">
        <w:rPr>
          <w:rFonts w:ascii="Arial" w:hAnsi="Arial" w:cs="Arial"/>
          <w:sz w:val="20"/>
          <w:szCs w:val="20"/>
        </w:rPr>
        <w:t xml:space="preserve"> </w:t>
      </w:r>
      <w:r w:rsidR="00571C34" w:rsidRPr="006E7B89">
        <w:rPr>
          <w:rFonts w:ascii="Arial" w:hAnsi="Arial" w:cs="Arial"/>
          <w:b/>
          <w:sz w:val="20"/>
          <w:szCs w:val="20"/>
        </w:rPr>
        <w:t>the</w:t>
      </w:r>
      <w:r w:rsidRPr="006E7B89">
        <w:rPr>
          <w:rFonts w:ascii="Arial" w:hAnsi="Arial" w:cs="Arial"/>
          <w:sz w:val="20"/>
          <w:szCs w:val="20"/>
        </w:rPr>
        <w:t xml:space="preserve"> </w:t>
      </w:r>
      <w:r w:rsidRPr="006E7B89">
        <w:rPr>
          <w:rFonts w:ascii="Arial" w:hAnsi="Arial" w:cs="Arial"/>
          <w:b/>
          <w:sz w:val="20"/>
          <w:szCs w:val="20"/>
        </w:rPr>
        <w:t>one option</w:t>
      </w:r>
      <w:r w:rsidRPr="006E7B89">
        <w:rPr>
          <w:rFonts w:ascii="Arial" w:hAnsi="Arial" w:cs="Arial"/>
          <w:sz w:val="20"/>
          <w:szCs w:val="20"/>
        </w:rPr>
        <w:t xml:space="preserve"> that best summarizes the job’s overall responsibility for providing leadership, supervision, management, and/or technica</w:t>
      </w:r>
      <w:r w:rsidR="00C64F3E" w:rsidRPr="006E7B89">
        <w:rPr>
          <w:rFonts w:ascii="Arial" w:hAnsi="Arial" w:cs="Arial"/>
          <w:sz w:val="20"/>
          <w:szCs w:val="20"/>
        </w:rPr>
        <w:t>l/functional advice within the u</w:t>
      </w:r>
      <w:r w:rsidRPr="006E7B89">
        <w:rPr>
          <w:rFonts w:ascii="Arial" w:hAnsi="Arial" w:cs="Arial"/>
          <w:sz w:val="20"/>
          <w:szCs w:val="20"/>
        </w:rPr>
        <w:t>niversity</w:t>
      </w:r>
      <w:r w:rsidR="004470BA" w:rsidRPr="006E7B89">
        <w:rPr>
          <w:rFonts w:ascii="Arial" w:hAnsi="Arial" w:cs="Arial"/>
          <w:sz w:val="20"/>
          <w:szCs w:val="20"/>
        </w:rPr>
        <w:t xml:space="preserve"> on a regular basis</w:t>
      </w:r>
      <w:r w:rsidRPr="006E7B89">
        <w:rPr>
          <w:rFonts w:ascii="Arial" w:hAnsi="Arial" w:cs="Arial"/>
          <w:sz w:val="20"/>
          <w:szCs w:val="20"/>
        </w:rPr>
        <w:t xml:space="preserve"> and then identify in more detail the level of responsibility in part b below.</w:t>
      </w:r>
    </w:p>
    <w:p w14:paraId="2C9051B6" w14:textId="77777777" w:rsidR="003E7F56" w:rsidRPr="006E7B89" w:rsidRDefault="003E7F56" w:rsidP="003E7F56">
      <w:pPr>
        <w:rPr>
          <w:rFonts w:ascii="Arial" w:hAnsi="Arial" w:cs="Arial"/>
          <w:b/>
          <w:sz w:val="20"/>
          <w:szCs w:val="20"/>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62A42565" w14:textId="77777777" w:rsidTr="00571C34">
        <w:tc>
          <w:tcPr>
            <w:tcW w:w="10224" w:type="dxa"/>
            <w:gridSpan w:val="2"/>
            <w:shd w:val="clear" w:color="auto" w:fill="D9D9D9" w:themeFill="background1" w:themeFillShade="D9"/>
          </w:tcPr>
          <w:p w14:paraId="379B7A00" w14:textId="77777777" w:rsidR="003E7F56" w:rsidRPr="006E7B89" w:rsidRDefault="003E7F56" w:rsidP="00571C34">
            <w:pPr>
              <w:autoSpaceDE w:val="0"/>
              <w:autoSpaceDN w:val="0"/>
              <w:adjustRightInd w:val="0"/>
              <w:rPr>
                <w:rFonts w:ascii="Arial" w:hAnsi="Arial" w:cs="Arial"/>
              </w:rPr>
            </w:pPr>
            <w:r w:rsidRPr="006E7B89">
              <w:rPr>
                <w:rFonts w:ascii="Arial" w:hAnsi="Arial" w:cs="Arial"/>
              </w:rPr>
              <w:t>Level of Responsibility for Leadership</w:t>
            </w:r>
          </w:p>
        </w:tc>
      </w:tr>
      <w:tr w:rsidR="003E7F56" w:rsidRPr="006E7B89" w14:paraId="20341D5D" w14:textId="77777777" w:rsidTr="00571C34">
        <w:tc>
          <w:tcPr>
            <w:tcW w:w="882" w:type="dxa"/>
          </w:tcPr>
          <w:p w14:paraId="4E3B73E6"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59DA2116" w14:textId="77777777" w:rsidR="003E7F56" w:rsidRPr="006E7B89" w:rsidRDefault="00896D37" w:rsidP="00571C34">
            <w:pPr>
              <w:pStyle w:val="ListParagraph"/>
              <w:autoSpaceDE w:val="0"/>
              <w:autoSpaceDN w:val="0"/>
              <w:adjustRightInd w:val="0"/>
              <w:rPr>
                <w:rFonts w:ascii="Arial" w:hAnsi="Arial" w:cs="Arial"/>
              </w:rPr>
            </w:pPr>
            <w:r w:rsidRPr="006E7B89">
              <w:rPr>
                <w:rFonts w:ascii="Arial" w:hAnsi="Arial" w:cs="Arial"/>
              </w:rPr>
              <w:t>Team member</w:t>
            </w:r>
            <w:r w:rsidR="003E7F56" w:rsidRPr="006E7B89">
              <w:rPr>
                <w:rFonts w:ascii="Arial" w:hAnsi="Arial" w:cs="Arial"/>
              </w:rPr>
              <w:t>/may show others how to perform certain procedures.</w:t>
            </w:r>
          </w:p>
        </w:tc>
      </w:tr>
      <w:tr w:rsidR="003E7F56" w:rsidRPr="006E7B89" w14:paraId="733472F5" w14:textId="77777777" w:rsidTr="00571C34">
        <w:tc>
          <w:tcPr>
            <w:tcW w:w="882" w:type="dxa"/>
          </w:tcPr>
          <w:p w14:paraId="0A57407F"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5051F518"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Coordinates, assigns and oversees work flow in a designated area of work</w:t>
            </w:r>
          </w:p>
        </w:tc>
      </w:tr>
      <w:tr w:rsidR="003E7F56" w:rsidRPr="006E7B89" w14:paraId="68FB7383" w14:textId="77777777" w:rsidTr="00571C34">
        <w:tc>
          <w:tcPr>
            <w:tcW w:w="882" w:type="dxa"/>
          </w:tcPr>
          <w:p w14:paraId="3E2B07A8"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13D18C2E"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Typically in-charge of a work unit, program, or functional area</w:t>
            </w:r>
          </w:p>
        </w:tc>
      </w:tr>
      <w:tr w:rsidR="003E7F56" w:rsidRPr="006E7B89" w14:paraId="3BBD2EB7" w14:textId="77777777" w:rsidTr="00571C34">
        <w:tc>
          <w:tcPr>
            <w:tcW w:w="882" w:type="dxa"/>
          </w:tcPr>
          <w:p w14:paraId="118B4847"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27607D8C" w14:textId="77777777" w:rsidR="003E7F56" w:rsidRPr="006E7B89" w:rsidRDefault="00896D37" w:rsidP="00BE1B2E">
            <w:pPr>
              <w:pStyle w:val="ListParagraph"/>
              <w:autoSpaceDE w:val="0"/>
              <w:autoSpaceDN w:val="0"/>
              <w:adjustRightInd w:val="0"/>
              <w:rPr>
                <w:rFonts w:ascii="Arial" w:hAnsi="Arial" w:cs="Arial"/>
              </w:rPr>
            </w:pPr>
            <w:r w:rsidRPr="006E7B89">
              <w:rPr>
                <w:rFonts w:ascii="Arial" w:hAnsi="Arial" w:cs="Arial"/>
              </w:rPr>
              <w:t>P</w:t>
            </w:r>
            <w:r w:rsidR="00BE1B2E" w:rsidRPr="006E7B89">
              <w:rPr>
                <w:rFonts w:ascii="Arial" w:hAnsi="Arial" w:cs="Arial"/>
              </w:rPr>
              <w:t>rovides regular direction as a first line supervisor/leader and/</w:t>
            </w:r>
            <w:r w:rsidRPr="006E7B89">
              <w:rPr>
                <w:rFonts w:ascii="Arial" w:hAnsi="Arial" w:cs="Arial"/>
              </w:rPr>
              <w:t>or functional advice on a regular b</w:t>
            </w:r>
            <w:r w:rsidR="003E7F56" w:rsidRPr="006E7B89">
              <w:rPr>
                <w:rFonts w:ascii="Arial" w:hAnsi="Arial" w:cs="Arial"/>
              </w:rPr>
              <w:t xml:space="preserve">asis.  </w:t>
            </w:r>
          </w:p>
        </w:tc>
      </w:tr>
      <w:tr w:rsidR="003E7F56" w:rsidRPr="006E7B89" w14:paraId="03FD9F8C" w14:textId="77777777" w:rsidTr="00571C34">
        <w:tc>
          <w:tcPr>
            <w:tcW w:w="882" w:type="dxa"/>
          </w:tcPr>
          <w:p w14:paraId="63B5E790"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54816B49" w14:textId="77777777" w:rsidR="003E7F56" w:rsidRPr="006E7B89" w:rsidRDefault="00896D37" w:rsidP="00BE1B2E">
            <w:pPr>
              <w:pStyle w:val="ListParagraph"/>
              <w:autoSpaceDE w:val="0"/>
              <w:autoSpaceDN w:val="0"/>
              <w:adjustRightInd w:val="0"/>
              <w:rPr>
                <w:rFonts w:ascii="Arial" w:hAnsi="Arial" w:cs="Arial"/>
              </w:rPr>
            </w:pPr>
            <w:r w:rsidRPr="006E7B89">
              <w:rPr>
                <w:rFonts w:ascii="Arial" w:hAnsi="Arial" w:cs="Arial"/>
              </w:rPr>
              <w:t>Provides general direction</w:t>
            </w:r>
            <w:r w:rsidR="00BE1B2E" w:rsidRPr="006E7B89">
              <w:rPr>
                <w:rFonts w:ascii="Arial" w:hAnsi="Arial" w:cs="Arial"/>
              </w:rPr>
              <w:t>, often through supervisors/leaders</w:t>
            </w:r>
            <w:r w:rsidRPr="006E7B89">
              <w:rPr>
                <w:rFonts w:ascii="Arial" w:hAnsi="Arial" w:cs="Arial"/>
              </w:rPr>
              <w:t xml:space="preserve"> and/or expert functional advice on a regular b</w:t>
            </w:r>
            <w:r w:rsidR="003E7F56" w:rsidRPr="006E7B89">
              <w:rPr>
                <w:rFonts w:ascii="Arial" w:hAnsi="Arial" w:cs="Arial"/>
              </w:rPr>
              <w:t>asis</w:t>
            </w:r>
          </w:p>
        </w:tc>
      </w:tr>
      <w:tr w:rsidR="003E7F56" w:rsidRPr="006E7B89" w14:paraId="4D385FD6" w14:textId="77777777" w:rsidTr="00571C34">
        <w:tc>
          <w:tcPr>
            <w:tcW w:w="882" w:type="dxa"/>
          </w:tcPr>
          <w:p w14:paraId="33DE710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77A3426E" w14:textId="77777777" w:rsidR="003E7F56" w:rsidRPr="006E7B89" w:rsidRDefault="00896D37" w:rsidP="00BE1B2E">
            <w:pPr>
              <w:pStyle w:val="ListParagraph"/>
              <w:autoSpaceDE w:val="0"/>
              <w:autoSpaceDN w:val="0"/>
              <w:adjustRightInd w:val="0"/>
              <w:rPr>
                <w:rFonts w:ascii="Arial" w:hAnsi="Arial" w:cs="Arial"/>
              </w:rPr>
            </w:pPr>
            <w:r w:rsidRPr="006E7B89">
              <w:rPr>
                <w:rFonts w:ascii="Arial" w:hAnsi="Arial" w:cs="Arial"/>
              </w:rPr>
              <w:t>Provides broad direction and/or complex functional control of a major p</w:t>
            </w:r>
            <w:r w:rsidR="003E7F56" w:rsidRPr="006E7B89">
              <w:rPr>
                <w:rFonts w:ascii="Arial" w:hAnsi="Arial" w:cs="Arial"/>
              </w:rPr>
              <w:t>roject</w:t>
            </w:r>
            <w:r w:rsidR="009C308A" w:rsidRPr="006E7B89">
              <w:rPr>
                <w:rFonts w:ascii="Arial" w:hAnsi="Arial" w:cs="Arial"/>
              </w:rPr>
              <w:t xml:space="preserve"> or functional area</w:t>
            </w:r>
            <w:r w:rsidR="003E7F56" w:rsidRPr="006E7B89">
              <w:rPr>
                <w:rFonts w:ascii="Arial" w:hAnsi="Arial" w:cs="Arial"/>
              </w:rPr>
              <w:t xml:space="preserve">.  Leadership responsibilities </w:t>
            </w:r>
            <w:r w:rsidR="00BE1B2E" w:rsidRPr="006E7B89">
              <w:rPr>
                <w:rFonts w:ascii="Arial" w:hAnsi="Arial" w:cs="Arial"/>
              </w:rPr>
              <w:t xml:space="preserve"> are varied</w:t>
            </w:r>
            <w:r w:rsidR="003E7F56" w:rsidRPr="006E7B89">
              <w:rPr>
                <w:rFonts w:ascii="Arial" w:hAnsi="Arial" w:cs="Arial"/>
              </w:rPr>
              <w:t xml:space="preserve"> and intricate and/or </w:t>
            </w:r>
            <w:r w:rsidR="00BE1B2E" w:rsidRPr="006E7B89">
              <w:rPr>
                <w:rFonts w:ascii="Arial" w:hAnsi="Arial" w:cs="Arial"/>
              </w:rPr>
              <w:t>p</w:t>
            </w:r>
            <w:r w:rsidR="003E7F56" w:rsidRPr="006E7B89">
              <w:rPr>
                <w:rFonts w:ascii="Arial" w:hAnsi="Arial" w:cs="Arial"/>
              </w:rPr>
              <w:t>rovides advice and guidance to top management on a regular basis</w:t>
            </w:r>
          </w:p>
        </w:tc>
      </w:tr>
      <w:tr w:rsidR="003E7F56" w:rsidRPr="006E7B89" w14:paraId="68A767E2" w14:textId="77777777" w:rsidTr="00571C34">
        <w:tc>
          <w:tcPr>
            <w:tcW w:w="882" w:type="dxa"/>
          </w:tcPr>
          <w:p w14:paraId="06C1618C"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43C7F24E" w14:textId="77777777" w:rsidR="003E7F56" w:rsidRPr="006E7B89" w:rsidRDefault="00896D37" w:rsidP="00571C34">
            <w:pPr>
              <w:pStyle w:val="ListParagraph"/>
              <w:autoSpaceDE w:val="0"/>
              <w:autoSpaceDN w:val="0"/>
              <w:adjustRightInd w:val="0"/>
              <w:rPr>
                <w:rFonts w:ascii="Arial" w:hAnsi="Arial" w:cs="Arial"/>
              </w:rPr>
            </w:pPr>
            <w:r w:rsidRPr="006E7B89">
              <w:rPr>
                <w:rFonts w:ascii="Arial" w:hAnsi="Arial" w:cs="Arial"/>
              </w:rPr>
              <w:t>Provides direction on policy and s</w:t>
            </w:r>
            <w:r w:rsidR="003E7F56" w:rsidRPr="006E7B89">
              <w:rPr>
                <w:rFonts w:ascii="Arial" w:hAnsi="Arial" w:cs="Arial"/>
              </w:rPr>
              <w:t>trategy.  Major functional control responsibilities</w:t>
            </w:r>
            <w:r w:rsidR="00C64F3E" w:rsidRPr="006E7B89">
              <w:rPr>
                <w:rFonts w:ascii="Arial" w:hAnsi="Arial" w:cs="Arial"/>
              </w:rPr>
              <w:t xml:space="preserve"> that relate to all aspects of u</w:t>
            </w:r>
            <w:r w:rsidR="003E7F56" w:rsidRPr="006E7B89">
              <w:rPr>
                <w:rFonts w:ascii="Arial" w:hAnsi="Arial" w:cs="Arial"/>
              </w:rPr>
              <w:t>niversity</w:t>
            </w:r>
          </w:p>
        </w:tc>
      </w:tr>
    </w:tbl>
    <w:p w14:paraId="7949493A" w14:textId="77777777" w:rsidR="003E7F56" w:rsidRPr="006E7B89" w:rsidRDefault="003E7F56" w:rsidP="003E7F56">
      <w:pPr>
        <w:pStyle w:val="ListParagraph"/>
        <w:ind w:left="360"/>
        <w:rPr>
          <w:rFonts w:ascii="Arial" w:hAnsi="Arial" w:cs="Arial"/>
          <w:b/>
          <w:u w:val="single"/>
        </w:rPr>
      </w:pPr>
    </w:p>
    <w:p w14:paraId="0B8B2724" w14:textId="77777777" w:rsidR="003E7F56" w:rsidRPr="006E7B89" w:rsidRDefault="003E7F56" w:rsidP="003E7F56">
      <w:pPr>
        <w:rPr>
          <w:rFonts w:ascii="Arial" w:hAnsi="Arial" w:cs="Arial"/>
        </w:rPr>
      </w:pPr>
    </w:p>
    <w:p w14:paraId="7469474C" w14:textId="77777777" w:rsidR="009C308A" w:rsidRPr="006E7B89" w:rsidRDefault="003E7F56" w:rsidP="00FF1F86">
      <w:pPr>
        <w:pStyle w:val="ListParagraph"/>
        <w:numPr>
          <w:ilvl w:val="0"/>
          <w:numId w:val="12"/>
        </w:numPr>
        <w:rPr>
          <w:rFonts w:ascii="Arial" w:hAnsi="Arial" w:cs="Arial"/>
          <w:sz w:val="20"/>
          <w:szCs w:val="20"/>
        </w:rPr>
      </w:pPr>
      <w:r w:rsidRPr="006E7B89">
        <w:rPr>
          <w:rFonts w:ascii="Arial" w:hAnsi="Arial" w:cs="Arial"/>
          <w:sz w:val="20"/>
          <w:szCs w:val="20"/>
        </w:rPr>
        <w:t>Please</w:t>
      </w:r>
      <w:r w:rsidR="005D0E08" w:rsidRPr="006E7B89">
        <w:rPr>
          <w:rFonts w:ascii="Arial" w:hAnsi="Arial" w:cs="Arial"/>
          <w:sz w:val="20"/>
          <w:szCs w:val="20"/>
        </w:rPr>
        <w:t xml:space="preserve"> illustrate</w:t>
      </w:r>
      <w:r w:rsidRPr="006E7B89">
        <w:rPr>
          <w:rFonts w:ascii="Arial" w:hAnsi="Arial" w:cs="Arial"/>
          <w:sz w:val="20"/>
          <w:szCs w:val="20"/>
        </w:rPr>
        <w:t xml:space="preserve"> the level of responsibility for leadership, supervision, or management of</w:t>
      </w:r>
      <w:r w:rsidR="009C308A" w:rsidRPr="006E7B89">
        <w:rPr>
          <w:rFonts w:ascii="Arial" w:hAnsi="Arial" w:cs="Arial"/>
          <w:sz w:val="20"/>
          <w:szCs w:val="20"/>
        </w:rPr>
        <w:t>:</w:t>
      </w:r>
      <w:r w:rsidRPr="006E7B89">
        <w:rPr>
          <w:rFonts w:ascii="Arial" w:hAnsi="Arial" w:cs="Arial"/>
          <w:sz w:val="20"/>
          <w:szCs w:val="20"/>
        </w:rPr>
        <w:t xml:space="preserve"> </w:t>
      </w:r>
    </w:p>
    <w:p w14:paraId="05E129CC" w14:textId="77777777" w:rsidR="009C308A" w:rsidRPr="006E7B89" w:rsidRDefault="003E7F56" w:rsidP="009C308A">
      <w:pPr>
        <w:pStyle w:val="ListParagraph"/>
        <w:numPr>
          <w:ilvl w:val="1"/>
          <w:numId w:val="12"/>
        </w:numPr>
        <w:rPr>
          <w:rFonts w:ascii="Arial" w:hAnsi="Arial" w:cs="Arial"/>
          <w:sz w:val="20"/>
          <w:szCs w:val="20"/>
        </w:rPr>
      </w:pPr>
      <w:r w:rsidRPr="006E7B89">
        <w:rPr>
          <w:rFonts w:ascii="Arial" w:hAnsi="Arial" w:cs="Arial"/>
          <w:sz w:val="20"/>
          <w:szCs w:val="20"/>
        </w:rPr>
        <w:t>fu</w:t>
      </w:r>
      <w:r w:rsidR="00C64F3E" w:rsidRPr="006E7B89">
        <w:rPr>
          <w:rFonts w:ascii="Arial" w:hAnsi="Arial" w:cs="Arial"/>
          <w:sz w:val="20"/>
          <w:szCs w:val="20"/>
        </w:rPr>
        <w:t>nctions/departments within the u</w:t>
      </w:r>
      <w:r w:rsidRPr="006E7B89">
        <w:rPr>
          <w:rFonts w:ascii="Arial" w:hAnsi="Arial" w:cs="Arial"/>
          <w:sz w:val="20"/>
          <w:szCs w:val="20"/>
        </w:rPr>
        <w:t>niversity</w:t>
      </w:r>
      <w:r w:rsidR="00BE1B2E" w:rsidRPr="006E7B89">
        <w:rPr>
          <w:rFonts w:ascii="Arial" w:hAnsi="Arial" w:cs="Arial"/>
          <w:sz w:val="20"/>
          <w:szCs w:val="20"/>
        </w:rPr>
        <w:t>; and</w:t>
      </w:r>
      <w:r w:rsidRPr="006E7B89">
        <w:rPr>
          <w:rFonts w:ascii="Arial" w:hAnsi="Arial" w:cs="Arial"/>
          <w:sz w:val="20"/>
          <w:szCs w:val="20"/>
        </w:rPr>
        <w:t xml:space="preserve">/or </w:t>
      </w:r>
    </w:p>
    <w:p w14:paraId="2A0D1BE7" w14:textId="77777777" w:rsidR="009C308A" w:rsidRPr="006E7B89" w:rsidRDefault="003E7F56" w:rsidP="009C308A">
      <w:pPr>
        <w:pStyle w:val="ListParagraph"/>
        <w:numPr>
          <w:ilvl w:val="1"/>
          <w:numId w:val="12"/>
        </w:numPr>
        <w:rPr>
          <w:rFonts w:ascii="Arial" w:hAnsi="Arial" w:cs="Arial"/>
          <w:sz w:val="20"/>
          <w:szCs w:val="20"/>
        </w:rPr>
      </w:pPr>
      <w:r w:rsidRPr="006E7B89">
        <w:rPr>
          <w:rFonts w:ascii="Arial" w:hAnsi="Arial" w:cs="Arial"/>
          <w:sz w:val="20"/>
          <w:szCs w:val="20"/>
        </w:rPr>
        <w:t>staff and/or functional responsibilities for co-ordination of work, functional control</w:t>
      </w:r>
      <w:r w:rsidR="00BE1B2E" w:rsidRPr="006E7B89">
        <w:rPr>
          <w:rFonts w:ascii="Arial" w:hAnsi="Arial" w:cs="Arial"/>
          <w:sz w:val="20"/>
          <w:szCs w:val="20"/>
        </w:rPr>
        <w:t xml:space="preserve"> of work</w:t>
      </w:r>
      <w:r w:rsidR="009C308A" w:rsidRPr="006E7B89">
        <w:rPr>
          <w:rFonts w:ascii="Arial" w:hAnsi="Arial" w:cs="Arial"/>
          <w:sz w:val="20"/>
          <w:szCs w:val="20"/>
        </w:rPr>
        <w:t>;</w:t>
      </w:r>
      <w:r w:rsidRPr="006E7B89">
        <w:rPr>
          <w:rFonts w:ascii="Arial" w:hAnsi="Arial" w:cs="Arial"/>
          <w:sz w:val="20"/>
          <w:szCs w:val="20"/>
        </w:rPr>
        <w:t xml:space="preserve"> and</w:t>
      </w:r>
      <w:r w:rsidR="009C308A" w:rsidRPr="006E7B89">
        <w:rPr>
          <w:rFonts w:ascii="Arial" w:hAnsi="Arial" w:cs="Arial"/>
          <w:sz w:val="20"/>
          <w:szCs w:val="20"/>
        </w:rPr>
        <w:t>/or</w:t>
      </w:r>
    </w:p>
    <w:p w14:paraId="53F42783" w14:textId="7024D1F0" w:rsidR="003E7F56" w:rsidRPr="006E7B89" w:rsidRDefault="00CF2B6B" w:rsidP="009C308A">
      <w:pPr>
        <w:pStyle w:val="ListParagraph"/>
        <w:numPr>
          <w:ilvl w:val="1"/>
          <w:numId w:val="12"/>
        </w:numPr>
        <w:rPr>
          <w:rFonts w:ascii="Arial" w:hAnsi="Arial" w:cs="Arial"/>
          <w:sz w:val="20"/>
          <w:szCs w:val="20"/>
        </w:rPr>
      </w:pPr>
      <w:r w:rsidRPr="006E7B89">
        <w:rPr>
          <w:rFonts w:ascii="Arial" w:hAnsi="Arial" w:cs="Arial"/>
          <w:sz w:val="20"/>
          <w:szCs w:val="20"/>
        </w:rPr>
        <w:t>P</w:t>
      </w:r>
      <w:r w:rsidR="00BE1B2E" w:rsidRPr="006E7B89">
        <w:rPr>
          <w:rFonts w:ascii="Arial" w:hAnsi="Arial" w:cs="Arial"/>
          <w:sz w:val="20"/>
          <w:szCs w:val="20"/>
        </w:rPr>
        <w:t>rovision of</w:t>
      </w:r>
      <w:r w:rsidR="003E7F56" w:rsidRPr="006E7B89">
        <w:rPr>
          <w:rFonts w:ascii="Arial" w:hAnsi="Arial" w:cs="Arial"/>
          <w:sz w:val="20"/>
          <w:szCs w:val="20"/>
        </w:rPr>
        <w:t xml:space="preserve"> function</w:t>
      </w:r>
      <w:r w:rsidR="00BE1B2E" w:rsidRPr="006E7B89">
        <w:rPr>
          <w:rFonts w:ascii="Arial" w:hAnsi="Arial" w:cs="Arial"/>
          <w:sz w:val="20"/>
          <w:szCs w:val="20"/>
        </w:rPr>
        <w:t>al</w:t>
      </w:r>
      <w:r w:rsidR="003E7F56" w:rsidRPr="006E7B89">
        <w:rPr>
          <w:rFonts w:ascii="Arial" w:hAnsi="Arial" w:cs="Arial"/>
          <w:sz w:val="20"/>
          <w:szCs w:val="20"/>
        </w:rPr>
        <w:t xml:space="preserve"> and technical advice</w:t>
      </w:r>
      <w:r w:rsidR="00FF1F86" w:rsidRPr="006E7B89">
        <w:rPr>
          <w:rFonts w:ascii="Arial" w:hAnsi="Arial" w:cs="Arial"/>
          <w:sz w:val="20"/>
          <w:szCs w:val="20"/>
        </w:rPr>
        <w:t xml:space="preserve">. </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34"/>
      </w:tblGrid>
      <w:tr w:rsidR="003E7F56" w:rsidRPr="006E7B89" w14:paraId="65C0F29E" w14:textId="77777777" w:rsidTr="00571C34">
        <w:tc>
          <w:tcPr>
            <w:tcW w:w="10050" w:type="dxa"/>
            <w:tcBorders>
              <w:top w:val="nil"/>
              <w:left w:val="nil"/>
              <w:bottom w:val="nil"/>
              <w:right w:val="nil"/>
            </w:tcBorders>
            <w:shd w:val="clear" w:color="auto" w:fill="auto"/>
          </w:tcPr>
          <w:p w14:paraId="589CA813" w14:textId="77777777" w:rsidR="003E7F56" w:rsidRPr="006E7B89" w:rsidRDefault="003E7F56" w:rsidP="004E427C">
            <w:pPr>
              <w:widowControl/>
              <w:contextualSpacing/>
              <w:rPr>
                <w:rFonts w:ascii="Arial" w:hAnsi="Arial" w:cs="Arial"/>
                <w:u w:val="single"/>
              </w:rPr>
            </w:pPr>
          </w:p>
          <w:p w14:paraId="0CE8D8CB" w14:textId="77777777" w:rsidR="003E7F56" w:rsidRPr="006E7B89" w:rsidRDefault="003E7F56" w:rsidP="004E427C">
            <w:pPr>
              <w:widowControl/>
              <w:contextualSpacing/>
              <w:rPr>
                <w:rFonts w:ascii="Arial" w:hAnsi="Arial" w:cs="Arial"/>
                <w:u w:val="single"/>
              </w:rPr>
            </w:pPr>
          </w:p>
          <w:p w14:paraId="5BD188D6" w14:textId="77777777" w:rsidR="003E7F56" w:rsidRPr="006E7B89" w:rsidRDefault="003E7F56" w:rsidP="00571C34">
            <w:pPr>
              <w:pStyle w:val="ListParagraph"/>
              <w:rPr>
                <w:rFonts w:ascii="Arial" w:hAnsi="Arial" w:cs="Arial"/>
                <w:b/>
              </w:rPr>
            </w:pPr>
          </w:p>
          <w:p w14:paraId="107B5036" w14:textId="77777777" w:rsidR="003E7F56" w:rsidRPr="006E7B89" w:rsidRDefault="003E7F56" w:rsidP="00571C34">
            <w:pPr>
              <w:pStyle w:val="ListParagraph"/>
              <w:rPr>
                <w:rFonts w:ascii="Arial" w:hAnsi="Arial" w:cs="Arial"/>
              </w:rPr>
            </w:pPr>
            <w:r w:rsidRPr="006E7B89">
              <w:rPr>
                <w:rFonts w:ascii="Arial" w:hAnsi="Arial" w:cs="Arial"/>
                <w:b/>
              </w:rPr>
              <w:t xml:space="preserve"> </w:t>
            </w:r>
          </w:p>
        </w:tc>
      </w:tr>
    </w:tbl>
    <w:p w14:paraId="362890C8" w14:textId="77777777" w:rsidR="003E7F56" w:rsidRPr="006E7B89" w:rsidRDefault="009C308A" w:rsidP="002C7797">
      <w:pPr>
        <w:pStyle w:val="ListParagraph"/>
        <w:numPr>
          <w:ilvl w:val="0"/>
          <w:numId w:val="12"/>
        </w:numPr>
        <w:rPr>
          <w:rFonts w:ascii="Arial" w:hAnsi="Arial" w:cs="Arial"/>
          <w:b/>
        </w:rPr>
      </w:pPr>
      <w:r w:rsidRPr="006E7B89">
        <w:rPr>
          <w:rFonts w:ascii="Arial" w:hAnsi="Arial" w:cs="Arial"/>
          <w:sz w:val="20"/>
          <w:szCs w:val="20"/>
        </w:rPr>
        <w:t>Plea</w:t>
      </w:r>
      <w:r w:rsidR="002C7797" w:rsidRPr="006E7B89">
        <w:rPr>
          <w:rFonts w:ascii="Arial" w:hAnsi="Arial" w:cs="Arial"/>
          <w:sz w:val="20"/>
          <w:szCs w:val="20"/>
        </w:rPr>
        <w:t>se provide</w:t>
      </w:r>
      <w:r w:rsidRPr="006E7B89">
        <w:rPr>
          <w:rFonts w:ascii="Arial" w:hAnsi="Arial" w:cs="Arial"/>
          <w:sz w:val="20"/>
          <w:szCs w:val="20"/>
        </w:rPr>
        <w:t xml:space="preserve"> examples</w:t>
      </w:r>
      <w:r w:rsidR="002C7797" w:rsidRPr="006E7B89">
        <w:rPr>
          <w:rFonts w:ascii="Arial" w:hAnsi="Arial" w:cs="Arial"/>
          <w:sz w:val="20"/>
          <w:szCs w:val="20"/>
        </w:rPr>
        <w:t xml:space="preserve"> of level of responsibility for leadership, supervision, or management</w:t>
      </w:r>
      <w:r w:rsidRPr="006E7B89">
        <w:rPr>
          <w:rFonts w:ascii="Arial" w:hAnsi="Arial" w:cs="Arial"/>
        </w:rPr>
        <w:t xml:space="preserve"> </w:t>
      </w:r>
      <w:r w:rsidRPr="006E7B89">
        <w:rPr>
          <w:rFonts w:ascii="Arial" w:hAnsi="Arial" w:cs="Arial"/>
          <w:sz w:val="20"/>
          <w:szCs w:val="20"/>
        </w:rPr>
        <w:t>(i.e. number and types of staff supervised/managed either directly and/or indirectly; the type of and frequency of technical/functional advice and to whom it is provided).</w:t>
      </w:r>
    </w:p>
    <w:p w14:paraId="4D472C63" w14:textId="77777777" w:rsidR="002C7797" w:rsidRPr="006E7B89" w:rsidRDefault="002C7797" w:rsidP="004E427C">
      <w:pPr>
        <w:widowControl/>
        <w:contextualSpacing/>
        <w:rPr>
          <w:rFonts w:ascii="Arial" w:hAnsi="Arial" w:cs="Arial"/>
          <w:u w:val="single"/>
        </w:rPr>
      </w:pPr>
    </w:p>
    <w:p w14:paraId="3E7EA2BD" w14:textId="77777777" w:rsidR="002C7797" w:rsidRPr="006E7B89" w:rsidRDefault="002C7797" w:rsidP="004E427C">
      <w:pPr>
        <w:widowControl/>
        <w:contextualSpacing/>
        <w:rPr>
          <w:rFonts w:ascii="Arial" w:hAnsi="Arial" w:cs="Arial"/>
          <w:u w:val="single"/>
        </w:rPr>
      </w:pPr>
    </w:p>
    <w:p w14:paraId="1B35FF29" w14:textId="77777777" w:rsidR="002C7797" w:rsidRPr="006E7B89" w:rsidRDefault="002C7797" w:rsidP="004E427C">
      <w:pPr>
        <w:widowControl/>
        <w:contextualSpacing/>
        <w:rPr>
          <w:rFonts w:ascii="Arial" w:hAnsi="Arial" w:cs="Arial"/>
          <w:u w:val="single"/>
        </w:rPr>
      </w:pPr>
    </w:p>
    <w:p w14:paraId="018A7ADA" w14:textId="77777777" w:rsidR="007D3FEC" w:rsidRPr="006E7B89" w:rsidRDefault="007D3FEC" w:rsidP="003E7F56">
      <w:pPr>
        <w:rPr>
          <w:rFonts w:ascii="Arial" w:hAnsi="Arial" w:cs="Arial"/>
          <w:b/>
          <w:u w:val="single"/>
        </w:rPr>
      </w:pPr>
    </w:p>
    <w:p w14:paraId="38979E17" w14:textId="77777777" w:rsidR="007D3FEC" w:rsidRPr="006E7B89" w:rsidRDefault="007D3FEC">
      <w:pPr>
        <w:rPr>
          <w:rFonts w:ascii="Arial" w:hAnsi="Arial" w:cs="Arial"/>
          <w:b/>
        </w:rPr>
      </w:pPr>
      <w:r w:rsidRPr="006E7B89">
        <w:rPr>
          <w:rFonts w:ascii="Arial" w:hAnsi="Arial" w:cs="Arial"/>
          <w:b/>
        </w:rPr>
        <w:br w:type="page"/>
      </w:r>
    </w:p>
    <w:p w14:paraId="2B98A83B" w14:textId="77777777" w:rsidR="003E7F56" w:rsidRPr="006E7B89" w:rsidRDefault="003E7F56" w:rsidP="003E7F56">
      <w:pPr>
        <w:rPr>
          <w:rFonts w:ascii="Arial" w:hAnsi="Arial" w:cs="Arial"/>
          <w:b/>
          <w:u w:val="single"/>
        </w:rPr>
      </w:pPr>
      <w:r w:rsidRPr="006E7B89">
        <w:rPr>
          <w:rFonts w:ascii="Arial" w:hAnsi="Arial" w:cs="Arial"/>
          <w:b/>
          <w:u w:val="single"/>
        </w:rPr>
        <w:lastRenderedPageBreak/>
        <w:t>FACTOR 9—MENTAL EFFORT</w:t>
      </w:r>
    </w:p>
    <w:p w14:paraId="1A7AB681" w14:textId="77777777" w:rsidR="003E7F56" w:rsidRPr="006E7B89" w:rsidRDefault="003E7F56" w:rsidP="003E7F56">
      <w:pPr>
        <w:rPr>
          <w:rFonts w:ascii="Arial" w:hAnsi="Arial" w:cs="Arial"/>
        </w:rPr>
      </w:pPr>
    </w:p>
    <w:p w14:paraId="70B828E2" w14:textId="77777777" w:rsidR="003E7F56" w:rsidRPr="006E7B89" w:rsidRDefault="003E7F56" w:rsidP="005C00FA">
      <w:pPr>
        <w:pStyle w:val="BodyText"/>
        <w:ind w:left="0"/>
        <w:jc w:val="both"/>
        <w:rPr>
          <w:rFonts w:ascii="Arial" w:hAnsi="Arial" w:cs="Arial"/>
        </w:rPr>
      </w:pPr>
      <w:r w:rsidRPr="006E7B89">
        <w:rPr>
          <w:rFonts w:ascii="Arial" w:hAnsi="Arial" w:cs="Arial"/>
        </w:rPr>
        <w:t xml:space="preserve">This factor covers the level and </w:t>
      </w:r>
      <w:r w:rsidR="00FF1F86" w:rsidRPr="006E7B89">
        <w:rPr>
          <w:rFonts w:ascii="Arial" w:hAnsi="Arial" w:cs="Arial"/>
        </w:rPr>
        <w:t>intensity</w:t>
      </w:r>
      <w:r w:rsidRPr="006E7B89">
        <w:rPr>
          <w:rFonts w:ascii="Arial" w:hAnsi="Arial" w:cs="Arial"/>
        </w:rPr>
        <w:t xml:space="preserve"> of mental effort and sensory attention required by the job</w:t>
      </w:r>
      <w:r w:rsidR="004470BA" w:rsidRPr="006E7B89">
        <w:rPr>
          <w:rFonts w:ascii="Arial" w:hAnsi="Arial" w:cs="Arial"/>
        </w:rPr>
        <w:t xml:space="preserve"> on a regular basis</w:t>
      </w:r>
      <w:r w:rsidR="00143E9D" w:rsidRPr="006E7B89">
        <w:rPr>
          <w:rFonts w:ascii="Arial" w:hAnsi="Arial" w:cs="Arial"/>
        </w:rPr>
        <w:t xml:space="preserve"> over the course of a year</w:t>
      </w:r>
      <w:r w:rsidRPr="006E7B89">
        <w:rPr>
          <w:rFonts w:ascii="Arial" w:hAnsi="Arial" w:cs="Arial"/>
        </w:rPr>
        <w:t xml:space="preserve">. Consider </w:t>
      </w:r>
      <w:r w:rsidR="00FF1F86" w:rsidRPr="006E7B89">
        <w:rPr>
          <w:rFonts w:ascii="Arial" w:hAnsi="Arial" w:cs="Arial"/>
        </w:rPr>
        <w:t xml:space="preserve">the </w:t>
      </w:r>
      <w:r w:rsidR="00143E9D" w:rsidRPr="006E7B89">
        <w:rPr>
          <w:rFonts w:ascii="Arial" w:hAnsi="Arial" w:cs="Arial"/>
        </w:rPr>
        <w:t>level, frequency, and duration of effort in your response</w:t>
      </w:r>
      <w:r w:rsidR="00CF7131" w:rsidRPr="006E7B89">
        <w:rPr>
          <w:rFonts w:ascii="Arial" w:hAnsi="Arial" w:cs="Arial"/>
        </w:rPr>
        <w:t xml:space="preserve"> and describe in part c) below.</w:t>
      </w:r>
    </w:p>
    <w:p w14:paraId="640564E1" w14:textId="77777777" w:rsidR="00FF1F86" w:rsidRPr="006E7B89" w:rsidRDefault="00FF1F86" w:rsidP="003E7F56">
      <w:pPr>
        <w:pStyle w:val="BodyText"/>
        <w:jc w:val="both"/>
        <w:rPr>
          <w:rFonts w:ascii="Arial" w:hAnsi="Arial" w:cs="Arial"/>
        </w:rPr>
      </w:pPr>
    </w:p>
    <w:p w14:paraId="3DFBF277" w14:textId="77777777" w:rsidR="003E7F56" w:rsidRPr="006E7B89" w:rsidRDefault="003E7F56" w:rsidP="003E7F56">
      <w:pPr>
        <w:rPr>
          <w:rFonts w:ascii="Arial" w:eastAsia="Calibri" w:hAnsi="Arial" w:cs="Arial"/>
          <w:sz w:val="20"/>
          <w:szCs w:val="20"/>
        </w:rPr>
      </w:pPr>
      <w:r w:rsidRPr="006E7B89">
        <w:rPr>
          <w:rFonts w:ascii="Arial" w:eastAsia="Calibri" w:hAnsi="Arial" w:cs="Arial"/>
          <w:sz w:val="20"/>
          <w:szCs w:val="20"/>
        </w:rPr>
        <w:t>Mental effort includes activities such as</w:t>
      </w:r>
      <w:r w:rsidR="00FF1F86" w:rsidRPr="006E7B89">
        <w:rPr>
          <w:rFonts w:ascii="Arial" w:eastAsia="Calibri" w:hAnsi="Arial" w:cs="Arial"/>
          <w:sz w:val="20"/>
          <w:szCs w:val="20"/>
        </w:rPr>
        <w:t xml:space="preserve"> active listening</w:t>
      </w:r>
      <w:r w:rsidRPr="006E7B89">
        <w:rPr>
          <w:rFonts w:ascii="Arial" w:eastAsia="Calibri" w:hAnsi="Arial" w:cs="Arial"/>
          <w:sz w:val="20"/>
          <w:szCs w:val="20"/>
        </w:rPr>
        <w:t>, interpreting, reading, observing, driving, concentration on precision work, counseling, report/document preparation; and the use of the five senses (sight, taste, smell, touch, and hearing).  Please note this is not an exhaustive list.</w:t>
      </w:r>
    </w:p>
    <w:p w14:paraId="05919A33" w14:textId="77777777" w:rsidR="003E7F56" w:rsidRPr="006E7B89" w:rsidRDefault="003E7F56" w:rsidP="003E7F56">
      <w:pPr>
        <w:rPr>
          <w:rFonts w:ascii="Arial" w:eastAsia="Calibri" w:hAnsi="Arial" w:cs="Arial"/>
          <w:sz w:val="20"/>
          <w:szCs w:val="20"/>
        </w:rPr>
      </w:pPr>
    </w:p>
    <w:p w14:paraId="3DD53745" w14:textId="77777777" w:rsidR="003E7F56" w:rsidRPr="006E7B89" w:rsidRDefault="003E7F56" w:rsidP="003E7F56">
      <w:pPr>
        <w:pStyle w:val="ListParagraph"/>
        <w:widowControl/>
        <w:numPr>
          <w:ilvl w:val="0"/>
          <w:numId w:val="14"/>
        </w:numPr>
        <w:contextualSpacing/>
        <w:rPr>
          <w:rFonts w:ascii="Arial" w:eastAsia="Calibri" w:hAnsi="Arial" w:cs="Arial"/>
          <w:sz w:val="20"/>
          <w:szCs w:val="20"/>
        </w:rPr>
      </w:pPr>
      <w:r w:rsidRPr="006E7B89">
        <w:rPr>
          <w:rFonts w:ascii="Arial" w:eastAsia="Calibri" w:hAnsi="Arial" w:cs="Arial"/>
          <w:sz w:val="20"/>
          <w:szCs w:val="20"/>
        </w:rPr>
        <w:t>From the list below, select the one option that best summarizes the overall level and</w:t>
      </w:r>
      <w:r w:rsidR="00FF1F86" w:rsidRPr="006E7B89">
        <w:rPr>
          <w:rFonts w:ascii="Arial" w:eastAsia="Calibri" w:hAnsi="Arial" w:cs="Arial"/>
          <w:sz w:val="20"/>
          <w:szCs w:val="20"/>
        </w:rPr>
        <w:t xml:space="preserve"> intensity</w:t>
      </w:r>
      <w:r w:rsidRPr="006E7B89">
        <w:rPr>
          <w:rFonts w:ascii="Arial" w:eastAsia="Calibri" w:hAnsi="Arial" w:cs="Arial"/>
          <w:sz w:val="20"/>
          <w:szCs w:val="20"/>
        </w:rPr>
        <w:t xml:space="preserve"> of mental effort and sensory attention required by the job</w:t>
      </w:r>
      <w:r w:rsidR="004470BA" w:rsidRPr="006E7B89">
        <w:rPr>
          <w:rFonts w:ascii="Arial" w:eastAsia="Calibri" w:hAnsi="Arial" w:cs="Arial"/>
          <w:sz w:val="20"/>
          <w:szCs w:val="20"/>
        </w:rPr>
        <w:t xml:space="preserve"> on a regular basis</w:t>
      </w:r>
      <w:r w:rsidR="00143E9D" w:rsidRPr="006E7B89">
        <w:rPr>
          <w:rFonts w:ascii="Arial" w:eastAsia="Calibri" w:hAnsi="Arial" w:cs="Arial"/>
          <w:sz w:val="20"/>
          <w:szCs w:val="20"/>
        </w:rPr>
        <w:t xml:space="preserve"> over the course of year</w:t>
      </w:r>
      <w:r w:rsidRPr="006E7B89">
        <w:rPr>
          <w:rFonts w:ascii="Arial" w:eastAsia="Calibri" w:hAnsi="Arial" w:cs="Arial"/>
          <w:sz w:val="20"/>
          <w:szCs w:val="20"/>
        </w:rPr>
        <w:t>, considering</w:t>
      </w:r>
      <w:r w:rsidR="00FF1F86" w:rsidRPr="006E7B89">
        <w:rPr>
          <w:rFonts w:ascii="Arial" w:eastAsia="Calibri" w:hAnsi="Arial" w:cs="Arial"/>
          <w:sz w:val="20"/>
          <w:szCs w:val="20"/>
        </w:rPr>
        <w:t xml:space="preserve"> the duration</w:t>
      </w:r>
      <w:r w:rsidRPr="006E7B89">
        <w:rPr>
          <w:rFonts w:ascii="Arial" w:eastAsia="Calibri" w:hAnsi="Arial" w:cs="Arial"/>
          <w:sz w:val="20"/>
          <w:szCs w:val="20"/>
        </w:rPr>
        <w:t xml:space="preserve"> of the effort.</w:t>
      </w:r>
    </w:p>
    <w:p w14:paraId="37B63A5E" w14:textId="77777777" w:rsidR="003E7F56" w:rsidRPr="006E7B89" w:rsidRDefault="003E7F56" w:rsidP="003E7F56">
      <w:pPr>
        <w:pStyle w:val="TableColumnHeadg"/>
        <w:spacing w:before="0" w:after="0"/>
        <w:ind w:left="0" w:firstLine="0"/>
        <w:rPr>
          <w:rFonts w:ascii="Arial" w:hAnsi="Arial" w:cs="Arial"/>
          <w:sz w:val="22"/>
          <w:szCs w:val="22"/>
          <w:u w:val="single"/>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7F7522ED" w14:textId="77777777" w:rsidTr="00571C34">
        <w:tc>
          <w:tcPr>
            <w:tcW w:w="10224" w:type="dxa"/>
            <w:gridSpan w:val="2"/>
            <w:shd w:val="clear" w:color="auto" w:fill="D9D9D9" w:themeFill="background1" w:themeFillShade="D9"/>
          </w:tcPr>
          <w:p w14:paraId="64E9FBFE" w14:textId="77777777" w:rsidR="003E7F56" w:rsidRPr="006E7B89" w:rsidRDefault="003E7F56" w:rsidP="00571C34">
            <w:pPr>
              <w:autoSpaceDE w:val="0"/>
              <w:autoSpaceDN w:val="0"/>
              <w:adjustRightInd w:val="0"/>
              <w:rPr>
                <w:rFonts w:ascii="Arial" w:hAnsi="Arial" w:cs="Arial"/>
              </w:rPr>
            </w:pPr>
            <w:r w:rsidRPr="006E7B89">
              <w:rPr>
                <w:rFonts w:ascii="Arial" w:hAnsi="Arial" w:cs="Arial"/>
              </w:rPr>
              <w:t>Level of Mental Effort</w:t>
            </w:r>
          </w:p>
        </w:tc>
      </w:tr>
      <w:tr w:rsidR="003E7F56" w:rsidRPr="006E7B89" w14:paraId="0E0C4B9A" w14:textId="77777777" w:rsidTr="00571C34">
        <w:tc>
          <w:tcPr>
            <w:tcW w:w="882" w:type="dxa"/>
          </w:tcPr>
          <w:p w14:paraId="4BC9CE44"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17FADD66" w14:textId="77777777" w:rsidR="003E7F56" w:rsidRPr="006E7B89" w:rsidRDefault="001A4DFF" w:rsidP="00571C34">
            <w:pPr>
              <w:pStyle w:val="ListParagraph"/>
              <w:autoSpaceDE w:val="0"/>
              <w:autoSpaceDN w:val="0"/>
              <w:adjustRightInd w:val="0"/>
              <w:rPr>
                <w:rFonts w:ascii="Arial" w:hAnsi="Arial" w:cs="Arial"/>
              </w:rPr>
            </w:pPr>
            <w:r w:rsidRPr="006E7B89">
              <w:rPr>
                <w:rFonts w:ascii="Arial" w:hAnsi="Arial" w:cs="Arial"/>
              </w:rPr>
              <w:t>Limited Effort. Example: Attention is needed on various phases of work requiring limited effort such as reading, answering calls and/or checking of information</w:t>
            </w:r>
          </w:p>
        </w:tc>
      </w:tr>
      <w:tr w:rsidR="003E7F56" w:rsidRPr="006E7B89" w14:paraId="6CFA37AE" w14:textId="77777777" w:rsidTr="00571C34">
        <w:tc>
          <w:tcPr>
            <w:tcW w:w="882" w:type="dxa"/>
          </w:tcPr>
          <w:p w14:paraId="08BD199B"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598C0DCC" w14:textId="77777777" w:rsidR="003E7F56" w:rsidRPr="006E7B89" w:rsidRDefault="001A4DFF" w:rsidP="009D53B3">
            <w:pPr>
              <w:pStyle w:val="ListParagraph"/>
              <w:autoSpaceDE w:val="0"/>
              <w:autoSpaceDN w:val="0"/>
              <w:adjustRightInd w:val="0"/>
              <w:rPr>
                <w:rFonts w:ascii="Arial" w:hAnsi="Arial" w:cs="Arial"/>
              </w:rPr>
            </w:pPr>
            <w:r w:rsidRPr="006E7B89">
              <w:rPr>
                <w:rFonts w:ascii="Arial" w:hAnsi="Arial" w:cs="Arial"/>
              </w:rPr>
              <w:t>Normal Effort Example: Concentration is necessary in the preparation of written and/or electronic materials. Use of computer software, and short periods of driving. Visual and/or listening attention with choice of action</w:t>
            </w:r>
          </w:p>
        </w:tc>
      </w:tr>
      <w:tr w:rsidR="003E7F56" w:rsidRPr="006E7B89" w14:paraId="74BD1F09" w14:textId="77777777" w:rsidTr="00571C34">
        <w:tc>
          <w:tcPr>
            <w:tcW w:w="882" w:type="dxa"/>
          </w:tcPr>
          <w:p w14:paraId="5636EF9E"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14935F56" w14:textId="77777777" w:rsidR="003E7F56" w:rsidRPr="006E7B89" w:rsidRDefault="001A4DFF" w:rsidP="003718DB">
            <w:pPr>
              <w:pStyle w:val="ListParagraph"/>
              <w:autoSpaceDE w:val="0"/>
              <w:autoSpaceDN w:val="0"/>
              <w:adjustRightInd w:val="0"/>
              <w:rPr>
                <w:rFonts w:ascii="Arial" w:hAnsi="Arial" w:cs="Arial"/>
              </w:rPr>
            </w:pPr>
            <w:r w:rsidRPr="006E7B89">
              <w:rPr>
                <w:rFonts w:ascii="Arial" w:hAnsi="Arial" w:cs="Arial"/>
              </w:rPr>
              <w:t>Considerable Effort Example: Concentration on precision work, report preparation and writing. Long periods of driving. Limited counseling, training, instruction. Visual and/or listening attention with limited choice of action</w:t>
            </w:r>
          </w:p>
        </w:tc>
      </w:tr>
      <w:tr w:rsidR="003E7F56" w:rsidRPr="006E7B89" w14:paraId="16CB9A77" w14:textId="77777777" w:rsidTr="00571C34">
        <w:tc>
          <w:tcPr>
            <w:tcW w:w="882" w:type="dxa"/>
          </w:tcPr>
          <w:p w14:paraId="165C9056"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7819F4A7" w14:textId="77777777" w:rsidR="003E7F56" w:rsidRPr="006E7B89" w:rsidRDefault="001A4DFF" w:rsidP="003718DB">
            <w:pPr>
              <w:pStyle w:val="ListParagraph"/>
              <w:autoSpaceDE w:val="0"/>
              <w:autoSpaceDN w:val="0"/>
              <w:adjustRightInd w:val="0"/>
              <w:rPr>
                <w:rFonts w:ascii="Arial" w:hAnsi="Arial" w:cs="Arial"/>
              </w:rPr>
            </w:pPr>
            <w:r w:rsidRPr="006E7B89">
              <w:rPr>
                <w:rFonts w:ascii="Arial" w:hAnsi="Arial" w:cs="Arial"/>
              </w:rPr>
              <w:t>Significant Effort Example: Concentration is necessary to provide regular or recurring counseling. Preparation of complicated reports requiring intensive demand. Competing multiple demands. Visual and/or listening attention with little choice of action.</w:t>
            </w:r>
          </w:p>
        </w:tc>
      </w:tr>
      <w:tr w:rsidR="003E7F56" w:rsidRPr="006E7B89" w14:paraId="5D2A2D8C" w14:textId="77777777" w:rsidTr="00571C34">
        <w:tc>
          <w:tcPr>
            <w:tcW w:w="882" w:type="dxa"/>
          </w:tcPr>
          <w:p w14:paraId="1BF17B02"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tcPr>
          <w:p w14:paraId="1A08C2E9" w14:textId="77777777" w:rsidR="003E7F56" w:rsidRPr="006E7B89" w:rsidRDefault="001A4DFF" w:rsidP="003718DB">
            <w:pPr>
              <w:pStyle w:val="ListParagraph"/>
              <w:autoSpaceDE w:val="0"/>
              <w:autoSpaceDN w:val="0"/>
              <w:adjustRightInd w:val="0"/>
              <w:rPr>
                <w:rFonts w:ascii="Arial" w:hAnsi="Arial" w:cs="Arial"/>
              </w:rPr>
            </w:pPr>
            <w:r w:rsidRPr="006E7B89">
              <w:rPr>
                <w:rFonts w:ascii="Arial" w:hAnsi="Arial" w:cs="Arial"/>
              </w:rPr>
              <w:t>Substantial Effort Example: Continuous expenditure of visual and/or listening attention causing major fatigue. Tasks performed require almost continuous concentration in the handling of competing multiple demands.</w:t>
            </w:r>
          </w:p>
        </w:tc>
      </w:tr>
    </w:tbl>
    <w:p w14:paraId="362249F3" w14:textId="77777777" w:rsidR="003E7F56" w:rsidRPr="006E7B89" w:rsidRDefault="003E7F56" w:rsidP="003E7F56">
      <w:pPr>
        <w:pStyle w:val="ListParagraph"/>
        <w:ind w:left="360"/>
        <w:rPr>
          <w:rFonts w:ascii="Arial" w:hAnsi="Arial" w:cs="Arial"/>
          <w:b/>
          <w:u w:val="single"/>
        </w:rPr>
      </w:pPr>
    </w:p>
    <w:p w14:paraId="5C7BACF1" w14:textId="77777777" w:rsidR="003E7F56" w:rsidRPr="006E7B89" w:rsidRDefault="003E7F56" w:rsidP="003E7F56">
      <w:pPr>
        <w:pStyle w:val="TableColumnHeadg"/>
        <w:spacing w:before="0" w:after="0"/>
        <w:ind w:left="0" w:firstLine="0"/>
        <w:rPr>
          <w:rFonts w:ascii="Arial" w:hAnsi="Arial" w:cs="Arial"/>
          <w:sz w:val="22"/>
          <w:szCs w:val="22"/>
          <w:u w:val="single"/>
        </w:rPr>
      </w:pPr>
    </w:p>
    <w:p w14:paraId="0FA68633" w14:textId="77777777" w:rsidR="003E7F56" w:rsidRPr="006E7B89" w:rsidRDefault="00336933" w:rsidP="00336933">
      <w:pPr>
        <w:pStyle w:val="TableColumnHeadg"/>
        <w:numPr>
          <w:ilvl w:val="0"/>
          <w:numId w:val="14"/>
        </w:numPr>
        <w:spacing w:before="0" w:after="0"/>
        <w:rPr>
          <w:rFonts w:ascii="Arial" w:hAnsi="Arial" w:cs="Arial"/>
          <w:b w:val="0"/>
          <w:sz w:val="20"/>
        </w:rPr>
      </w:pPr>
      <w:r w:rsidRPr="006E7B89">
        <w:rPr>
          <w:rFonts w:ascii="Arial" w:hAnsi="Arial" w:cs="Arial"/>
          <w:b w:val="0"/>
          <w:sz w:val="20"/>
        </w:rPr>
        <w:t>What is the most challenging mental efforts of the job? Please provide up to 3 examples including the duration and frequency of the effort. Frequency is defined as how often the effort is incurred during any given period of time. Duration is defined as the length of time the effort is expended at any one time.</w:t>
      </w:r>
    </w:p>
    <w:p w14:paraId="0277148B" w14:textId="77777777" w:rsidR="00CF7131" w:rsidRPr="006E7B89" w:rsidRDefault="00CF7131" w:rsidP="004E427C">
      <w:pPr>
        <w:widowControl/>
        <w:contextualSpacing/>
        <w:rPr>
          <w:rFonts w:ascii="Arial" w:hAnsi="Arial" w:cs="Arial"/>
          <w:sz w:val="20"/>
          <w:szCs w:val="20"/>
        </w:rPr>
      </w:pPr>
    </w:p>
    <w:p w14:paraId="2D5BCCF3" w14:textId="77777777" w:rsidR="003E7F56" w:rsidRPr="006E7B89" w:rsidRDefault="003E7F56" w:rsidP="004E427C">
      <w:pPr>
        <w:widowControl/>
        <w:contextualSpacing/>
        <w:rPr>
          <w:rFonts w:ascii="Arial" w:hAnsi="Arial" w:cs="Arial"/>
          <w:sz w:val="20"/>
          <w:szCs w:val="20"/>
        </w:rPr>
      </w:pPr>
    </w:p>
    <w:p w14:paraId="35D23F73" w14:textId="77777777" w:rsidR="00CF7131" w:rsidRPr="006E7B89" w:rsidRDefault="00CF7131" w:rsidP="004E427C">
      <w:pPr>
        <w:widowControl/>
        <w:contextualSpacing/>
        <w:rPr>
          <w:rFonts w:ascii="Arial" w:hAnsi="Arial" w:cs="Arial"/>
          <w:u w:val="single"/>
        </w:rPr>
      </w:pPr>
    </w:p>
    <w:p w14:paraId="5DD8FFF5" w14:textId="77777777" w:rsidR="003E7F56" w:rsidRPr="006E7B89" w:rsidRDefault="003E7F56" w:rsidP="003E7F56">
      <w:pPr>
        <w:pStyle w:val="TableColumnHeadg"/>
        <w:spacing w:before="0" w:after="0"/>
        <w:ind w:left="0" w:firstLine="0"/>
        <w:rPr>
          <w:rFonts w:ascii="Arial" w:hAnsi="Arial" w:cs="Arial"/>
          <w:sz w:val="22"/>
          <w:szCs w:val="22"/>
          <w:u w:val="single"/>
        </w:rPr>
      </w:pPr>
      <w:r w:rsidRPr="006E7B89">
        <w:rPr>
          <w:rFonts w:ascii="Arial" w:hAnsi="Arial" w:cs="Arial"/>
          <w:sz w:val="22"/>
          <w:szCs w:val="22"/>
          <w:u w:val="single"/>
        </w:rPr>
        <w:t>FACTOR 10—PHYSICAL EFFORT</w:t>
      </w:r>
    </w:p>
    <w:p w14:paraId="68E04A65" w14:textId="77777777" w:rsidR="003E7F56" w:rsidRPr="006E7B89" w:rsidRDefault="003E7F56" w:rsidP="003E7F56">
      <w:pPr>
        <w:pStyle w:val="TableColumnHeadg"/>
        <w:spacing w:before="0" w:after="0"/>
        <w:ind w:left="0" w:firstLine="0"/>
        <w:rPr>
          <w:rFonts w:ascii="Arial" w:hAnsi="Arial" w:cs="Arial"/>
          <w:sz w:val="22"/>
          <w:szCs w:val="22"/>
          <w:u w:val="single"/>
        </w:rPr>
      </w:pPr>
    </w:p>
    <w:p w14:paraId="7F92F036" w14:textId="77777777" w:rsidR="00CF7131" w:rsidRPr="006E7B89" w:rsidRDefault="003E7F56" w:rsidP="00CF7131">
      <w:pPr>
        <w:pStyle w:val="BodyText"/>
        <w:jc w:val="both"/>
        <w:rPr>
          <w:rFonts w:ascii="Arial" w:hAnsi="Arial" w:cs="Arial"/>
        </w:rPr>
      </w:pPr>
      <w:r w:rsidRPr="006E7B89">
        <w:rPr>
          <w:rFonts w:ascii="Arial" w:hAnsi="Arial" w:cs="Arial"/>
        </w:rPr>
        <w:t>This factor measures the physical effort (physical positions and activities that generally produce fatigue) necessary to perform the job</w:t>
      </w:r>
      <w:r w:rsidR="004470BA" w:rsidRPr="006E7B89">
        <w:rPr>
          <w:rFonts w:ascii="Arial" w:hAnsi="Arial" w:cs="Arial"/>
        </w:rPr>
        <w:t xml:space="preserve"> on a regular basis</w:t>
      </w:r>
      <w:r w:rsidRPr="006E7B89">
        <w:rPr>
          <w:rFonts w:ascii="Arial" w:hAnsi="Arial" w:cs="Arial"/>
        </w:rPr>
        <w:t xml:space="preserve">.  </w:t>
      </w:r>
      <w:r w:rsidR="00CF7131" w:rsidRPr="006E7B89">
        <w:rPr>
          <w:rFonts w:ascii="Arial" w:hAnsi="Arial" w:cs="Arial"/>
        </w:rPr>
        <w:t>. Consider the level, frequency, and duration of effort in your response and describe in part c) below.</w:t>
      </w:r>
    </w:p>
    <w:p w14:paraId="43163A8F" w14:textId="77777777" w:rsidR="00CF7131" w:rsidRPr="006E7B89" w:rsidRDefault="00CF7131" w:rsidP="00CF7131">
      <w:pPr>
        <w:pStyle w:val="BodyText"/>
        <w:jc w:val="both"/>
        <w:rPr>
          <w:rFonts w:ascii="Arial" w:hAnsi="Arial" w:cs="Arial"/>
        </w:rPr>
      </w:pPr>
    </w:p>
    <w:p w14:paraId="46D14C00" w14:textId="77777777" w:rsidR="003E7F56" w:rsidRPr="006E7B89" w:rsidRDefault="003E7F56" w:rsidP="003E7F56">
      <w:pPr>
        <w:pStyle w:val="TableColumnHeadg"/>
        <w:numPr>
          <w:ilvl w:val="0"/>
          <w:numId w:val="15"/>
        </w:numPr>
        <w:spacing w:before="0" w:after="0"/>
        <w:rPr>
          <w:rFonts w:ascii="Arial" w:hAnsi="Arial" w:cs="Arial"/>
          <w:sz w:val="22"/>
          <w:szCs w:val="22"/>
          <w:u w:val="single"/>
        </w:rPr>
      </w:pPr>
      <w:r w:rsidRPr="006E7B89">
        <w:rPr>
          <w:rFonts w:ascii="Arial" w:hAnsi="Arial" w:cs="Arial"/>
          <w:b w:val="0"/>
          <w:sz w:val="20"/>
          <w:lang w:val="en-CA" w:eastAsia="en-CA"/>
        </w:rPr>
        <w:t xml:space="preserve">From the list below, select </w:t>
      </w:r>
      <w:r w:rsidRPr="006E7B89">
        <w:rPr>
          <w:rFonts w:ascii="Arial" w:hAnsi="Arial" w:cs="Arial"/>
          <w:sz w:val="20"/>
          <w:lang w:val="en-CA" w:eastAsia="en-CA"/>
        </w:rPr>
        <w:t>the one option</w:t>
      </w:r>
      <w:r w:rsidRPr="006E7B89">
        <w:rPr>
          <w:rFonts w:ascii="Arial" w:hAnsi="Arial" w:cs="Arial"/>
          <w:b w:val="0"/>
          <w:sz w:val="20"/>
          <w:lang w:val="en-CA" w:eastAsia="en-CA"/>
        </w:rPr>
        <w:t xml:space="preserve"> that best summarizes the overall physical effort</w:t>
      </w:r>
      <w:r w:rsidR="00FF1F86" w:rsidRPr="006E7B89">
        <w:rPr>
          <w:rFonts w:ascii="Arial" w:hAnsi="Arial" w:cs="Arial"/>
          <w:b w:val="0"/>
          <w:sz w:val="20"/>
          <w:lang w:val="en-CA" w:eastAsia="en-CA"/>
        </w:rPr>
        <w:t xml:space="preserve"> required</w:t>
      </w:r>
      <w:r w:rsidRPr="006E7B89">
        <w:rPr>
          <w:rFonts w:ascii="Arial" w:hAnsi="Arial" w:cs="Arial"/>
          <w:b w:val="0"/>
          <w:sz w:val="20"/>
          <w:lang w:val="en-CA" w:eastAsia="en-CA"/>
        </w:rPr>
        <w:t xml:space="preserve"> to </w:t>
      </w:r>
      <w:r w:rsidR="00FF1F86" w:rsidRPr="006E7B89">
        <w:rPr>
          <w:rFonts w:ascii="Arial" w:hAnsi="Arial" w:cs="Arial"/>
          <w:b w:val="0"/>
          <w:sz w:val="20"/>
          <w:lang w:val="en-CA" w:eastAsia="en-CA"/>
        </w:rPr>
        <w:t>carry out</w:t>
      </w:r>
      <w:r w:rsidRPr="006E7B89">
        <w:rPr>
          <w:rFonts w:ascii="Arial" w:hAnsi="Arial" w:cs="Arial"/>
          <w:b w:val="0"/>
          <w:sz w:val="20"/>
          <w:lang w:val="en-CA" w:eastAsia="en-CA"/>
        </w:rPr>
        <w:t xml:space="preserve"> the job</w:t>
      </w:r>
      <w:r w:rsidR="004470BA" w:rsidRPr="006E7B89">
        <w:rPr>
          <w:rFonts w:ascii="Arial" w:hAnsi="Arial" w:cs="Arial"/>
          <w:b w:val="0"/>
          <w:sz w:val="20"/>
          <w:lang w:val="en-CA" w:eastAsia="en-CA"/>
        </w:rPr>
        <w:t xml:space="preserve"> on a regular basis</w:t>
      </w:r>
      <w:r w:rsidRPr="006E7B89">
        <w:rPr>
          <w:rFonts w:ascii="Arial" w:hAnsi="Arial" w:cs="Arial"/>
          <w:sz w:val="20"/>
        </w:rPr>
        <w:t>.</w:t>
      </w:r>
    </w:p>
    <w:p w14:paraId="665D83D9" w14:textId="77777777" w:rsidR="003E7F56" w:rsidRPr="006E7B89" w:rsidRDefault="003E7F56" w:rsidP="003E7F56">
      <w:pPr>
        <w:pStyle w:val="TableColumnHeadg"/>
        <w:spacing w:before="0" w:after="0"/>
        <w:ind w:left="0" w:firstLine="0"/>
        <w:rPr>
          <w:rFonts w:ascii="Arial" w:hAnsi="Arial" w:cs="Arial"/>
          <w:sz w:val="22"/>
          <w:szCs w:val="22"/>
          <w:u w:val="single"/>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610E273C" w14:textId="77777777" w:rsidTr="00571C34">
        <w:tc>
          <w:tcPr>
            <w:tcW w:w="10224" w:type="dxa"/>
            <w:gridSpan w:val="2"/>
            <w:shd w:val="clear" w:color="auto" w:fill="D9D9D9" w:themeFill="background1" w:themeFillShade="D9"/>
          </w:tcPr>
          <w:p w14:paraId="2C981298" w14:textId="77777777" w:rsidR="003E7F56" w:rsidRPr="006E7B89" w:rsidRDefault="003E7F56" w:rsidP="00571C34">
            <w:pPr>
              <w:autoSpaceDE w:val="0"/>
              <w:autoSpaceDN w:val="0"/>
              <w:adjustRightInd w:val="0"/>
              <w:rPr>
                <w:rFonts w:ascii="Arial" w:hAnsi="Arial" w:cs="Arial"/>
              </w:rPr>
            </w:pPr>
            <w:r w:rsidRPr="006E7B89">
              <w:rPr>
                <w:rFonts w:ascii="Arial" w:hAnsi="Arial" w:cs="Arial"/>
              </w:rPr>
              <w:t>Level of Physical Effort</w:t>
            </w:r>
          </w:p>
        </w:tc>
      </w:tr>
      <w:tr w:rsidR="003E7F56" w:rsidRPr="006E7B89" w14:paraId="5640D0B3" w14:textId="77777777" w:rsidTr="00571C34">
        <w:tc>
          <w:tcPr>
            <w:tcW w:w="882" w:type="dxa"/>
          </w:tcPr>
          <w:p w14:paraId="770416B7"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72E85639" w14:textId="77777777" w:rsidR="003E7F56" w:rsidRPr="006E7B89" w:rsidRDefault="00896D37" w:rsidP="00571C34">
            <w:pPr>
              <w:pStyle w:val="ListParagraph"/>
              <w:autoSpaceDE w:val="0"/>
              <w:autoSpaceDN w:val="0"/>
              <w:adjustRightInd w:val="0"/>
              <w:rPr>
                <w:rFonts w:ascii="Arial" w:hAnsi="Arial" w:cs="Arial"/>
              </w:rPr>
            </w:pPr>
            <w:r w:rsidRPr="006E7B89">
              <w:rPr>
                <w:rFonts w:ascii="Arial" w:hAnsi="Arial" w:cs="Arial"/>
              </w:rPr>
              <w:t>Activities normally do not produce f</w:t>
            </w:r>
            <w:r w:rsidR="003E7F56" w:rsidRPr="006E7B89">
              <w:rPr>
                <w:rFonts w:ascii="Arial" w:hAnsi="Arial" w:cs="Arial"/>
              </w:rPr>
              <w:t>atigue.  Sitting, standing, regular movement with choice.</w:t>
            </w:r>
            <w:r w:rsidRPr="006E7B89">
              <w:rPr>
                <w:rFonts w:ascii="Arial" w:hAnsi="Arial" w:cs="Arial"/>
              </w:rPr>
              <w:t xml:space="preserve">  Required to use a computer regularly for communications and preparation of brief documents.  Standard office environment.</w:t>
            </w:r>
          </w:p>
        </w:tc>
      </w:tr>
      <w:tr w:rsidR="003E7F56" w:rsidRPr="006E7B89" w14:paraId="6BB92F20" w14:textId="77777777" w:rsidTr="00571C34">
        <w:tc>
          <w:tcPr>
            <w:tcW w:w="882" w:type="dxa"/>
          </w:tcPr>
          <w:p w14:paraId="0F9356F2"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227B3551" w14:textId="77777777" w:rsidR="003E7F56" w:rsidRPr="006E7B89" w:rsidRDefault="003E7F56" w:rsidP="00CF7131">
            <w:pPr>
              <w:pStyle w:val="ListParagraph"/>
              <w:autoSpaceDE w:val="0"/>
              <w:autoSpaceDN w:val="0"/>
              <w:adjustRightInd w:val="0"/>
              <w:rPr>
                <w:rFonts w:ascii="Arial" w:hAnsi="Arial" w:cs="Arial"/>
              </w:rPr>
            </w:pPr>
            <w:r w:rsidRPr="006E7B89">
              <w:rPr>
                <w:rFonts w:ascii="Arial" w:hAnsi="Arial" w:cs="Arial"/>
              </w:rPr>
              <w:t xml:space="preserve"> Periods Of Physical Strain Involving Some Fatigue.  Sitting, standing, regular movement without choice over moderate time periods. May involve moving average weight materials which causes some fatigue.</w:t>
            </w:r>
            <w:r w:rsidR="00896D37" w:rsidRPr="006E7B89">
              <w:rPr>
                <w:rFonts w:ascii="Arial" w:hAnsi="Arial" w:cs="Arial"/>
              </w:rPr>
              <w:t xml:space="preserve">  Required to use a computer regularly for communications and preparation of large documents or files.</w:t>
            </w:r>
            <w:r w:rsidRPr="006E7B89">
              <w:rPr>
                <w:rFonts w:ascii="Arial" w:hAnsi="Arial" w:cs="Arial"/>
              </w:rPr>
              <w:t xml:space="preserve"> </w:t>
            </w:r>
          </w:p>
        </w:tc>
      </w:tr>
      <w:tr w:rsidR="003E7F56" w:rsidRPr="006E7B89" w14:paraId="114549F9" w14:textId="77777777" w:rsidTr="00571C34">
        <w:tc>
          <w:tcPr>
            <w:tcW w:w="882" w:type="dxa"/>
          </w:tcPr>
          <w:p w14:paraId="3A51E280"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726B1659" w14:textId="77777777" w:rsidR="003E7F56" w:rsidRPr="006E7B89" w:rsidRDefault="003E7F56" w:rsidP="00CF7131">
            <w:pPr>
              <w:pStyle w:val="ListParagraph"/>
              <w:autoSpaceDE w:val="0"/>
              <w:autoSpaceDN w:val="0"/>
              <w:adjustRightInd w:val="0"/>
              <w:rPr>
                <w:rFonts w:ascii="Arial" w:hAnsi="Arial" w:cs="Arial"/>
              </w:rPr>
            </w:pPr>
            <w:r w:rsidRPr="006E7B89">
              <w:rPr>
                <w:rFonts w:ascii="Arial" w:hAnsi="Arial" w:cs="Arial"/>
              </w:rPr>
              <w:t xml:space="preserve">Physical Exertion Causing Fatigue.  Sitting or standing in fixed positions over long periods.  Lifting, pulling, </w:t>
            </w:r>
            <w:r w:rsidR="00E37800" w:rsidRPr="006E7B89">
              <w:rPr>
                <w:rFonts w:ascii="Arial" w:hAnsi="Arial" w:cs="Arial"/>
              </w:rPr>
              <w:t>and pushing</w:t>
            </w:r>
            <w:r w:rsidRPr="006E7B89">
              <w:rPr>
                <w:rFonts w:ascii="Arial" w:hAnsi="Arial" w:cs="Arial"/>
              </w:rPr>
              <w:t xml:space="preserve"> of heavy or awkward objects regularly.  </w:t>
            </w:r>
            <w:r w:rsidR="00896D37" w:rsidRPr="006E7B89">
              <w:rPr>
                <w:rFonts w:ascii="Arial" w:hAnsi="Arial" w:cs="Arial"/>
              </w:rPr>
              <w:t>Required to use a computer constantly, primarily for data entry and typing requiring high fine motor skills.</w:t>
            </w:r>
          </w:p>
        </w:tc>
      </w:tr>
      <w:tr w:rsidR="003E7F56" w:rsidRPr="006E7B89" w14:paraId="7B029177" w14:textId="77777777" w:rsidTr="00571C34">
        <w:tc>
          <w:tcPr>
            <w:tcW w:w="882" w:type="dxa"/>
          </w:tcPr>
          <w:p w14:paraId="2A338FD4"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17217E9A" w14:textId="77777777" w:rsidR="003E7F56" w:rsidRPr="006E7B89" w:rsidRDefault="003E7F56" w:rsidP="00896D37">
            <w:pPr>
              <w:pStyle w:val="ListParagraph"/>
              <w:autoSpaceDE w:val="0"/>
              <w:autoSpaceDN w:val="0"/>
              <w:adjustRightInd w:val="0"/>
              <w:rPr>
                <w:rFonts w:ascii="Arial" w:hAnsi="Arial" w:cs="Arial"/>
              </w:rPr>
            </w:pPr>
            <w:r w:rsidRPr="006E7B89">
              <w:rPr>
                <w:rFonts w:ascii="Arial" w:hAnsi="Arial" w:cs="Arial"/>
              </w:rPr>
              <w:t xml:space="preserve">Strenuous Work Involving Considerable Effort And Fatigue.  Working in cramped or uncomfortable positions for moderate time periods.  </w:t>
            </w:r>
          </w:p>
        </w:tc>
      </w:tr>
      <w:tr w:rsidR="003E7F56" w:rsidRPr="006E7B89" w14:paraId="0DD349AA" w14:textId="77777777" w:rsidTr="00571C34">
        <w:tc>
          <w:tcPr>
            <w:tcW w:w="882" w:type="dxa"/>
          </w:tcPr>
          <w:p w14:paraId="2C9372ED"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lastRenderedPageBreak/>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2FACA8C5" w14:textId="77777777" w:rsidR="003E7F56" w:rsidRPr="006E7B89" w:rsidRDefault="003E7F56" w:rsidP="00C74DD4">
            <w:pPr>
              <w:pStyle w:val="ListParagraph"/>
              <w:autoSpaceDE w:val="0"/>
              <w:autoSpaceDN w:val="0"/>
              <w:adjustRightInd w:val="0"/>
              <w:rPr>
                <w:rFonts w:ascii="Arial" w:hAnsi="Arial" w:cs="Arial"/>
              </w:rPr>
            </w:pPr>
            <w:r w:rsidRPr="006E7B89">
              <w:rPr>
                <w:rFonts w:ascii="Arial" w:hAnsi="Arial" w:cs="Arial"/>
              </w:rPr>
              <w:t>Heavy Labour Or Working In Cramped Positions Over Considerable Periods.  Generally results in major fatigue.  May involve lifting and moving substantial weights.</w:t>
            </w:r>
          </w:p>
        </w:tc>
      </w:tr>
    </w:tbl>
    <w:p w14:paraId="7DBDA5CB" w14:textId="77777777" w:rsidR="00951938" w:rsidRPr="006E7B89" w:rsidRDefault="00951938" w:rsidP="00951938">
      <w:pPr>
        <w:pStyle w:val="TableColumnHeadg"/>
        <w:spacing w:before="0" w:after="0"/>
        <w:ind w:left="0" w:firstLine="0"/>
        <w:rPr>
          <w:rFonts w:ascii="Arial" w:hAnsi="Arial" w:cs="Arial"/>
          <w:sz w:val="22"/>
          <w:szCs w:val="22"/>
          <w:u w:val="single"/>
        </w:rPr>
      </w:pPr>
    </w:p>
    <w:p w14:paraId="6F8E4EEF" w14:textId="77777777" w:rsidR="003E7F56" w:rsidRPr="006E7B89" w:rsidRDefault="003E7F56" w:rsidP="00951938">
      <w:pPr>
        <w:pStyle w:val="TableColumnHeadg"/>
        <w:numPr>
          <w:ilvl w:val="0"/>
          <w:numId w:val="15"/>
        </w:numPr>
        <w:spacing w:before="0" w:after="0"/>
        <w:rPr>
          <w:rFonts w:ascii="Arial" w:hAnsi="Arial" w:cs="Arial"/>
          <w:b w:val="0"/>
          <w:sz w:val="20"/>
        </w:rPr>
      </w:pPr>
      <w:r w:rsidRPr="006E7B89">
        <w:rPr>
          <w:rFonts w:ascii="Arial" w:hAnsi="Arial" w:cs="Arial"/>
          <w:b w:val="0"/>
          <w:sz w:val="20"/>
        </w:rPr>
        <w:t>What is the most challenging physical effort required by the job? Please provide an example.</w:t>
      </w:r>
    </w:p>
    <w:p w14:paraId="41772022" w14:textId="77777777" w:rsidR="003E7F56" w:rsidRPr="006E7B89" w:rsidRDefault="003E7F56" w:rsidP="004E427C">
      <w:pPr>
        <w:widowControl/>
        <w:contextualSpacing/>
        <w:rPr>
          <w:rFonts w:ascii="Arial" w:hAnsi="Arial" w:cs="Arial"/>
          <w:sz w:val="20"/>
          <w:szCs w:val="20"/>
        </w:rPr>
      </w:pPr>
    </w:p>
    <w:p w14:paraId="12189531" w14:textId="77777777" w:rsidR="003E7F56" w:rsidRPr="006E7B89" w:rsidRDefault="003E7F56" w:rsidP="004E427C">
      <w:pPr>
        <w:widowControl/>
        <w:contextualSpacing/>
        <w:rPr>
          <w:rFonts w:ascii="Arial" w:hAnsi="Arial" w:cs="Arial"/>
          <w:sz w:val="20"/>
          <w:szCs w:val="20"/>
        </w:rPr>
      </w:pPr>
    </w:p>
    <w:p w14:paraId="54202E4C" w14:textId="77777777" w:rsidR="003E7F56" w:rsidRPr="006E7B89" w:rsidRDefault="003E7F56" w:rsidP="004E427C">
      <w:pPr>
        <w:widowControl/>
        <w:contextualSpacing/>
        <w:rPr>
          <w:rFonts w:ascii="Arial" w:hAnsi="Arial" w:cs="Arial"/>
          <w:u w:val="single"/>
        </w:rPr>
      </w:pPr>
    </w:p>
    <w:p w14:paraId="719D0DF8" w14:textId="77777777" w:rsidR="003E7F56" w:rsidRPr="006E7B89" w:rsidRDefault="003E7F56" w:rsidP="003E7F56">
      <w:pPr>
        <w:pStyle w:val="TableColumnHeadg"/>
        <w:spacing w:before="0" w:after="0"/>
        <w:ind w:left="0" w:firstLine="0"/>
        <w:rPr>
          <w:rFonts w:ascii="Arial" w:hAnsi="Arial" w:cs="Arial"/>
          <w:sz w:val="22"/>
          <w:szCs w:val="22"/>
          <w:u w:val="single"/>
        </w:rPr>
      </w:pPr>
      <w:r w:rsidRPr="006E7B89">
        <w:rPr>
          <w:rFonts w:ascii="Arial" w:hAnsi="Arial" w:cs="Arial"/>
          <w:sz w:val="22"/>
          <w:szCs w:val="22"/>
          <w:u w:val="single"/>
        </w:rPr>
        <w:t>Factor 11 –WORKING CONDITIONS / WORK ENVIRONMENT</w:t>
      </w:r>
    </w:p>
    <w:p w14:paraId="312DE6AB" w14:textId="77777777" w:rsidR="003E7F56" w:rsidRPr="006E7B89" w:rsidRDefault="003E7F56" w:rsidP="003E7F56">
      <w:pPr>
        <w:rPr>
          <w:rFonts w:ascii="Arial" w:hAnsi="Arial" w:cs="Arial"/>
          <w:b/>
          <w:u w:val="single"/>
        </w:rPr>
      </w:pPr>
    </w:p>
    <w:p w14:paraId="48F70676" w14:textId="77777777" w:rsidR="003E7F56" w:rsidRPr="006E7B89" w:rsidRDefault="003E7F56" w:rsidP="005C00FA">
      <w:pPr>
        <w:pStyle w:val="BodyText"/>
        <w:ind w:left="0"/>
        <w:jc w:val="both"/>
        <w:rPr>
          <w:rFonts w:ascii="Arial" w:hAnsi="Arial" w:cs="Arial"/>
        </w:rPr>
      </w:pPr>
      <w:r w:rsidRPr="006E7B89">
        <w:rPr>
          <w:rFonts w:ascii="Arial" w:hAnsi="Arial" w:cs="Arial"/>
        </w:rPr>
        <w:t xml:space="preserve">This factor covers elements in the physical work environment that make it unpleasant, </w:t>
      </w:r>
      <w:r w:rsidR="00FF1F86" w:rsidRPr="006E7B89">
        <w:rPr>
          <w:rFonts w:ascii="Arial" w:hAnsi="Arial" w:cs="Arial"/>
        </w:rPr>
        <w:t xml:space="preserve">expose the incumbent to conditions and/or hazards that </w:t>
      </w:r>
      <w:r w:rsidRPr="006E7B89">
        <w:rPr>
          <w:rFonts w:ascii="Arial" w:hAnsi="Arial" w:cs="Arial"/>
        </w:rPr>
        <w:t>may cause increased health problems and the risk of accident. Work environment consists of exposure to:  noise, odors, heat, cold, vibration, dirt, oil, chemicals, fumes, severe weather, disease, radiation, bodily fluids, etc.  Also consider the possibility of work place injuries and occupational health issues under working conditions.</w:t>
      </w:r>
    </w:p>
    <w:p w14:paraId="47BFBCA0" w14:textId="77777777" w:rsidR="003E7F56" w:rsidRPr="006E7B89" w:rsidRDefault="003E7F56" w:rsidP="003E7F56">
      <w:pPr>
        <w:pStyle w:val="BodyText"/>
        <w:jc w:val="both"/>
        <w:rPr>
          <w:rFonts w:ascii="Arial" w:hAnsi="Arial" w:cs="Arial"/>
        </w:rPr>
      </w:pPr>
    </w:p>
    <w:p w14:paraId="21B42536" w14:textId="77777777" w:rsidR="003E7F56" w:rsidRPr="006E7B89" w:rsidRDefault="003E7F56" w:rsidP="003E7F56">
      <w:pPr>
        <w:rPr>
          <w:rFonts w:ascii="Arial" w:hAnsi="Arial" w:cs="Arial"/>
          <w:sz w:val="20"/>
          <w:szCs w:val="20"/>
        </w:rPr>
      </w:pPr>
      <w:r w:rsidRPr="006E7B89">
        <w:rPr>
          <w:rFonts w:ascii="Arial" w:hAnsi="Arial" w:cs="Arial"/>
          <w:sz w:val="20"/>
          <w:szCs w:val="20"/>
        </w:rPr>
        <w:t xml:space="preserve">When examining this factor, one should also consider working conditions that cause disruptions to lifestyle, such as out-of-town </w:t>
      </w:r>
      <w:r w:rsidR="00C74DD4" w:rsidRPr="006E7B89">
        <w:rPr>
          <w:rFonts w:ascii="Arial" w:hAnsi="Arial" w:cs="Arial"/>
          <w:sz w:val="20"/>
          <w:szCs w:val="20"/>
        </w:rPr>
        <w:t xml:space="preserve">travel, shift </w:t>
      </w:r>
      <w:r w:rsidR="001805AA" w:rsidRPr="006E7B89">
        <w:rPr>
          <w:rFonts w:ascii="Arial" w:hAnsi="Arial" w:cs="Arial"/>
          <w:sz w:val="20"/>
          <w:szCs w:val="20"/>
        </w:rPr>
        <w:t>work and</w:t>
      </w:r>
      <w:r w:rsidR="00C26399" w:rsidRPr="006E7B89">
        <w:rPr>
          <w:rFonts w:ascii="Arial" w:hAnsi="Arial" w:cs="Arial"/>
          <w:sz w:val="20"/>
          <w:szCs w:val="20"/>
        </w:rPr>
        <w:t xml:space="preserve"> rotating hours of work</w:t>
      </w:r>
      <w:r w:rsidRPr="006E7B89">
        <w:rPr>
          <w:rFonts w:ascii="Arial" w:hAnsi="Arial" w:cs="Arial"/>
          <w:sz w:val="20"/>
          <w:szCs w:val="20"/>
        </w:rPr>
        <w:t>.</w:t>
      </w:r>
    </w:p>
    <w:p w14:paraId="17044F5A" w14:textId="77777777" w:rsidR="003E7F56" w:rsidRPr="006E7B89" w:rsidRDefault="003E7F56" w:rsidP="003E7F56">
      <w:pPr>
        <w:rPr>
          <w:rFonts w:ascii="Arial" w:hAnsi="Arial" w:cs="Arial"/>
          <w:b/>
          <w:u w:val="single"/>
        </w:rPr>
      </w:pPr>
    </w:p>
    <w:p w14:paraId="1B64F528" w14:textId="77777777" w:rsidR="003E7F56" w:rsidRPr="006E7B89" w:rsidRDefault="003E7F56" w:rsidP="003E7F56">
      <w:pPr>
        <w:pStyle w:val="ListParagraph"/>
        <w:widowControl/>
        <w:numPr>
          <w:ilvl w:val="0"/>
          <w:numId w:val="16"/>
        </w:numPr>
        <w:contextualSpacing/>
        <w:rPr>
          <w:rFonts w:ascii="Arial" w:hAnsi="Arial" w:cs="Arial"/>
          <w:sz w:val="20"/>
          <w:szCs w:val="20"/>
        </w:rPr>
      </w:pPr>
      <w:r w:rsidRPr="006E7B89">
        <w:rPr>
          <w:rFonts w:ascii="Arial" w:hAnsi="Arial" w:cs="Arial"/>
          <w:sz w:val="20"/>
          <w:szCs w:val="20"/>
        </w:rPr>
        <w:t xml:space="preserve">From the list below, select </w:t>
      </w:r>
      <w:r w:rsidRPr="006E7B89">
        <w:rPr>
          <w:rFonts w:ascii="Arial" w:hAnsi="Arial" w:cs="Arial"/>
          <w:b/>
          <w:sz w:val="20"/>
          <w:szCs w:val="20"/>
        </w:rPr>
        <w:t>the one option</w:t>
      </w:r>
      <w:r w:rsidRPr="006E7B89">
        <w:rPr>
          <w:rFonts w:ascii="Arial" w:hAnsi="Arial" w:cs="Arial"/>
          <w:sz w:val="20"/>
          <w:szCs w:val="20"/>
        </w:rPr>
        <w:t xml:space="preserve"> that </w:t>
      </w:r>
      <w:r w:rsidRPr="006E7B89">
        <w:rPr>
          <w:rFonts w:ascii="Arial" w:hAnsi="Arial" w:cs="Arial"/>
          <w:sz w:val="20"/>
        </w:rPr>
        <w:t xml:space="preserve">best summarizes the </w:t>
      </w:r>
      <w:r w:rsidRPr="006E7B89">
        <w:rPr>
          <w:rFonts w:ascii="Arial" w:hAnsi="Arial" w:cs="Arial"/>
          <w:sz w:val="20"/>
          <w:szCs w:val="20"/>
        </w:rPr>
        <w:t>typical environment in which the job operates</w:t>
      </w:r>
      <w:r w:rsidR="004470BA" w:rsidRPr="006E7B89">
        <w:rPr>
          <w:rFonts w:ascii="Arial" w:hAnsi="Arial" w:cs="Arial"/>
          <w:sz w:val="20"/>
          <w:szCs w:val="20"/>
        </w:rPr>
        <w:t xml:space="preserve"> on a regular basis</w:t>
      </w:r>
      <w:r w:rsidRPr="006E7B89">
        <w:rPr>
          <w:rFonts w:ascii="Arial" w:hAnsi="Arial" w:cs="Arial"/>
          <w:sz w:val="20"/>
          <w:szCs w:val="20"/>
        </w:rPr>
        <w:t>.</w:t>
      </w:r>
    </w:p>
    <w:p w14:paraId="0B1DC19F" w14:textId="77777777" w:rsidR="003E7F56" w:rsidRPr="006E7B89" w:rsidRDefault="003E7F56" w:rsidP="003E7F56">
      <w:pPr>
        <w:pStyle w:val="ListParagraph"/>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156F3C20" w14:textId="77777777" w:rsidTr="00571C34">
        <w:tc>
          <w:tcPr>
            <w:tcW w:w="10224" w:type="dxa"/>
            <w:gridSpan w:val="2"/>
            <w:shd w:val="clear" w:color="auto" w:fill="D9D9D9" w:themeFill="background1" w:themeFillShade="D9"/>
          </w:tcPr>
          <w:p w14:paraId="0F99AC2F" w14:textId="77777777" w:rsidR="003E7F56" w:rsidRPr="006E7B89" w:rsidRDefault="003E7F56" w:rsidP="00571C34">
            <w:pPr>
              <w:autoSpaceDE w:val="0"/>
              <w:autoSpaceDN w:val="0"/>
              <w:adjustRightInd w:val="0"/>
              <w:rPr>
                <w:rFonts w:ascii="Arial" w:hAnsi="Arial" w:cs="Arial"/>
              </w:rPr>
            </w:pPr>
            <w:r w:rsidRPr="006E7B89">
              <w:rPr>
                <w:rFonts w:ascii="Arial" w:hAnsi="Arial" w:cs="Arial"/>
              </w:rPr>
              <w:t>Level of Working Conditions/Work Environment</w:t>
            </w:r>
          </w:p>
        </w:tc>
      </w:tr>
      <w:tr w:rsidR="003E7F56" w:rsidRPr="006E7B89" w14:paraId="4A911C9D" w14:textId="77777777" w:rsidTr="00571C34">
        <w:tc>
          <w:tcPr>
            <w:tcW w:w="882" w:type="dxa"/>
          </w:tcPr>
          <w:p w14:paraId="6762622D"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445D4E4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Comfortable Conditions.  May be comparable to standard office.  Little chance of injury or accident.</w:t>
            </w:r>
          </w:p>
        </w:tc>
      </w:tr>
      <w:tr w:rsidR="003E7F56" w:rsidRPr="006E7B89" w14:paraId="03371343" w14:textId="77777777" w:rsidTr="00571C34">
        <w:tc>
          <w:tcPr>
            <w:tcW w:w="882" w:type="dxa"/>
          </w:tcPr>
          <w:p w14:paraId="3C038190"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6D8E3293"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Open Environment.  Open exposure to background noises.  A chance of injury or occupational health problems.  Occasional exposure to 1 to 2 disagreeable elements.</w:t>
            </w:r>
          </w:p>
        </w:tc>
      </w:tr>
      <w:tr w:rsidR="003E7F56" w:rsidRPr="006E7B89" w14:paraId="5095545E" w14:textId="77777777" w:rsidTr="00571C34">
        <w:tc>
          <w:tcPr>
            <w:tcW w:w="882" w:type="dxa"/>
          </w:tcPr>
          <w:p w14:paraId="72EAAD81"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300F289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Some Exposure to Disagreeable Conditions.  Could be outside work in protective environment. Regular exposure to 1 to 2 disagreeable elements.  Chance of injury and occupational health problems.  Some out-of-town travel (10% to 24% of the time)</w:t>
            </w:r>
            <w:r w:rsidR="00C74DD4" w:rsidRPr="006E7B89">
              <w:rPr>
                <w:rFonts w:ascii="Arial" w:hAnsi="Arial" w:cs="Arial"/>
              </w:rPr>
              <w:t xml:space="preserve"> and/or shift/rotating hours of work.</w:t>
            </w:r>
          </w:p>
        </w:tc>
      </w:tr>
      <w:tr w:rsidR="003E7F56" w:rsidRPr="006E7B89" w14:paraId="6ED4D617" w14:textId="77777777" w:rsidTr="00571C34">
        <w:tc>
          <w:tcPr>
            <w:tcW w:w="882" w:type="dxa"/>
          </w:tcPr>
          <w:p w14:paraId="0BD26B60"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226DF175"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Exposure to Disagreeable Conditions.  Regular exposure to 2 or 3 disagreeable elements.  Possibility of injuries and occupational health problems.  May be regular outside work.  Reg</w:t>
            </w:r>
            <w:r w:rsidR="00696D42" w:rsidRPr="006E7B89">
              <w:rPr>
                <w:rFonts w:ascii="Arial" w:hAnsi="Arial" w:cs="Arial"/>
              </w:rPr>
              <w:t>ular out-of-town travel (25</w:t>
            </w:r>
            <w:r w:rsidRPr="006E7B89">
              <w:rPr>
                <w:rFonts w:ascii="Arial" w:hAnsi="Arial" w:cs="Arial"/>
              </w:rPr>
              <w:t>% to 50% of time)</w:t>
            </w:r>
            <w:r w:rsidR="00C74DD4" w:rsidRPr="006E7B89">
              <w:rPr>
                <w:rFonts w:ascii="Arial" w:hAnsi="Arial" w:cs="Arial"/>
              </w:rPr>
              <w:t>, shift or rotating hours of work.</w:t>
            </w:r>
          </w:p>
        </w:tc>
      </w:tr>
      <w:tr w:rsidR="003E7F56" w:rsidRPr="006E7B89" w14:paraId="6967F3EE" w14:textId="77777777" w:rsidTr="00571C34">
        <w:tc>
          <w:tcPr>
            <w:tcW w:w="882" w:type="dxa"/>
          </w:tcPr>
          <w:p w14:paraId="76262038"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2FAF0BE4"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Disagreeable Conditions.  Continuous exposure to disagreeable elements.  May be continuous outside work in all-weather elements.  Exposure to serious injury and occupational health problems.  Constant exposure to 2 or 3 disagreeable conditions.  Out-of-town travel more than 50% of the time</w:t>
            </w:r>
            <w:r w:rsidR="00C74DD4" w:rsidRPr="006E7B89">
              <w:rPr>
                <w:rFonts w:ascii="Arial" w:hAnsi="Arial" w:cs="Arial"/>
              </w:rPr>
              <w:t xml:space="preserve"> or frequent (more than 50% of time) shift/rotating hours of work.</w:t>
            </w:r>
          </w:p>
        </w:tc>
      </w:tr>
      <w:tr w:rsidR="003E7F56" w:rsidRPr="006E7B89" w14:paraId="7D6A1B5B" w14:textId="77777777" w:rsidTr="00571C34">
        <w:tc>
          <w:tcPr>
            <w:tcW w:w="882" w:type="dxa"/>
          </w:tcPr>
          <w:p w14:paraId="5405E3F3"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0106D01A"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Severe Conditions.  Very unpleasant working conditions.  Possibility of fatal accidents and incapacitating occupational disease.</w:t>
            </w:r>
          </w:p>
        </w:tc>
      </w:tr>
      <w:tr w:rsidR="003E7F56" w:rsidRPr="006E7B89" w14:paraId="30853F77" w14:textId="77777777" w:rsidTr="00571C34">
        <w:tc>
          <w:tcPr>
            <w:tcW w:w="882" w:type="dxa"/>
          </w:tcPr>
          <w:p w14:paraId="6AA86ED0"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DB6321">
              <w:rPr>
                <w:rFonts w:ascii="Arial" w:hAnsi="Arial" w:cs="Arial"/>
              </w:rPr>
            </w:r>
            <w:r w:rsidR="00DB6321">
              <w:rPr>
                <w:rFonts w:ascii="Arial" w:hAnsi="Arial" w:cs="Arial"/>
              </w:rPr>
              <w:fldChar w:fldCharType="separate"/>
            </w:r>
            <w:r w:rsidRPr="006E7B89">
              <w:rPr>
                <w:rFonts w:ascii="Arial" w:hAnsi="Arial" w:cs="Arial"/>
              </w:rPr>
              <w:fldChar w:fldCharType="end"/>
            </w:r>
          </w:p>
        </w:tc>
        <w:tc>
          <w:tcPr>
            <w:tcW w:w="9342" w:type="dxa"/>
            <w:vAlign w:val="center"/>
          </w:tcPr>
          <w:p w14:paraId="5AB01793"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Extreme Conditions.  Constant exposure to very disagreeable conditions.  Relief must be provided frequently.  Distinct possibility of fatal accidents and incapacitating occupational disease.</w:t>
            </w:r>
          </w:p>
        </w:tc>
      </w:tr>
    </w:tbl>
    <w:p w14:paraId="02E082A3" w14:textId="77777777" w:rsidR="003E7F56" w:rsidRPr="006E7B89" w:rsidRDefault="003E7F56" w:rsidP="003E7F56">
      <w:pPr>
        <w:pStyle w:val="ListParagraph"/>
        <w:ind w:left="360"/>
        <w:rPr>
          <w:rFonts w:ascii="Arial" w:hAnsi="Arial" w:cs="Arial"/>
          <w:sz w:val="20"/>
          <w:szCs w:val="20"/>
        </w:rPr>
      </w:pPr>
    </w:p>
    <w:p w14:paraId="7A0068D9" w14:textId="77777777" w:rsidR="003E7F56" w:rsidRPr="006E7B89" w:rsidRDefault="003E7F56" w:rsidP="003E7F56">
      <w:pPr>
        <w:pStyle w:val="ListParagraph"/>
        <w:ind w:left="360"/>
        <w:rPr>
          <w:rFonts w:ascii="Arial" w:hAnsi="Arial" w:cs="Arial"/>
          <w:sz w:val="20"/>
          <w:szCs w:val="20"/>
        </w:rPr>
      </w:pPr>
    </w:p>
    <w:p w14:paraId="7CC35187" w14:textId="0A2A16FC" w:rsidR="003E7F56" w:rsidRPr="006E7B89" w:rsidRDefault="005D0E08" w:rsidP="003E7F56">
      <w:pPr>
        <w:pStyle w:val="ListParagraph"/>
        <w:widowControl/>
        <w:numPr>
          <w:ilvl w:val="0"/>
          <w:numId w:val="16"/>
        </w:numPr>
        <w:contextualSpacing/>
        <w:rPr>
          <w:rFonts w:ascii="Arial" w:hAnsi="Arial" w:cs="Arial"/>
          <w:sz w:val="20"/>
          <w:szCs w:val="20"/>
        </w:rPr>
      </w:pPr>
      <w:r w:rsidRPr="006E7B89">
        <w:rPr>
          <w:rFonts w:ascii="Arial" w:hAnsi="Arial" w:cs="Arial"/>
          <w:sz w:val="20"/>
          <w:szCs w:val="20"/>
        </w:rPr>
        <w:t>What specific elements are</w:t>
      </w:r>
      <w:r w:rsidR="003E7F56" w:rsidRPr="006E7B89">
        <w:rPr>
          <w:rFonts w:ascii="Arial" w:hAnsi="Arial" w:cs="Arial"/>
          <w:sz w:val="20"/>
          <w:szCs w:val="20"/>
        </w:rPr>
        <w:t xml:space="preserve"> the job exposed to? Please describe</w:t>
      </w:r>
      <w:r w:rsidR="00CF2B6B" w:rsidRPr="006E7B89">
        <w:rPr>
          <w:rFonts w:ascii="Arial" w:hAnsi="Arial" w:cs="Arial"/>
          <w:sz w:val="20"/>
          <w:szCs w:val="20"/>
        </w:rPr>
        <w:t>,</w:t>
      </w:r>
      <w:r w:rsidR="003E7F56" w:rsidRPr="006E7B89">
        <w:rPr>
          <w:rFonts w:ascii="Arial" w:hAnsi="Arial" w:cs="Arial"/>
          <w:sz w:val="20"/>
          <w:szCs w:val="20"/>
        </w:rPr>
        <w:t xml:space="preserve"> including the frequency of exposure and the duration of the exposure.</w:t>
      </w:r>
    </w:p>
    <w:p w14:paraId="6C1BB32F" w14:textId="77777777" w:rsidR="00896D37" w:rsidRPr="006E7B89" w:rsidRDefault="00896D37" w:rsidP="00896D37">
      <w:pPr>
        <w:widowControl/>
        <w:contextualSpacing/>
        <w:rPr>
          <w:rFonts w:ascii="Arial" w:hAnsi="Arial" w:cs="Arial"/>
          <w:sz w:val="20"/>
          <w:szCs w:val="20"/>
        </w:rPr>
      </w:pPr>
    </w:p>
    <w:p w14:paraId="7DB5F7C0" w14:textId="77777777" w:rsidR="00896D37" w:rsidRPr="006E7B89" w:rsidRDefault="00896D37" w:rsidP="00896D37">
      <w:pPr>
        <w:widowControl/>
        <w:contextualSpacing/>
        <w:rPr>
          <w:rFonts w:ascii="Arial" w:hAnsi="Arial" w:cs="Arial"/>
          <w:sz w:val="20"/>
          <w:szCs w:val="20"/>
        </w:rPr>
      </w:pPr>
    </w:p>
    <w:p w14:paraId="48EE6D52" w14:textId="77777777" w:rsidR="00896D37" w:rsidRPr="006E7B89" w:rsidRDefault="00896D37" w:rsidP="00896D37">
      <w:pPr>
        <w:widowControl/>
        <w:contextualSpacing/>
        <w:rPr>
          <w:rFonts w:ascii="Arial" w:hAnsi="Arial" w:cs="Arial"/>
          <w:sz w:val="20"/>
          <w:szCs w:val="20"/>
        </w:rPr>
      </w:pPr>
    </w:p>
    <w:p w14:paraId="7DE4C444" w14:textId="77777777" w:rsidR="00896D37" w:rsidRPr="006E7B89" w:rsidRDefault="00896D37" w:rsidP="003E7F56">
      <w:pPr>
        <w:pStyle w:val="ListParagraph"/>
        <w:widowControl/>
        <w:numPr>
          <w:ilvl w:val="0"/>
          <w:numId w:val="16"/>
        </w:numPr>
        <w:contextualSpacing/>
        <w:rPr>
          <w:rFonts w:ascii="Arial" w:hAnsi="Arial" w:cs="Arial"/>
          <w:sz w:val="20"/>
          <w:szCs w:val="20"/>
        </w:rPr>
      </w:pPr>
      <w:r w:rsidRPr="006E7B89">
        <w:rPr>
          <w:rFonts w:ascii="Arial" w:hAnsi="Arial" w:cs="Arial"/>
          <w:sz w:val="20"/>
          <w:szCs w:val="20"/>
        </w:rPr>
        <w:t>Please describe the nature, frequency, and duration of the travel requirements of the job including campus, provincial, and international travel</w:t>
      </w:r>
      <w:r w:rsidR="00C26399" w:rsidRPr="006E7B89">
        <w:rPr>
          <w:rFonts w:ascii="Arial" w:hAnsi="Arial" w:cs="Arial"/>
          <w:sz w:val="20"/>
          <w:szCs w:val="20"/>
        </w:rPr>
        <w:t xml:space="preserve"> and rotating hours of work</w:t>
      </w:r>
      <w:r w:rsidRPr="006E7B89">
        <w:rPr>
          <w:rFonts w:ascii="Arial" w:hAnsi="Arial" w:cs="Arial"/>
          <w:sz w:val="20"/>
          <w:szCs w:val="20"/>
        </w:rPr>
        <w:t>.</w:t>
      </w:r>
    </w:p>
    <w:p w14:paraId="4C4A70F8" w14:textId="77777777" w:rsidR="00571C34" w:rsidRPr="006E7B89" w:rsidRDefault="00571C34" w:rsidP="004E427C">
      <w:pPr>
        <w:widowControl/>
        <w:contextualSpacing/>
        <w:rPr>
          <w:rFonts w:ascii="Arial" w:hAnsi="Arial" w:cs="Arial"/>
          <w:sz w:val="20"/>
          <w:szCs w:val="20"/>
        </w:rPr>
      </w:pPr>
    </w:p>
    <w:p w14:paraId="5EDCB521" w14:textId="77777777" w:rsidR="00571C34" w:rsidRPr="006E7B89" w:rsidRDefault="00571C34" w:rsidP="004E427C">
      <w:pPr>
        <w:widowControl/>
        <w:contextualSpacing/>
        <w:rPr>
          <w:rFonts w:ascii="Arial" w:hAnsi="Arial" w:cs="Arial"/>
          <w:sz w:val="20"/>
          <w:szCs w:val="20"/>
        </w:rPr>
      </w:pPr>
    </w:p>
    <w:p w14:paraId="541DA76D" w14:textId="77777777" w:rsidR="00571C34" w:rsidRPr="006E7B89" w:rsidRDefault="00571C34" w:rsidP="004E427C">
      <w:pPr>
        <w:widowControl/>
        <w:contextualSpacing/>
        <w:rPr>
          <w:rFonts w:ascii="Arial" w:hAnsi="Arial" w:cs="Arial"/>
        </w:rPr>
      </w:pPr>
    </w:p>
    <w:p w14:paraId="10ACE4C8" w14:textId="77777777" w:rsidR="00571C34" w:rsidRPr="006E7B89" w:rsidRDefault="00571C34" w:rsidP="00571C34">
      <w:pPr>
        <w:spacing w:before="37"/>
        <w:rPr>
          <w:rFonts w:ascii="Arial" w:hAnsi="Arial" w:cs="Arial"/>
          <w:b/>
        </w:rPr>
      </w:pPr>
      <w:r w:rsidRPr="006E7B89">
        <w:rPr>
          <w:rFonts w:ascii="Arial" w:hAnsi="Arial" w:cs="Arial"/>
          <w:b/>
        </w:rPr>
        <w:t xml:space="preserve">CONCLUSION </w:t>
      </w:r>
    </w:p>
    <w:p w14:paraId="53D17A83" w14:textId="77777777" w:rsidR="00571C34" w:rsidRPr="006E7B89" w:rsidRDefault="00571C34" w:rsidP="00571C34">
      <w:pPr>
        <w:spacing w:before="37"/>
        <w:rPr>
          <w:rFonts w:ascii="Arial" w:hAnsi="Arial" w:cs="Arial"/>
        </w:rPr>
      </w:pPr>
    </w:p>
    <w:p w14:paraId="2655D3BA" w14:textId="4569CF27" w:rsidR="00571C34" w:rsidRPr="006E7B89" w:rsidRDefault="00571C34" w:rsidP="00571C34">
      <w:pPr>
        <w:spacing w:before="37"/>
        <w:rPr>
          <w:rFonts w:ascii="Arial" w:hAnsi="Arial" w:cs="Arial"/>
          <w:sz w:val="20"/>
          <w:szCs w:val="20"/>
        </w:rPr>
      </w:pPr>
      <w:r w:rsidRPr="006E7B89">
        <w:rPr>
          <w:rFonts w:ascii="Arial" w:hAnsi="Arial" w:cs="Arial"/>
          <w:sz w:val="20"/>
          <w:szCs w:val="20"/>
        </w:rPr>
        <w:t>Please review all question</w:t>
      </w:r>
      <w:r w:rsidR="006E7B89" w:rsidRPr="006E7B89">
        <w:rPr>
          <w:rFonts w:ascii="Arial" w:hAnsi="Arial" w:cs="Arial"/>
          <w:sz w:val="20"/>
          <w:szCs w:val="20"/>
        </w:rPr>
        <w:t>s</w:t>
      </w:r>
      <w:r w:rsidR="00FF1F86" w:rsidRPr="006E7B89">
        <w:rPr>
          <w:rFonts w:ascii="Arial" w:hAnsi="Arial" w:cs="Arial"/>
          <w:sz w:val="20"/>
          <w:szCs w:val="20"/>
        </w:rPr>
        <w:t xml:space="preserve"> and answers</w:t>
      </w:r>
      <w:r w:rsidRPr="006E7B89">
        <w:rPr>
          <w:rFonts w:ascii="Arial" w:hAnsi="Arial" w:cs="Arial"/>
          <w:sz w:val="20"/>
          <w:szCs w:val="20"/>
        </w:rPr>
        <w:t xml:space="preserve"> provided. If you believe there is a key aspect</w:t>
      </w:r>
      <w:r w:rsidR="00FF1F86" w:rsidRPr="006E7B89">
        <w:rPr>
          <w:rFonts w:ascii="Arial" w:hAnsi="Arial" w:cs="Arial"/>
          <w:sz w:val="20"/>
          <w:szCs w:val="20"/>
        </w:rPr>
        <w:t>(s)</w:t>
      </w:r>
      <w:r w:rsidR="00D007D3" w:rsidRPr="006E7B89">
        <w:rPr>
          <w:rFonts w:ascii="Arial" w:hAnsi="Arial" w:cs="Arial"/>
          <w:sz w:val="20"/>
          <w:szCs w:val="20"/>
        </w:rPr>
        <w:t xml:space="preserve"> of the job not </w:t>
      </w:r>
      <w:r w:rsidRPr="006E7B89">
        <w:rPr>
          <w:rFonts w:ascii="Arial" w:hAnsi="Arial" w:cs="Arial"/>
          <w:sz w:val="20"/>
          <w:szCs w:val="20"/>
        </w:rPr>
        <w:t xml:space="preserve">described in this document, please illustrate below. If your response relates to one of the </w:t>
      </w:r>
      <w:r w:rsidR="00E37800" w:rsidRPr="006E7B89">
        <w:rPr>
          <w:rFonts w:ascii="Arial" w:hAnsi="Arial" w:cs="Arial"/>
          <w:sz w:val="20"/>
          <w:szCs w:val="20"/>
        </w:rPr>
        <w:t>factors please reference the number of that factor.</w:t>
      </w:r>
    </w:p>
    <w:p w14:paraId="45A83BC5" w14:textId="77777777" w:rsidR="00E37800" w:rsidRPr="006E7B89" w:rsidRDefault="00E37800" w:rsidP="00571C34">
      <w:pPr>
        <w:spacing w:before="37"/>
        <w:rPr>
          <w:rFonts w:ascii="Arial" w:hAnsi="Arial" w:cs="Arial"/>
        </w:rPr>
      </w:pPr>
    </w:p>
    <w:p w14:paraId="6209CD0E" w14:textId="77777777" w:rsidR="00E37800" w:rsidRPr="006E7B89" w:rsidRDefault="00E37800" w:rsidP="00571C34">
      <w:pPr>
        <w:pBdr>
          <w:top w:val="single" w:sz="12" w:space="1" w:color="auto"/>
          <w:bottom w:val="single" w:sz="12" w:space="1" w:color="auto"/>
        </w:pBdr>
        <w:spacing w:before="37"/>
        <w:rPr>
          <w:rFonts w:ascii="Arial" w:hAnsi="Arial" w:cs="Arial"/>
        </w:rPr>
      </w:pPr>
    </w:p>
    <w:p w14:paraId="2D0C7FC8" w14:textId="77777777" w:rsidR="00E37800" w:rsidRPr="006E7B89" w:rsidRDefault="00E37800" w:rsidP="00571C34">
      <w:pPr>
        <w:pBdr>
          <w:bottom w:val="single" w:sz="12" w:space="1" w:color="auto"/>
          <w:between w:val="single" w:sz="12" w:space="1" w:color="auto"/>
        </w:pBdr>
        <w:spacing w:before="37"/>
        <w:rPr>
          <w:rFonts w:ascii="Arial" w:hAnsi="Arial" w:cs="Arial"/>
        </w:rPr>
      </w:pPr>
    </w:p>
    <w:sectPr w:rsidR="00E37800" w:rsidRPr="006E7B89" w:rsidSect="00571C34">
      <w:footerReference w:type="default" r:id="rId9"/>
      <w:pgSz w:w="12240" w:h="15840" w:code="1"/>
      <w:pgMar w:top="720" w:right="720" w:bottom="72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41FC4" w14:textId="77777777" w:rsidR="008B302C" w:rsidRDefault="008B302C">
      <w:r>
        <w:separator/>
      </w:r>
    </w:p>
  </w:endnote>
  <w:endnote w:type="continuationSeparator" w:id="0">
    <w:p w14:paraId="4396A0A3" w14:textId="77777777" w:rsidR="008B302C" w:rsidRDefault="008B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C108" w14:textId="14B674B4" w:rsidR="00E56D1B" w:rsidRPr="00A92035" w:rsidRDefault="00E56D1B" w:rsidP="00571C34">
    <w:pPr>
      <w:pStyle w:val="Footer"/>
      <w:jc w:val="right"/>
    </w:pPr>
    <w:r>
      <w:fldChar w:fldCharType="begin"/>
    </w:r>
    <w:r>
      <w:instrText xml:space="preserve"> PAGE   \* MERGEFORMAT </w:instrText>
    </w:r>
    <w:r>
      <w:fldChar w:fldCharType="separate"/>
    </w:r>
    <w:r w:rsidR="00FC1B7E">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A492" w14:textId="77777777" w:rsidR="008B302C" w:rsidRDefault="008B302C">
      <w:r>
        <w:separator/>
      </w:r>
    </w:p>
  </w:footnote>
  <w:footnote w:type="continuationSeparator" w:id="0">
    <w:p w14:paraId="0F597CE6" w14:textId="77777777" w:rsidR="008B302C" w:rsidRDefault="008B3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FB8"/>
    <w:multiLevelType w:val="hybridMultilevel"/>
    <w:tmpl w:val="54C8CCC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94F0E"/>
    <w:multiLevelType w:val="hybridMultilevel"/>
    <w:tmpl w:val="823839F8"/>
    <w:lvl w:ilvl="0" w:tplc="7B723A22">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829C0"/>
    <w:multiLevelType w:val="hybridMultilevel"/>
    <w:tmpl w:val="B2922022"/>
    <w:lvl w:ilvl="0" w:tplc="0630B832">
      <w:start w:val="1"/>
      <w:numFmt w:val="lowerLetter"/>
      <w:lvlText w:val="%1."/>
      <w:lvlJc w:val="left"/>
      <w:pPr>
        <w:ind w:left="360" w:hanging="360"/>
      </w:pPr>
      <w:rPr>
        <w:rFonts w:hint="default"/>
        <w:b/>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36C14"/>
    <w:multiLevelType w:val="hybridMultilevel"/>
    <w:tmpl w:val="F0465782"/>
    <w:lvl w:ilvl="0" w:tplc="B2DE909A">
      <w:start w:val="1"/>
      <w:numFmt w:val="lowerLetter"/>
      <w:lvlText w:val="%1."/>
      <w:lvlJc w:val="left"/>
      <w:pPr>
        <w:ind w:left="471" w:hanging="360"/>
      </w:pPr>
      <w:rPr>
        <w:rFonts w:ascii="Calibri" w:eastAsia="Calibri" w:hAnsi="Calibri" w:hint="default"/>
        <w:w w:val="99"/>
        <w:sz w:val="20"/>
        <w:szCs w:val="20"/>
      </w:rPr>
    </w:lvl>
    <w:lvl w:ilvl="1" w:tplc="0CFA1EF2">
      <w:start w:val="1"/>
      <w:numFmt w:val="bullet"/>
      <w:lvlText w:val="•"/>
      <w:lvlJc w:val="left"/>
      <w:pPr>
        <w:ind w:left="1494" w:hanging="360"/>
      </w:pPr>
      <w:rPr>
        <w:rFonts w:hint="default"/>
      </w:rPr>
    </w:lvl>
    <w:lvl w:ilvl="2" w:tplc="99920178">
      <w:start w:val="1"/>
      <w:numFmt w:val="bullet"/>
      <w:lvlText w:val="•"/>
      <w:lvlJc w:val="left"/>
      <w:pPr>
        <w:ind w:left="2517" w:hanging="360"/>
      </w:pPr>
      <w:rPr>
        <w:rFonts w:hint="default"/>
      </w:rPr>
    </w:lvl>
    <w:lvl w:ilvl="3" w:tplc="CAFA604E">
      <w:start w:val="1"/>
      <w:numFmt w:val="bullet"/>
      <w:lvlText w:val="•"/>
      <w:lvlJc w:val="left"/>
      <w:pPr>
        <w:ind w:left="3540" w:hanging="360"/>
      </w:pPr>
      <w:rPr>
        <w:rFonts w:hint="default"/>
      </w:rPr>
    </w:lvl>
    <w:lvl w:ilvl="4" w:tplc="268066A6">
      <w:start w:val="1"/>
      <w:numFmt w:val="bullet"/>
      <w:lvlText w:val="•"/>
      <w:lvlJc w:val="left"/>
      <w:pPr>
        <w:ind w:left="4563" w:hanging="360"/>
      </w:pPr>
      <w:rPr>
        <w:rFonts w:hint="default"/>
      </w:rPr>
    </w:lvl>
    <w:lvl w:ilvl="5" w:tplc="491E9688">
      <w:start w:val="1"/>
      <w:numFmt w:val="bullet"/>
      <w:lvlText w:val="•"/>
      <w:lvlJc w:val="left"/>
      <w:pPr>
        <w:ind w:left="5585" w:hanging="360"/>
      </w:pPr>
      <w:rPr>
        <w:rFonts w:hint="default"/>
      </w:rPr>
    </w:lvl>
    <w:lvl w:ilvl="6" w:tplc="4B8A466E">
      <w:start w:val="1"/>
      <w:numFmt w:val="bullet"/>
      <w:lvlText w:val="•"/>
      <w:lvlJc w:val="left"/>
      <w:pPr>
        <w:ind w:left="6608" w:hanging="360"/>
      </w:pPr>
      <w:rPr>
        <w:rFonts w:hint="default"/>
      </w:rPr>
    </w:lvl>
    <w:lvl w:ilvl="7" w:tplc="7D12BDEE">
      <w:start w:val="1"/>
      <w:numFmt w:val="bullet"/>
      <w:lvlText w:val="•"/>
      <w:lvlJc w:val="left"/>
      <w:pPr>
        <w:ind w:left="7631" w:hanging="360"/>
      </w:pPr>
      <w:rPr>
        <w:rFonts w:hint="default"/>
      </w:rPr>
    </w:lvl>
    <w:lvl w:ilvl="8" w:tplc="EF66C920">
      <w:start w:val="1"/>
      <w:numFmt w:val="bullet"/>
      <w:lvlText w:val="•"/>
      <w:lvlJc w:val="left"/>
      <w:pPr>
        <w:ind w:left="8654" w:hanging="360"/>
      </w:pPr>
      <w:rPr>
        <w:rFonts w:hint="default"/>
      </w:rPr>
    </w:lvl>
  </w:abstractNum>
  <w:abstractNum w:abstractNumId="4" w15:restartNumberingAfterBreak="0">
    <w:nsid w:val="14D61127"/>
    <w:multiLevelType w:val="hybridMultilevel"/>
    <w:tmpl w:val="3A2CF632"/>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A3D517F"/>
    <w:multiLevelType w:val="hybridMultilevel"/>
    <w:tmpl w:val="4B1AB27A"/>
    <w:lvl w:ilvl="0" w:tplc="10090017">
      <w:start w:val="2"/>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1C034742"/>
    <w:multiLevelType w:val="hybridMultilevel"/>
    <w:tmpl w:val="69CC15F2"/>
    <w:lvl w:ilvl="0" w:tplc="633EA95E">
      <w:start w:val="1"/>
      <w:numFmt w:val="lowerLetter"/>
      <w:lvlText w:val="%1."/>
      <w:lvlJc w:val="left"/>
      <w:pPr>
        <w:ind w:left="360" w:hanging="360"/>
      </w:pPr>
      <w:rPr>
        <w:rFonts w:hint="default"/>
        <w:b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EFF554E"/>
    <w:multiLevelType w:val="hybridMultilevel"/>
    <w:tmpl w:val="B1BE7B32"/>
    <w:lvl w:ilvl="0" w:tplc="724AEAA8">
      <w:start w:val="1"/>
      <w:numFmt w:val="lowerLetter"/>
      <w:lvlText w:val="%1."/>
      <w:lvlJc w:val="left"/>
      <w:pPr>
        <w:ind w:left="360" w:hanging="360"/>
      </w:pPr>
      <w:rPr>
        <w:rFonts w:hint="default"/>
        <w:b/>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01F0BD3"/>
    <w:multiLevelType w:val="hybridMultilevel"/>
    <w:tmpl w:val="892AAD46"/>
    <w:lvl w:ilvl="0" w:tplc="C9962EA8">
      <w:start w:val="1"/>
      <w:numFmt w:val="lowerLetter"/>
      <w:lvlText w:val="%1."/>
      <w:lvlJc w:val="left"/>
      <w:pPr>
        <w:ind w:left="572" w:hanging="360"/>
      </w:pPr>
      <w:rPr>
        <w:rFonts w:ascii="Calibri" w:eastAsia="Calibri" w:hAnsi="Calibri" w:hint="default"/>
        <w:b/>
        <w:bCs/>
        <w:spacing w:val="-1"/>
        <w:sz w:val="22"/>
        <w:szCs w:val="22"/>
      </w:rPr>
    </w:lvl>
    <w:lvl w:ilvl="1" w:tplc="2B3E5D88">
      <w:start w:val="1"/>
      <w:numFmt w:val="bullet"/>
      <w:lvlText w:val="•"/>
      <w:lvlJc w:val="left"/>
      <w:pPr>
        <w:ind w:left="1594" w:hanging="360"/>
      </w:pPr>
      <w:rPr>
        <w:rFonts w:hint="default"/>
      </w:rPr>
    </w:lvl>
    <w:lvl w:ilvl="2" w:tplc="B5E48422">
      <w:start w:val="1"/>
      <w:numFmt w:val="bullet"/>
      <w:lvlText w:val="•"/>
      <w:lvlJc w:val="left"/>
      <w:pPr>
        <w:ind w:left="2617" w:hanging="360"/>
      </w:pPr>
      <w:rPr>
        <w:rFonts w:hint="default"/>
      </w:rPr>
    </w:lvl>
    <w:lvl w:ilvl="3" w:tplc="B596DBF8">
      <w:start w:val="1"/>
      <w:numFmt w:val="bullet"/>
      <w:lvlText w:val="•"/>
      <w:lvlJc w:val="left"/>
      <w:pPr>
        <w:ind w:left="3640" w:hanging="360"/>
      </w:pPr>
      <w:rPr>
        <w:rFonts w:hint="default"/>
      </w:rPr>
    </w:lvl>
    <w:lvl w:ilvl="4" w:tplc="607E343E">
      <w:start w:val="1"/>
      <w:numFmt w:val="bullet"/>
      <w:lvlText w:val="•"/>
      <w:lvlJc w:val="left"/>
      <w:pPr>
        <w:ind w:left="4663" w:hanging="360"/>
      </w:pPr>
      <w:rPr>
        <w:rFonts w:hint="default"/>
      </w:rPr>
    </w:lvl>
    <w:lvl w:ilvl="5" w:tplc="A7723740">
      <w:start w:val="1"/>
      <w:numFmt w:val="bullet"/>
      <w:lvlText w:val="•"/>
      <w:lvlJc w:val="left"/>
      <w:pPr>
        <w:ind w:left="5686" w:hanging="360"/>
      </w:pPr>
      <w:rPr>
        <w:rFonts w:hint="default"/>
      </w:rPr>
    </w:lvl>
    <w:lvl w:ilvl="6" w:tplc="09126BC2">
      <w:start w:val="1"/>
      <w:numFmt w:val="bullet"/>
      <w:lvlText w:val="•"/>
      <w:lvlJc w:val="left"/>
      <w:pPr>
        <w:ind w:left="6708" w:hanging="360"/>
      </w:pPr>
      <w:rPr>
        <w:rFonts w:hint="default"/>
      </w:rPr>
    </w:lvl>
    <w:lvl w:ilvl="7" w:tplc="7018AC4A">
      <w:start w:val="1"/>
      <w:numFmt w:val="bullet"/>
      <w:lvlText w:val="•"/>
      <w:lvlJc w:val="left"/>
      <w:pPr>
        <w:ind w:left="7731" w:hanging="360"/>
      </w:pPr>
      <w:rPr>
        <w:rFonts w:hint="default"/>
      </w:rPr>
    </w:lvl>
    <w:lvl w:ilvl="8" w:tplc="3E162988">
      <w:start w:val="1"/>
      <w:numFmt w:val="bullet"/>
      <w:lvlText w:val="•"/>
      <w:lvlJc w:val="left"/>
      <w:pPr>
        <w:ind w:left="8754" w:hanging="360"/>
      </w:pPr>
      <w:rPr>
        <w:rFonts w:hint="default"/>
      </w:rPr>
    </w:lvl>
  </w:abstractNum>
  <w:abstractNum w:abstractNumId="9" w15:restartNumberingAfterBreak="0">
    <w:nsid w:val="24382CBB"/>
    <w:multiLevelType w:val="hybridMultilevel"/>
    <w:tmpl w:val="7916A7FC"/>
    <w:lvl w:ilvl="0" w:tplc="F6DE4AA4">
      <w:start w:val="1"/>
      <w:numFmt w:val="lowerLetter"/>
      <w:lvlText w:val="%1."/>
      <w:lvlJc w:val="left"/>
      <w:pPr>
        <w:ind w:left="471" w:hanging="360"/>
      </w:pPr>
      <w:rPr>
        <w:rFonts w:ascii="Calibri" w:eastAsia="Calibri" w:hAnsi="Calibri" w:hint="default"/>
        <w:b/>
        <w:bCs/>
        <w:w w:val="99"/>
        <w:sz w:val="20"/>
        <w:szCs w:val="20"/>
      </w:rPr>
    </w:lvl>
    <w:lvl w:ilvl="1" w:tplc="C2C6BE84">
      <w:start w:val="1"/>
      <w:numFmt w:val="bullet"/>
      <w:lvlText w:val="•"/>
      <w:lvlJc w:val="left"/>
      <w:pPr>
        <w:ind w:left="1494" w:hanging="360"/>
      </w:pPr>
      <w:rPr>
        <w:rFonts w:hint="default"/>
      </w:rPr>
    </w:lvl>
    <w:lvl w:ilvl="2" w:tplc="7F32163A">
      <w:start w:val="1"/>
      <w:numFmt w:val="bullet"/>
      <w:lvlText w:val="•"/>
      <w:lvlJc w:val="left"/>
      <w:pPr>
        <w:ind w:left="2517" w:hanging="360"/>
      </w:pPr>
      <w:rPr>
        <w:rFonts w:hint="default"/>
      </w:rPr>
    </w:lvl>
    <w:lvl w:ilvl="3" w:tplc="365CCCB6">
      <w:start w:val="1"/>
      <w:numFmt w:val="bullet"/>
      <w:lvlText w:val="•"/>
      <w:lvlJc w:val="left"/>
      <w:pPr>
        <w:ind w:left="3540" w:hanging="360"/>
      </w:pPr>
      <w:rPr>
        <w:rFonts w:hint="default"/>
      </w:rPr>
    </w:lvl>
    <w:lvl w:ilvl="4" w:tplc="1F14C0A8">
      <w:start w:val="1"/>
      <w:numFmt w:val="bullet"/>
      <w:lvlText w:val="•"/>
      <w:lvlJc w:val="left"/>
      <w:pPr>
        <w:ind w:left="4563" w:hanging="360"/>
      </w:pPr>
      <w:rPr>
        <w:rFonts w:hint="default"/>
      </w:rPr>
    </w:lvl>
    <w:lvl w:ilvl="5" w:tplc="8B1E6E9C">
      <w:start w:val="1"/>
      <w:numFmt w:val="bullet"/>
      <w:lvlText w:val="•"/>
      <w:lvlJc w:val="left"/>
      <w:pPr>
        <w:ind w:left="5585" w:hanging="360"/>
      </w:pPr>
      <w:rPr>
        <w:rFonts w:hint="default"/>
      </w:rPr>
    </w:lvl>
    <w:lvl w:ilvl="6" w:tplc="B6B6F0B6">
      <w:start w:val="1"/>
      <w:numFmt w:val="bullet"/>
      <w:lvlText w:val="•"/>
      <w:lvlJc w:val="left"/>
      <w:pPr>
        <w:ind w:left="6608" w:hanging="360"/>
      </w:pPr>
      <w:rPr>
        <w:rFonts w:hint="default"/>
      </w:rPr>
    </w:lvl>
    <w:lvl w:ilvl="7" w:tplc="21263A50">
      <w:start w:val="1"/>
      <w:numFmt w:val="bullet"/>
      <w:lvlText w:val="•"/>
      <w:lvlJc w:val="left"/>
      <w:pPr>
        <w:ind w:left="7631" w:hanging="360"/>
      </w:pPr>
      <w:rPr>
        <w:rFonts w:hint="default"/>
      </w:rPr>
    </w:lvl>
    <w:lvl w:ilvl="8" w:tplc="6938E392">
      <w:start w:val="1"/>
      <w:numFmt w:val="bullet"/>
      <w:lvlText w:val="•"/>
      <w:lvlJc w:val="left"/>
      <w:pPr>
        <w:ind w:left="8654" w:hanging="360"/>
      </w:pPr>
      <w:rPr>
        <w:rFonts w:hint="default"/>
      </w:rPr>
    </w:lvl>
  </w:abstractNum>
  <w:abstractNum w:abstractNumId="10" w15:restartNumberingAfterBreak="0">
    <w:nsid w:val="340142A6"/>
    <w:multiLevelType w:val="hybridMultilevel"/>
    <w:tmpl w:val="6FEC48CE"/>
    <w:lvl w:ilvl="0" w:tplc="908CB0F6">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B777789"/>
    <w:multiLevelType w:val="hybridMultilevel"/>
    <w:tmpl w:val="1D98C5F2"/>
    <w:lvl w:ilvl="0" w:tplc="5040410A">
      <w:start w:val="1"/>
      <w:numFmt w:val="lowerLetter"/>
      <w:lvlText w:val="%1."/>
      <w:lvlJc w:val="left"/>
      <w:pPr>
        <w:ind w:left="472" w:hanging="360"/>
      </w:pPr>
      <w:rPr>
        <w:rFonts w:ascii="Calibri" w:eastAsia="Calibri" w:hAnsi="Calibri" w:hint="default"/>
        <w:b/>
        <w:bCs/>
        <w:w w:val="99"/>
        <w:sz w:val="20"/>
        <w:szCs w:val="20"/>
      </w:rPr>
    </w:lvl>
    <w:lvl w:ilvl="1" w:tplc="9D843F16">
      <w:start w:val="1"/>
      <w:numFmt w:val="bullet"/>
      <w:lvlText w:val="•"/>
      <w:lvlJc w:val="left"/>
      <w:pPr>
        <w:ind w:left="1494" w:hanging="360"/>
      </w:pPr>
      <w:rPr>
        <w:rFonts w:hint="default"/>
      </w:rPr>
    </w:lvl>
    <w:lvl w:ilvl="2" w:tplc="784A1272">
      <w:start w:val="1"/>
      <w:numFmt w:val="bullet"/>
      <w:lvlText w:val="•"/>
      <w:lvlJc w:val="left"/>
      <w:pPr>
        <w:ind w:left="2517" w:hanging="360"/>
      </w:pPr>
      <w:rPr>
        <w:rFonts w:hint="default"/>
      </w:rPr>
    </w:lvl>
    <w:lvl w:ilvl="3" w:tplc="0ACEF7EE">
      <w:start w:val="1"/>
      <w:numFmt w:val="bullet"/>
      <w:lvlText w:val="•"/>
      <w:lvlJc w:val="left"/>
      <w:pPr>
        <w:ind w:left="3540" w:hanging="360"/>
      </w:pPr>
      <w:rPr>
        <w:rFonts w:hint="default"/>
      </w:rPr>
    </w:lvl>
    <w:lvl w:ilvl="4" w:tplc="22B6111A">
      <w:start w:val="1"/>
      <w:numFmt w:val="bullet"/>
      <w:lvlText w:val="•"/>
      <w:lvlJc w:val="left"/>
      <w:pPr>
        <w:ind w:left="4563" w:hanging="360"/>
      </w:pPr>
      <w:rPr>
        <w:rFonts w:hint="default"/>
      </w:rPr>
    </w:lvl>
    <w:lvl w:ilvl="5" w:tplc="7BF6191E">
      <w:start w:val="1"/>
      <w:numFmt w:val="bullet"/>
      <w:lvlText w:val="•"/>
      <w:lvlJc w:val="left"/>
      <w:pPr>
        <w:ind w:left="5586" w:hanging="360"/>
      </w:pPr>
      <w:rPr>
        <w:rFonts w:hint="default"/>
      </w:rPr>
    </w:lvl>
    <w:lvl w:ilvl="6" w:tplc="17C05E80">
      <w:start w:val="1"/>
      <w:numFmt w:val="bullet"/>
      <w:lvlText w:val="•"/>
      <w:lvlJc w:val="left"/>
      <w:pPr>
        <w:ind w:left="6608" w:hanging="360"/>
      </w:pPr>
      <w:rPr>
        <w:rFonts w:hint="default"/>
      </w:rPr>
    </w:lvl>
    <w:lvl w:ilvl="7" w:tplc="E772BEAA">
      <w:start w:val="1"/>
      <w:numFmt w:val="bullet"/>
      <w:lvlText w:val="•"/>
      <w:lvlJc w:val="left"/>
      <w:pPr>
        <w:ind w:left="7631" w:hanging="360"/>
      </w:pPr>
      <w:rPr>
        <w:rFonts w:hint="default"/>
      </w:rPr>
    </w:lvl>
    <w:lvl w:ilvl="8" w:tplc="24D8F124">
      <w:start w:val="1"/>
      <w:numFmt w:val="bullet"/>
      <w:lvlText w:val="•"/>
      <w:lvlJc w:val="left"/>
      <w:pPr>
        <w:ind w:left="8654" w:hanging="360"/>
      </w:pPr>
      <w:rPr>
        <w:rFonts w:hint="default"/>
      </w:rPr>
    </w:lvl>
  </w:abstractNum>
  <w:abstractNum w:abstractNumId="12" w15:restartNumberingAfterBreak="0">
    <w:nsid w:val="3C9566EA"/>
    <w:multiLevelType w:val="hybridMultilevel"/>
    <w:tmpl w:val="5F2A4E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E15488"/>
    <w:multiLevelType w:val="hybridMultilevel"/>
    <w:tmpl w:val="B504E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561DD"/>
    <w:multiLevelType w:val="hybridMultilevel"/>
    <w:tmpl w:val="C5140A1C"/>
    <w:lvl w:ilvl="0" w:tplc="0B88D890">
      <w:start w:val="1"/>
      <w:numFmt w:val="lowerRoman"/>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9E6171"/>
    <w:multiLevelType w:val="hybridMultilevel"/>
    <w:tmpl w:val="409AC6A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726938"/>
    <w:multiLevelType w:val="hybridMultilevel"/>
    <w:tmpl w:val="B6B28186"/>
    <w:lvl w:ilvl="0" w:tplc="8AAECBE8">
      <w:start w:val="1"/>
      <w:numFmt w:val="decimal"/>
      <w:lvlText w:val="%1."/>
      <w:lvlJc w:val="left"/>
      <w:pPr>
        <w:ind w:left="652" w:hanging="360"/>
      </w:pPr>
      <w:rPr>
        <w:rFonts w:ascii="Calibri" w:eastAsia="Calibri" w:hAnsi="Calibri" w:hint="default"/>
        <w:b/>
        <w:bCs/>
        <w:sz w:val="22"/>
        <w:szCs w:val="22"/>
      </w:rPr>
    </w:lvl>
    <w:lvl w:ilvl="1" w:tplc="3B0C83DC">
      <w:start w:val="1"/>
      <w:numFmt w:val="bullet"/>
      <w:lvlText w:val="•"/>
      <w:lvlJc w:val="left"/>
      <w:pPr>
        <w:ind w:left="1680" w:hanging="360"/>
      </w:pPr>
      <w:rPr>
        <w:rFonts w:hint="default"/>
      </w:rPr>
    </w:lvl>
    <w:lvl w:ilvl="2" w:tplc="235CCB5E">
      <w:start w:val="1"/>
      <w:numFmt w:val="bullet"/>
      <w:lvlText w:val="•"/>
      <w:lvlJc w:val="left"/>
      <w:pPr>
        <w:ind w:left="2709" w:hanging="360"/>
      </w:pPr>
      <w:rPr>
        <w:rFonts w:hint="default"/>
      </w:rPr>
    </w:lvl>
    <w:lvl w:ilvl="3" w:tplc="4E6A8D04">
      <w:start w:val="1"/>
      <w:numFmt w:val="bullet"/>
      <w:lvlText w:val="•"/>
      <w:lvlJc w:val="left"/>
      <w:pPr>
        <w:ind w:left="3738" w:hanging="360"/>
      </w:pPr>
      <w:rPr>
        <w:rFonts w:hint="default"/>
      </w:rPr>
    </w:lvl>
    <w:lvl w:ilvl="4" w:tplc="75A6C446">
      <w:start w:val="1"/>
      <w:numFmt w:val="bullet"/>
      <w:lvlText w:val="•"/>
      <w:lvlJc w:val="left"/>
      <w:pPr>
        <w:ind w:left="4767" w:hanging="360"/>
      </w:pPr>
      <w:rPr>
        <w:rFonts w:hint="default"/>
      </w:rPr>
    </w:lvl>
    <w:lvl w:ilvl="5" w:tplc="553AEED6">
      <w:start w:val="1"/>
      <w:numFmt w:val="bullet"/>
      <w:lvlText w:val="•"/>
      <w:lvlJc w:val="left"/>
      <w:pPr>
        <w:ind w:left="5796" w:hanging="360"/>
      </w:pPr>
      <w:rPr>
        <w:rFonts w:hint="default"/>
      </w:rPr>
    </w:lvl>
    <w:lvl w:ilvl="6" w:tplc="2A9C0FA6">
      <w:start w:val="1"/>
      <w:numFmt w:val="bullet"/>
      <w:lvlText w:val="•"/>
      <w:lvlJc w:val="left"/>
      <w:pPr>
        <w:ind w:left="6824" w:hanging="360"/>
      </w:pPr>
      <w:rPr>
        <w:rFonts w:hint="default"/>
      </w:rPr>
    </w:lvl>
    <w:lvl w:ilvl="7" w:tplc="987C5A08">
      <w:start w:val="1"/>
      <w:numFmt w:val="bullet"/>
      <w:lvlText w:val="•"/>
      <w:lvlJc w:val="left"/>
      <w:pPr>
        <w:ind w:left="7853" w:hanging="360"/>
      </w:pPr>
      <w:rPr>
        <w:rFonts w:hint="default"/>
      </w:rPr>
    </w:lvl>
    <w:lvl w:ilvl="8" w:tplc="36CE0E82">
      <w:start w:val="1"/>
      <w:numFmt w:val="bullet"/>
      <w:lvlText w:val="•"/>
      <w:lvlJc w:val="left"/>
      <w:pPr>
        <w:ind w:left="8882" w:hanging="360"/>
      </w:pPr>
      <w:rPr>
        <w:rFonts w:hint="default"/>
      </w:rPr>
    </w:lvl>
  </w:abstractNum>
  <w:abstractNum w:abstractNumId="17" w15:restartNumberingAfterBreak="0">
    <w:nsid w:val="49C96E7E"/>
    <w:multiLevelType w:val="hybridMultilevel"/>
    <w:tmpl w:val="580AED8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02E27"/>
    <w:multiLevelType w:val="hybridMultilevel"/>
    <w:tmpl w:val="D7EABD54"/>
    <w:lvl w:ilvl="0" w:tplc="D5E89C9E">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F5B2BCC"/>
    <w:multiLevelType w:val="hybridMultilevel"/>
    <w:tmpl w:val="AFA4915E"/>
    <w:lvl w:ilvl="0" w:tplc="48BEFA94">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5001735"/>
    <w:multiLevelType w:val="hybridMultilevel"/>
    <w:tmpl w:val="FB64E418"/>
    <w:lvl w:ilvl="0" w:tplc="04FEFE1C">
      <w:start w:val="1"/>
      <w:numFmt w:val="lowerLetter"/>
      <w:lvlText w:val="%1."/>
      <w:lvlJc w:val="left"/>
      <w:pPr>
        <w:ind w:left="360" w:hanging="360"/>
      </w:pPr>
      <w:rPr>
        <w:rFonts w:hint="default"/>
        <w:b w:val="0"/>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5317DB0"/>
    <w:multiLevelType w:val="hybridMultilevel"/>
    <w:tmpl w:val="C9DA4A1E"/>
    <w:lvl w:ilvl="0" w:tplc="FD2055FA">
      <w:start w:val="1"/>
      <w:numFmt w:val="lowerRoman"/>
      <w:lvlText w:val="%1)"/>
      <w:lvlJc w:val="left"/>
      <w:pPr>
        <w:ind w:left="1800" w:hanging="720"/>
      </w:pPr>
      <w:rPr>
        <w:rFonts w:hint="default"/>
        <w:b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6DD12B1"/>
    <w:multiLevelType w:val="hybridMultilevel"/>
    <w:tmpl w:val="67767D46"/>
    <w:lvl w:ilvl="0" w:tplc="8C6EF1B0">
      <w:start w:val="1"/>
      <w:numFmt w:val="lowerLetter"/>
      <w:lvlText w:val="%1."/>
      <w:lvlJc w:val="left"/>
      <w:pPr>
        <w:ind w:left="471" w:hanging="360"/>
      </w:pPr>
      <w:rPr>
        <w:rFonts w:ascii="Calibri" w:eastAsia="Calibri" w:hAnsi="Calibri" w:hint="default"/>
        <w:w w:val="99"/>
        <w:sz w:val="20"/>
        <w:szCs w:val="20"/>
      </w:rPr>
    </w:lvl>
    <w:lvl w:ilvl="1" w:tplc="AE547C60">
      <w:start w:val="1"/>
      <w:numFmt w:val="bullet"/>
      <w:lvlText w:val="•"/>
      <w:lvlJc w:val="left"/>
      <w:pPr>
        <w:ind w:left="1494" w:hanging="360"/>
      </w:pPr>
      <w:rPr>
        <w:rFonts w:hint="default"/>
      </w:rPr>
    </w:lvl>
    <w:lvl w:ilvl="2" w:tplc="DCD8F142">
      <w:start w:val="1"/>
      <w:numFmt w:val="bullet"/>
      <w:lvlText w:val="•"/>
      <w:lvlJc w:val="left"/>
      <w:pPr>
        <w:ind w:left="2517" w:hanging="360"/>
      </w:pPr>
      <w:rPr>
        <w:rFonts w:hint="default"/>
      </w:rPr>
    </w:lvl>
    <w:lvl w:ilvl="3" w:tplc="35CA146C">
      <w:start w:val="1"/>
      <w:numFmt w:val="bullet"/>
      <w:lvlText w:val="•"/>
      <w:lvlJc w:val="left"/>
      <w:pPr>
        <w:ind w:left="3540" w:hanging="360"/>
      </w:pPr>
      <w:rPr>
        <w:rFonts w:hint="default"/>
      </w:rPr>
    </w:lvl>
    <w:lvl w:ilvl="4" w:tplc="ECB80E8C">
      <w:start w:val="1"/>
      <w:numFmt w:val="bullet"/>
      <w:lvlText w:val="•"/>
      <w:lvlJc w:val="left"/>
      <w:pPr>
        <w:ind w:left="4563" w:hanging="360"/>
      </w:pPr>
      <w:rPr>
        <w:rFonts w:hint="default"/>
      </w:rPr>
    </w:lvl>
    <w:lvl w:ilvl="5" w:tplc="8E84F79E">
      <w:start w:val="1"/>
      <w:numFmt w:val="bullet"/>
      <w:lvlText w:val="•"/>
      <w:lvlJc w:val="left"/>
      <w:pPr>
        <w:ind w:left="5585" w:hanging="360"/>
      </w:pPr>
      <w:rPr>
        <w:rFonts w:hint="default"/>
      </w:rPr>
    </w:lvl>
    <w:lvl w:ilvl="6" w:tplc="235E496A">
      <w:start w:val="1"/>
      <w:numFmt w:val="bullet"/>
      <w:lvlText w:val="•"/>
      <w:lvlJc w:val="left"/>
      <w:pPr>
        <w:ind w:left="6608" w:hanging="360"/>
      </w:pPr>
      <w:rPr>
        <w:rFonts w:hint="default"/>
      </w:rPr>
    </w:lvl>
    <w:lvl w:ilvl="7" w:tplc="C672AEE8">
      <w:start w:val="1"/>
      <w:numFmt w:val="bullet"/>
      <w:lvlText w:val="•"/>
      <w:lvlJc w:val="left"/>
      <w:pPr>
        <w:ind w:left="7631" w:hanging="360"/>
      </w:pPr>
      <w:rPr>
        <w:rFonts w:hint="default"/>
      </w:rPr>
    </w:lvl>
    <w:lvl w:ilvl="8" w:tplc="6F407808">
      <w:start w:val="1"/>
      <w:numFmt w:val="bullet"/>
      <w:lvlText w:val="•"/>
      <w:lvlJc w:val="left"/>
      <w:pPr>
        <w:ind w:left="8654" w:hanging="360"/>
      </w:pPr>
      <w:rPr>
        <w:rFonts w:hint="default"/>
      </w:rPr>
    </w:lvl>
  </w:abstractNum>
  <w:abstractNum w:abstractNumId="23" w15:restartNumberingAfterBreak="0">
    <w:nsid w:val="597F27A5"/>
    <w:multiLevelType w:val="hybridMultilevel"/>
    <w:tmpl w:val="A1D61CA8"/>
    <w:lvl w:ilvl="0" w:tplc="3072E3DA">
      <w:start w:val="1"/>
      <w:numFmt w:val="lowerLetter"/>
      <w:lvlText w:val="%1)"/>
      <w:lvlJc w:val="left"/>
      <w:pPr>
        <w:ind w:left="472" w:hanging="360"/>
      </w:pPr>
      <w:rPr>
        <w:rFonts w:ascii="Calibri" w:hAnsi="Calibri" w:hint="default"/>
      </w:rPr>
    </w:lvl>
    <w:lvl w:ilvl="1" w:tplc="10090019" w:tentative="1">
      <w:start w:val="1"/>
      <w:numFmt w:val="lowerLetter"/>
      <w:lvlText w:val="%2."/>
      <w:lvlJc w:val="left"/>
      <w:pPr>
        <w:ind w:left="1192" w:hanging="360"/>
      </w:pPr>
    </w:lvl>
    <w:lvl w:ilvl="2" w:tplc="1009001B" w:tentative="1">
      <w:start w:val="1"/>
      <w:numFmt w:val="lowerRoman"/>
      <w:lvlText w:val="%3."/>
      <w:lvlJc w:val="right"/>
      <w:pPr>
        <w:ind w:left="1912" w:hanging="180"/>
      </w:pPr>
    </w:lvl>
    <w:lvl w:ilvl="3" w:tplc="1009000F" w:tentative="1">
      <w:start w:val="1"/>
      <w:numFmt w:val="decimal"/>
      <w:lvlText w:val="%4."/>
      <w:lvlJc w:val="left"/>
      <w:pPr>
        <w:ind w:left="2632" w:hanging="360"/>
      </w:pPr>
    </w:lvl>
    <w:lvl w:ilvl="4" w:tplc="10090019" w:tentative="1">
      <w:start w:val="1"/>
      <w:numFmt w:val="lowerLetter"/>
      <w:lvlText w:val="%5."/>
      <w:lvlJc w:val="left"/>
      <w:pPr>
        <w:ind w:left="3352" w:hanging="360"/>
      </w:pPr>
    </w:lvl>
    <w:lvl w:ilvl="5" w:tplc="1009001B" w:tentative="1">
      <w:start w:val="1"/>
      <w:numFmt w:val="lowerRoman"/>
      <w:lvlText w:val="%6."/>
      <w:lvlJc w:val="right"/>
      <w:pPr>
        <w:ind w:left="4072" w:hanging="180"/>
      </w:pPr>
    </w:lvl>
    <w:lvl w:ilvl="6" w:tplc="1009000F" w:tentative="1">
      <w:start w:val="1"/>
      <w:numFmt w:val="decimal"/>
      <w:lvlText w:val="%7."/>
      <w:lvlJc w:val="left"/>
      <w:pPr>
        <w:ind w:left="4792" w:hanging="360"/>
      </w:pPr>
    </w:lvl>
    <w:lvl w:ilvl="7" w:tplc="10090019" w:tentative="1">
      <w:start w:val="1"/>
      <w:numFmt w:val="lowerLetter"/>
      <w:lvlText w:val="%8."/>
      <w:lvlJc w:val="left"/>
      <w:pPr>
        <w:ind w:left="5512" w:hanging="360"/>
      </w:pPr>
    </w:lvl>
    <w:lvl w:ilvl="8" w:tplc="1009001B" w:tentative="1">
      <w:start w:val="1"/>
      <w:numFmt w:val="lowerRoman"/>
      <w:lvlText w:val="%9."/>
      <w:lvlJc w:val="right"/>
      <w:pPr>
        <w:ind w:left="6232" w:hanging="180"/>
      </w:pPr>
    </w:lvl>
  </w:abstractNum>
  <w:abstractNum w:abstractNumId="24" w15:restartNumberingAfterBreak="0">
    <w:nsid w:val="5A384FA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C66153"/>
    <w:multiLevelType w:val="hybridMultilevel"/>
    <w:tmpl w:val="0F5A308E"/>
    <w:lvl w:ilvl="0" w:tplc="3BD0E682">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5193A88"/>
    <w:multiLevelType w:val="hybridMultilevel"/>
    <w:tmpl w:val="78328666"/>
    <w:lvl w:ilvl="0" w:tplc="D7D83430">
      <w:start w:val="1"/>
      <w:numFmt w:val="lowerLetter"/>
      <w:lvlText w:val="%1."/>
      <w:lvlJc w:val="left"/>
      <w:pPr>
        <w:ind w:left="472" w:hanging="360"/>
      </w:pPr>
      <w:rPr>
        <w:rFonts w:ascii="Calibri" w:hAnsi="Calibri" w:hint="default"/>
      </w:rPr>
    </w:lvl>
    <w:lvl w:ilvl="1" w:tplc="10090019" w:tentative="1">
      <w:start w:val="1"/>
      <w:numFmt w:val="lowerLetter"/>
      <w:lvlText w:val="%2."/>
      <w:lvlJc w:val="left"/>
      <w:pPr>
        <w:ind w:left="1192" w:hanging="360"/>
      </w:pPr>
    </w:lvl>
    <w:lvl w:ilvl="2" w:tplc="1009001B" w:tentative="1">
      <w:start w:val="1"/>
      <w:numFmt w:val="lowerRoman"/>
      <w:lvlText w:val="%3."/>
      <w:lvlJc w:val="right"/>
      <w:pPr>
        <w:ind w:left="1912" w:hanging="180"/>
      </w:pPr>
    </w:lvl>
    <w:lvl w:ilvl="3" w:tplc="1009000F" w:tentative="1">
      <w:start w:val="1"/>
      <w:numFmt w:val="decimal"/>
      <w:lvlText w:val="%4."/>
      <w:lvlJc w:val="left"/>
      <w:pPr>
        <w:ind w:left="2632" w:hanging="360"/>
      </w:pPr>
    </w:lvl>
    <w:lvl w:ilvl="4" w:tplc="10090019" w:tentative="1">
      <w:start w:val="1"/>
      <w:numFmt w:val="lowerLetter"/>
      <w:lvlText w:val="%5."/>
      <w:lvlJc w:val="left"/>
      <w:pPr>
        <w:ind w:left="3352" w:hanging="360"/>
      </w:pPr>
    </w:lvl>
    <w:lvl w:ilvl="5" w:tplc="1009001B" w:tentative="1">
      <w:start w:val="1"/>
      <w:numFmt w:val="lowerRoman"/>
      <w:lvlText w:val="%6."/>
      <w:lvlJc w:val="right"/>
      <w:pPr>
        <w:ind w:left="4072" w:hanging="180"/>
      </w:pPr>
    </w:lvl>
    <w:lvl w:ilvl="6" w:tplc="1009000F" w:tentative="1">
      <w:start w:val="1"/>
      <w:numFmt w:val="decimal"/>
      <w:lvlText w:val="%7."/>
      <w:lvlJc w:val="left"/>
      <w:pPr>
        <w:ind w:left="4792" w:hanging="360"/>
      </w:pPr>
    </w:lvl>
    <w:lvl w:ilvl="7" w:tplc="10090019" w:tentative="1">
      <w:start w:val="1"/>
      <w:numFmt w:val="lowerLetter"/>
      <w:lvlText w:val="%8."/>
      <w:lvlJc w:val="left"/>
      <w:pPr>
        <w:ind w:left="5512" w:hanging="360"/>
      </w:pPr>
    </w:lvl>
    <w:lvl w:ilvl="8" w:tplc="1009001B" w:tentative="1">
      <w:start w:val="1"/>
      <w:numFmt w:val="lowerRoman"/>
      <w:lvlText w:val="%9."/>
      <w:lvlJc w:val="right"/>
      <w:pPr>
        <w:ind w:left="6232" w:hanging="180"/>
      </w:pPr>
    </w:lvl>
  </w:abstractNum>
  <w:abstractNum w:abstractNumId="27" w15:restartNumberingAfterBreak="0">
    <w:nsid w:val="6D1C1A17"/>
    <w:multiLevelType w:val="hybridMultilevel"/>
    <w:tmpl w:val="0F022F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8B6097"/>
    <w:multiLevelType w:val="hybridMultilevel"/>
    <w:tmpl w:val="75FA7344"/>
    <w:lvl w:ilvl="0" w:tplc="96DA9DD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5B79B8"/>
    <w:multiLevelType w:val="hybridMultilevel"/>
    <w:tmpl w:val="A82AEE56"/>
    <w:lvl w:ilvl="0" w:tplc="1DEC4FEE">
      <w:start w:val="1"/>
      <w:numFmt w:val="lowerLetter"/>
      <w:lvlText w:val="%1."/>
      <w:lvlJc w:val="left"/>
      <w:pPr>
        <w:ind w:left="572" w:hanging="360"/>
      </w:pPr>
      <w:rPr>
        <w:rFonts w:ascii="Calibri" w:eastAsia="Calibri" w:hAnsi="Calibri" w:hint="default"/>
        <w:w w:val="99"/>
        <w:sz w:val="20"/>
        <w:szCs w:val="20"/>
      </w:rPr>
    </w:lvl>
    <w:lvl w:ilvl="1" w:tplc="B414029E">
      <w:start w:val="1"/>
      <w:numFmt w:val="bullet"/>
      <w:lvlText w:val="•"/>
      <w:lvlJc w:val="left"/>
      <w:pPr>
        <w:ind w:left="1594" w:hanging="360"/>
      </w:pPr>
      <w:rPr>
        <w:rFonts w:hint="default"/>
      </w:rPr>
    </w:lvl>
    <w:lvl w:ilvl="2" w:tplc="D9284F96">
      <w:start w:val="1"/>
      <w:numFmt w:val="bullet"/>
      <w:lvlText w:val="•"/>
      <w:lvlJc w:val="left"/>
      <w:pPr>
        <w:ind w:left="2617" w:hanging="360"/>
      </w:pPr>
      <w:rPr>
        <w:rFonts w:hint="default"/>
      </w:rPr>
    </w:lvl>
    <w:lvl w:ilvl="3" w:tplc="C0B8D5B4">
      <w:start w:val="1"/>
      <w:numFmt w:val="bullet"/>
      <w:lvlText w:val="•"/>
      <w:lvlJc w:val="left"/>
      <w:pPr>
        <w:ind w:left="3640" w:hanging="360"/>
      </w:pPr>
      <w:rPr>
        <w:rFonts w:hint="default"/>
      </w:rPr>
    </w:lvl>
    <w:lvl w:ilvl="4" w:tplc="0540AE40">
      <w:start w:val="1"/>
      <w:numFmt w:val="bullet"/>
      <w:lvlText w:val="•"/>
      <w:lvlJc w:val="left"/>
      <w:pPr>
        <w:ind w:left="4663" w:hanging="360"/>
      </w:pPr>
      <w:rPr>
        <w:rFonts w:hint="default"/>
      </w:rPr>
    </w:lvl>
    <w:lvl w:ilvl="5" w:tplc="76D68E84">
      <w:start w:val="1"/>
      <w:numFmt w:val="bullet"/>
      <w:lvlText w:val="•"/>
      <w:lvlJc w:val="left"/>
      <w:pPr>
        <w:ind w:left="5686" w:hanging="360"/>
      </w:pPr>
      <w:rPr>
        <w:rFonts w:hint="default"/>
      </w:rPr>
    </w:lvl>
    <w:lvl w:ilvl="6" w:tplc="E564B1E6">
      <w:start w:val="1"/>
      <w:numFmt w:val="bullet"/>
      <w:lvlText w:val="•"/>
      <w:lvlJc w:val="left"/>
      <w:pPr>
        <w:ind w:left="6708" w:hanging="360"/>
      </w:pPr>
      <w:rPr>
        <w:rFonts w:hint="default"/>
      </w:rPr>
    </w:lvl>
    <w:lvl w:ilvl="7" w:tplc="34FE3FBE">
      <w:start w:val="1"/>
      <w:numFmt w:val="bullet"/>
      <w:lvlText w:val="•"/>
      <w:lvlJc w:val="left"/>
      <w:pPr>
        <w:ind w:left="7731" w:hanging="360"/>
      </w:pPr>
      <w:rPr>
        <w:rFonts w:hint="default"/>
      </w:rPr>
    </w:lvl>
    <w:lvl w:ilvl="8" w:tplc="E86E7C68">
      <w:start w:val="1"/>
      <w:numFmt w:val="bullet"/>
      <w:lvlText w:val="•"/>
      <w:lvlJc w:val="left"/>
      <w:pPr>
        <w:ind w:left="8754" w:hanging="360"/>
      </w:pPr>
      <w:rPr>
        <w:rFonts w:hint="default"/>
      </w:rPr>
    </w:lvl>
  </w:abstractNum>
  <w:abstractNum w:abstractNumId="30" w15:restartNumberingAfterBreak="0">
    <w:nsid w:val="7848437A"/>
    <w:multiLevelType w:val="hybridMultilevel"/>
    <w:tmpl w:val="7B3061F2"/>
    <w:lvl w:ilvl="0" w:tplc="10090019">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B35690D"/>
    <w:multiLevelType w:val="hybridMultilevel"/>
    <w:tmpl w:val="580AFE9A"/>
    <w:lvl w:ilvl="0" w:tplc="DFCAE8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C052F9A"/>
    <w:multiLevelType w:val="hybridMultilevel"/>
    <w:tmpl w:val="8A86BB1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1"/>
  </w:num>
  <w:num w:numId="3">
    <w:abstractNumId w:val="22"/>
  </w:num>
  <w:num w:numId="4">
    <w:abstractNumId w:val="9"/>
  </w:num>
  <w:num w:numId="5">
    <w:abstractNumId w:val="29"/>
  </w:num>
  <w:num w:numId="6">
    <w:abstractNumId w:val="8"/>
  </w:num>
  <w:num w:numId="7">
    <w:abstractNumId w:val="16"/>
  </w:num>
  <w:num w:numId="8">
    <w:abstractNumId w:val="13"/>
  </w:num>
  <w:num w:numId="9">
    <w:abstractNumId w:val="2"/>
  </w:num>
  <w:num w:numId="10">
    <w:abstractNumId w:val="28"/>
  </w:num>
  <w:num w:numId="11">
    <w:abstractNumId w:val="18"/>
  </w:num>
  <w:num w:numId="12">
    <w:abstractNumId w:val="20"/>
  </w:num>
  <w:num w:numId="13">
    <w:abstractNumId w:val="25"/>
  </w:num>
  <w:num w:numId="14">
    <w:abstractNumId w:val="19"/>
  </w:num>
  <w:num w:numId="15">
    <w:abstractNumId w:val="6"/>
  </w:num>
  <w:num w:numId="16">
    <w:abstractNumId w:val="10"/>
  </w:num>
  <w:num w:numId="17">
    <w:abstractNumId w:val="30"/>
  </w:num>
  <w:num w:numId="18">
    <w:abstractNumId w:val="7"/>
  </w:num>
  <w:num w:numId="19">
    <w:abstractNumId w:val="32"/>
  </w:num>
  <w:num w:numId="20">
    <w:abstractNumId w:val="24"/>
  </w:num>
  <w:num w:numId="21">
    <w:abstractNumId w:val="21"/>
  </w:num>
  <w:num w:numId="22">
    <w:abstractNumId w:val="14"/>
  </w:num>
  <w:num w:numId="23">
    <w:abstractNumId w:val="23"/>
  </w:num>
  <w:num w:numId="24">
    <w:abstractNumId w:val="26"/>
  </w:num>
  <w:num w:numId="25">
    <w:abstractNumId w:val="1"/>
  </w:num>
  <w:num w:numId="26">
    <w:abstractNumId w:val="12"/>
  </w:num>
  <w:num w:numId="27">
    <w:abstractNumId w:val="31"/>
  </w:num>
  <w:num w:numId="28">
    <w:abstractNumId w:val="5"/>
  </w:num>
  <w:num w:numId="29">
    <w:abstractNumId w:val="0"/>
  </w:num>
  <w:num w:numId="30">
    <w:abstractNumId w:val="17"/>
  </w:num>
  <w:num w:numId="31">
    <w:abstractNumId w:val="4"/>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24"/>
    <w:rsid w:val="0002354B"/>
    <w:rsid w:val="000537ED"/>
    <w:rsid w:val="00064C51"/>
    <w:rsid w:val="00082D3B"/>
    <w:rsid w:val="00087FBC"/>
    <w:rsid w:val="000C2528"/>
    <w:rsid w:val="000E351A"/>
    <w:rsid w:val="000F3340"/>
    <w:rsid w:val="00102E48"/>
    <w:rsid w:val="00143E9D"/>
    <w:rsid w:val="00170905"/>
    <w:rsid w:val="00173FB2"/>
    <w:rsid w:val="001805AA"/>
    <w:rsid w:val="00193E95"/>
    <w:rsid w:val="001A4DFF"/>
    <w:rsid w:val="001B03E5"/>
    <w:rsid w:val="001B16BF"/>
    <w:rsid w:val="001C1C91"/>
    <w:rsid w:val="001E4E2E"/>
    <w:rsid w:val="002314A5"/>
    <w:rsid w:val="002670CF"/>
    <w:rsid w:val="002A0499"/>
    <w:rsid w:val="002C7797"/>
    <w:rsid w:val="00304B6C"/>
    <w:rsid w:val="00320BC2"/>
    <w:rsid w:val="00336933"/>
    <w:rsid w:val="00371693"/>
    <w:rsid w:val="003718DB"/>
    <w:rsid w:val="003D5C32"/>
    <w:rsid w:val="003E7F56"/>
    <w:rsid w:val="003F1503"/>
    <w:rsid w:val="004470BA"/>
    <w:rsid w:val="00466642"/>
    <w:rsid w:val="0049107A"/>
    <w:rsid w:val="0049242A"/>
    <w:rsid w:val="004E427C"/>
    <w:rsid w:val="004F4C41"/>
    <w:rsid w:val="00551DE5"/>
    <w:rsid w:val="00563594"/>
    <w:rsid w:val="00571C34"/>
    <w:rsid w:val="005C00FA"/>
    <w:rsid w:val="005D0E08"/>
    <w:rsid w:val="005E3FC5"/>
    <w:rsid w:val="005F6E25"/>
    <w:rsid w:val="006138D5"/>
    <w:rsid w:val="00647503"/>
    <w:rsid w:val="00662454"/>
    <w:rsid w:val="006904B4"/>
    <w:rsid w:val="00696D42"/>
    <w:rsid w:val="006A1347"/>
    <w:rsid w:val="006C4EDF"/>
    <w:rsid w:val="006E7B89"/>
    <w:rsid w:val="006E7BEB"/>
    <w:rsid w:val="00734D6C"/>
    <w:rsid w:val="00760380"/>
    <w:rsid w:val="00773662"/>
    <w:rsid w:val="007D3FEC"/>
    <w:rsid w:val="007F73EB"/>
    <w:rsid w:val="0086083E"/>
    <w:rsid w:val="008724A0"/>
    <w:rsid w:val="00884456"/>
    <w:rsid w:val="00896D37"/>
    <w:rsid w:val="008A7227"/>
    <w:rsid w:val="008B302C"/>
    <w:rsid w:val="008D1668"/>
    <w:rsid w:val="008F45BB"/>
    <w:rsid w:val="008F58C3"/>
    <w:rsid w:val="00922108"/>
    <w:rsid w:val="00951938"/>
    <w:rsid w:val="0095622C"/>
    <w:rsid w:val="0099086A"/>
    <w:rsid w:val="009B0AD0"/>
    <w:rsid w:val="009C308A"/>
    <w:rsid w:val="009C6740"/>
    <w:rsid w:val="009D53B3"/>
    <w:rsid w:val="009E68DF"/>
    <w:rsid w:val="00A06552"/>
    <w:rsid w:val="00A30FC1"/>
    <w:rsid w:val="00A5757E"/>
    <w:rsid w:val="00A63F62"/>
    <w:rsid w:val="00A8168E"/>
    <w:rsid w:val="00AC4197"/>
    <w:rsid w:val="00B1251E"/>
    <w:rsid w:val="00B251A1"/>
    <w:rsid w:val="00B7031F"/>
    <w:rsid w:val="00B81896"/>
    <w:rsid w:val="00B96F83"/>
    <w:rsid w:val="00BA19D5"/>
    <w:rsid w:val="00BA45E8"/>
    <w:rsid w:val="00BE1B2E"/>
    <w:rsid w:val="00BF1FC2"/>
    <w:rsid w:val="00C0609F"/>
    <w:rsid w:val="00C214D5"/>
    <w:rsid w:val="00C215A6"/>
    <w:rsid w:val="00C26399"/>
    <w:rsid w:val="00C36A01"/>
    <w:rsid w:val="00C446EB"/>
    <w:rsid w:val="00C54771"/>
    <w:rsid w:val="00C57E8A"/>
    <w:rsid w:val="00C64F3E"/>
    <w:rsid w:val="00C74DD4"/>
    <w:rsid w:val="00CA6AC2"/>
    <w:rsid w:val="00CC0555"/>
    <w:rsid w:val="00CF2B6B"/>
    <w:rsid w:val="00CF7131"/>
    <w:rsid w:val="00D007D3"/>
    <w:rsid w:val="00D120DE"/>
    <w:rsid w:val="00D64626"/>
    <w:rsid w:val="00D7611C"/>
    <w:rsid w:val="00D86953"/>
    <w:rsid w:val="00DB6321"/>
    <w:rsid w:val="00DC12E9"/>
    <w:rsid w:val="00E31484"/>
    <w:rsid w:val="00E37800"/>
    <w:rsid w:val="00E56D1B"/>
    <w:rsid w:val="00E67742"/>
    <w:rsid w:val="00E90809"/>
    <w:rsid w:val="00E93F48"/>
    <w:rsid w:val="00ED3B90"/>
    <w:rsid w:val="00ED6B12"/>
    <w:rsid w:val="00F039C3"/>
    <w:rsid w:val="00F616B8"/>
    <w:rsid w:val="00F63A4A"/>
    <w:rsid w:val="00F96167"/>
    <w:rsid w:val="00FB249E"/>
    <w:rsid w:val="00FB61CD"/>
    <w:rsid w:val="00FC0C24"/>
    <w:rsid w:val="00FC1B7E"/>
    <w:rsid w:val="00FC25C0"/>
    <w:rsid w:val="00FF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B01DC"/>
  <w15:docId w15:val="{F96D6887-B71C-4CC4-93B1-A570717E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12"/>
      <w:outlineLvl w:val="0"/>
    </w:pPr>
    <w:rPr>
      <w:rFonts w:ascii="Calibri" w:eastAsia="Calibri" w:hAnsi="Calibri"/>
      <w:b/>
      <w:bCs/>
      <w:sz w:val="28"/>
      <w:szCs w:val="28"/>
      <w:u w:val="single"/>
    </w:rPr>
  </w:style>
  <w:style w:type="paragraph" w:styleId="Heading2">
    <w:name w:val="heading 2"/>
    <w:basedOn w:val="Normal"/>
    <w:uiPriority w:val="1"/>
    <w:qFormat/>
    <w:pPr>
      <w:spacing w:before="56"/>
      <w:ind w:left="112"/>
      <w:outlineLvl w:val="1"/>
    </w:pPr>
    <w:rPr>
      <w:rFonts w:ascii="Calibri" w:eastAsia="Calibri" w:hAnsi="Calibri"/>
      <w:b/>
      <w:bCs/>
    </w:rPr>
  </w:style>
  <w:style w:type="paragraph" w:styleId="Heading3">
    <w:name w:val="heading 3"/>
    <w:basedOn w:val="Normal"/>
    <w:uiPriority w:val="1"/>
    <w:qFormat/>
    <w:pPr>
      <w:ind w:left="40" w:hanging="359"/>
      <w:outlineLvl w:val="2"/>
    </w:pPr>
    <w:rPr>
      <w:rFonts w:ascii="Calibri" w:eastAsia="Calibri" w:hAnsi="Calibri"/>
    </w:rPr>
  </w:style>
  <w:style w:type="paragraph" w:styleId="Heading4">
    <w:name w:val="heading 4"/>
    <w:basedOn w:val="Normal"/>
    <w:next w:val="Normal"/>
    <w:link w:val="Heading4Char"/>
    <w:uiPriority w:val="9"/>
    <w:semiHidden/>
    <w:unhideWhenUsed/>
    <w:qFormat/>
    <w:rsid w:val="00A065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rsid w:val="003E7F56"/>
    <w:pPr>
      <w:widowControl/>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7F56"/>
    <w:pPr>
      <w:widowControl/>
      <w:tabs>
        <w:tab w:val="center" w:pos="4680"/>
        <w:tab w:val="right" w:pos="9360"/>
      </w:tabs>
    </w:pPr>
    <w:rPr>
      <w:rFonts w:ascii="Calibri" w:eastAsia="Times New Roman" w:hAnsi="Calibri" w:cs="Times New Roman"/>
      <w:lang w:val="en-CA" w:eastAsia="en-CA"/>
    </w:rPr>
  </w:style>
  <w:style w:type="character" w:customStyle="1" w:styleId="FooterChar">
    <w:name w:val="Footer Char"/>
    <w:basedOn w:val="DefaultParagraphFont"/>
    <w:link w:val="Footer"/>
    <w:uiPriority w:val="99"/>
    <w:rsid w:val="003E7F56"/>
    <w:rPr>
      <w:rFonts w:ascii="Calibri" w:eastAsia="Times New Roman" w:hAnsi="Calibri" w:cs="Times New Roman"/>
      <w:lang w:val="en-CA" w:eastAsia="en-CA"/>
    </w:rPr>
  </w:style>
  <w:style w:type="paragraph" w:customStyle="1" w:styleId="TableColumnHeadg">
    <w:name w:val="Table Column Headg"/>
    <w:aliases w:val="tc"/>
    <w:basedOn w:val="Normal"/>
    <w:rsid w:val="003E7F56"/>
    <w:pPr>
      <w:keepNext/>
      <w:keepLines/>
      <w:widowControl/>
      <w:suppressAutoHyphens/>
      <w:overflowPunct w:val="0"/>
      <w:autoSpaceDE w:val="0"/>
      <w:autoSpaceDN w:val="0"/>
      <w:adjustRightInd w:val="0"/>
      <w:spacing w:before="240" w:after="120"/>
      <w:ind w:left="720" w:hanging="648"/>
      <w:textAlignment w:val="baseline"/>
    </w:pPr>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609F"/>
    <w:rPr>
      <w:rFonts w:ascii="Tahoma" w:hAnsi="Tahoma" w:cs="Tahoma"/>
      <w:sz w:val="16"/>
      <w:szCs w:val="16"/>
    </w:rPr>
  </w:style>
  <w:style w:type="character" w:customStyle="1" w:styleId="BalloonTextChar">
    <w:name w:val="Balloon Text Char"/>
    <w:basedOn w:val="DefaultParagraphFont"/>
    <w:link w:val="BalloonText"/>
    <w:uiPriority w:val="99"/>
    <w:semiHidden/>
    <w:rsid w:val="00C0609F"/>
    <w:rPr>
      <w:rFonts w:ascii="Tahoma" w:hAnsi="Tahoma" w:cs="Tahoma"/>
      <w:sz w:val="16"/>
      <w:szCs w:val="16"/>
    </w:rPr>
  </w:style>
  <w:style w:type="paragraph" w:styleId="Revision">
    <w:name w:val="Revision"/>
    <w:hidden/>
    <w:uiPriority w:val="99"/>
    <w:semiHidden/>
    <w:rsid w:val="00DC12E9"/>
    <w:pPr>
      <w:widowControl/>
    </w:pPr>
  </w:style>
  <w:style w:type="character" w:customStyle="1" w:styleId="Heading4Char">
    <w:name w:val="Heading 4 Char"/>
    <w:basedOn w:val="DefaultParagraphFont"/>
    <w:link w:val="Heading4"/>
    <w:uiPriority w:val="9"/>
    <w:semiHidden/>
    <w:rsid w:val="00A0655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64C51"/>
    <w:rPr>
      <w:sz w:val="16"/>
      <w:szCs w:val="16"/>
    </w:rPr>
  </w:style>
  <w:style w:type="paragraph" w:styleId="CommentText">
    <w:name w:val="annotation text"/>
    <w:basedOn w:val="Normal"/>
    <w:link w:val="CommentTextChar"/>
    <w:uiPriority w:val="99"/>
    <w:semiHidden/>
    <w:unhideWhenUsed/>
    <w:rsid w:val="00064C51"/>
    <w:rPr>
      <w:sz w:val="20"/>
      <w:szCs w:val="20"/>
    </w:rPr>
  </w:style>
  <w:style w:type="character" w:customStyle="1" w:styleId="CommentTextChar">
    <w:name w:val="Comment Text Char"/>
    <w:basedOn w:val="DefaultParagraphFont"/>
    <w:link w:val="CommentText"/>
    <w:uiPriority w:val="99"/>
    <w:semiHidden/>
    <w:rsid w:val="00064C51"/>
    <w:rPr>
      <w:sz w:val="20"/>
      <w:szCs w:val="20"/>
    </w:rPr>
  </w:style>
  <w:style w:type="paragraph" w:styleId="CommentSubject">
    <w:name w:val="annotation subject"/>
    <w:basedOn w:val="CommentText"/>
    <w:next w:val="CommentText"/>
    <w:link w:val="CommentSubjectChar"/>
    <w:uiPriority w:val="99"/>
    <w:semiHidden/>
    <w:unhideWhenUsed/>
    <w:rsid w:val="00064C51"/>
    <w:rPr>
      <w:b/>
      <w:bCs/>
    </w:rPr>
  </w:style>
  <w:style w:type="character" w:customStyle="1" w:styleId="CommentSubjectChar">
    <w:name w:val="Comment Subject Char"/>
    <w:basedOn w:val="CommentTextChar"/>
    <w:link w:val="CommentSubject"/>
    <w:uiPriority w:val="99"/>
    <w:semiHidden/>
    <w:rsid w:val="00064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00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850F6-1CC4-4150-90A8-E424C7C9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4289</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Brady</dc:creator>
  <cp:lastModifiedBy>Hayley Carey</cp:lastModifiedBy>
  <cp:revision>17</cp:revision>
  <cp:lastPrinted>2015-01-05T15:30:00Z</cp:lastPrinted>
  <dcterms:created xsi:type="dcterms:W3CDTF">2020-01-21T13:12:00Z</dcterms:created>
  <dcterms:modified xsi:type="dcterms:W3CDTF">2020-03-12T16:31:00Z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2014-09-09T00:00:00Z</vt:filetime>
  </property>
</Properties>
</file>